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EC" w:rsidRPr="00474161" w:rsidRDefault="00AC78AA" w:rsidP="00EB6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Утверждены</w:t>
      </w:r>
    </w:p>
    <w:p w:rsidR="00AC78AA" w:rsidRDefault="00AC78AA" w:rsidP="00EB66EC">
      <w:pPr>
        <w:spacing w:after="0" w:line="240" w:lineRule="auto"/>
        <w:ind w:left="-134"/>
        <w:jc w:val="right"/>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AC78AA" w:rsidRDefault="00EB66EC" w:rsidP="00EB66EC">
      <w:pPr>
        <w:spacing w:after="0" w:line="240" w:lineRule="auto"/>
        <w:ind w:left="-134"/>
        <w:jc w:val="right"/>
        <w:rPr>
          <w:rFonts w:ascii="Times New Roman" w:hAnsi="Times New Roman" w:cs="Times New Roman"/>
          <w:sz w:val="24"/>
          <w:szCs w:val="24"/>
        </w:rPr>
      </w:pPr>
      <w:r w:rsidRPr="00474161">
        <w:rPr>
          <w:rFonts w:ascii="Times New Roman" w:hAnsi="Times New Roman" w:cs="Times New Roman"/>
          <w:sz w:val="24"/>
          <w:szCs w:val="24"/>
        </w:rPr>
        <w:t>Хиславичского</w:t>
      </w:r>
      <w:r w:rsidR="00AC78AA">
        <w:rPr>
          <w:rFonts w:ascii="Times New Roman" w:hAnsi="Times New Roman" w:cs="Times New Roman"/>
          <w:sz w:val="24"/>
          <w:szCs w:val="24"/>
        </w:rPr>
        <w:t xml:space="preserve"> </w:t>
      </w:r>
      <w:r w:rsidRPr="00474161">
        <w:rPr>
          <w:rFonts w:ascii="Times New Roman" w:hAnsi="Times New Roman" w:cs="Times New Roman"/>
          <w:sz w:val="24"/>
          <w:szCs w:val="24"/>
        </w:rPr>
        <w:t>городского поселения</w:t>
      </w:r>
    </w:p>
    <w:p w:rsidR="00EB66EC" w:rsidRPr="00474161" w:rsidRDefault="00EB66EC" w:rsidP="00EB66EC">
      <w:pPr>
        <w:spacing w:after="0" w:line="240" w:lineRule="auto"/>
        <w:ind w:left="-134"/>
        <w:jc w:val="right"/>
        <w:rPr>
          <w:rFonts w:ascii="Times New Roman" w:hAnsi="Times New Roman" w:cs="Times New Roman"/>
          <w:sz w:val="24"/>
          <w:szCs w:val="24"/>
        </w:rPr>
      </w:pPr>
      <w:r w:rsidRPr="00474161">
        <w:rPr>
          <w:rFonts w:ascii="Times New Roman" w:hAnsi="Times New Roman" w:cs="Times New Roman"/>
          <w:sz w:val="24"/>
          <w:szCs w:val="24"/>
        </w:rPr>
        <w:t>Хиславичского района</w:t>
      </w:r>
      <w:r w:rsidR="00AC78AA">
        <w:rPr>
          <w:rFonts w:ascii="Times New Roman" w:hAnsi="Times New Roman" w:cs="Times New Roman"/>
          <w:sz w:val="24"/>
          <w:szCs w:val="24"/>
        </w:rPr>
        <w:t xml:space="preserve"> </w:t>
      </w:r>
      <w:r w:rsidRPr="00474161">
        <w:rPr>
          <w:rFonts w:ascii="Times New Roman" w:hAnsi="Times New Roman" w:cs="Times New Roman"/>
          <w:sz w:val="24"/>
          <w:szCs w:val="24"/>
        </w:rPr>
        <w:t>Смоленской области</w:t>
      </w:r>
    </w:p>
    <w:p w:rsidR="00EB66EC" w:rsidRPr="00474161" w:rsidRDefault="00EB66EC" w:rsidP="00EB66EC">
      <w:pPr>
        <w:spacing w:after="0" w:line="240" w:lineRule="auto"/>
        <w:jc w:val="right"/>
        <w:rPr>
          <w:rFonts w:ascii="Times New Roman" w:hAnsi="Times New Roman" w:cs="Times New Roman"/>
          <w:b/>
          <w:sz w:val="24"/>
          <w:szCs w:val="24"/>
          <w:u w:val="single"/>
        </w:rPr>
      </w:pPr>
      <w:r w:rsidRPr="00474161">
        <w:rPr>
          <w:rFonts w:ascii="Times New Roman" w:hAnsi="Times New Roman" w:cs="Times New Roman"/>
          <w:sz w:val="24"/>
          <w:szCs w:val="24"/>
          <w:u w:val="single"/>
        </w:rPr>
        <w:t xml:space="preserve">от </w:t>
      </w:r>
      <w:r>
        <w:rPr>
          <w:rFonts w:ascii="Times New Roman" w:hAnsi="Times New Roman" w:cs="Times New Roman"/>
          <w:sz w:val="24"/>
          <w:szCs w:val="24"/>
          <w:u w:val="single"/>
        </w:rPr>
        <w:t>28.11.2017г. №</w:t>
      </w:r>
      <w:r w:rsidRPr="00474161">
        <w:rPr>
          <w:rFonts w:ascii="Times New Roman" w:hAnsi="Times New Roman" w:cs="Times New Roman"/>
          <w:sz w:val="24"/>
          <w:szCs w:val="24"/>
          <w:u w:val="single"/>
        </w:rPr>
        <w:t>99</w:t>
      </w:r>
    </w:p>
    <w:p w:rsidR="00EB66EC" w:rsidRPr="00A8259D" w:rsidRDefault="00EB66EC" w:rsidP="00EB66EC">
      <w:pPr>
        <w:spacing w:after="0" w:line="240" w:lineRule="auto"/>
        <w:jc w:val="center"/>
        <w:rPr>
          <w:rFonts w:ascii="Times New Roman" w:hAnsi="Times New Roman" w:cs="Times New Roman"/>
          <w:b/>
          <w:sz w:val="24"/>
          <w:szCs w:val="24"/>
        </w:rPr>
      </w:pPr>
      <w:r w:rsidRPr="00A8259D">
        <w:rPr>
          <w:rFonts w:ascii="Times New Roman" w:hAnsi="Times New Roman" w:cs="Times New Roman"/>
          <w:b/>
          <w:sz w:val="24"/>
          <w:szCs w:val="24"/>
        </w:rPr>
        <w:t xml:space="preserve">ПРАВИЛА БЛАГОУСТРОЙСТВА НА ТЕРРИТОРИИ МУНИЦИПАЛЬНОГО ОБРАЗОВАНИЯ </w:t>
      </w:r>
      <w:r>
        <w:rPr>
          <w:rFonts w:ascii="Times New Roman" w:hAnsi="Times New Roman" w:cs="Times New Roman"/>
          <w:b/>
          <w:sz w:val="24"/>
          <w:szCs w:val="24"/>
        </w:rPr>
        <w:t>ХИСЛАВИЧСКОГО ГОРОДСКОГО ПОСЕЛЕНИЯ ХИСЛАВИЧСКОГО РАЙОНА</w:t>
      </w:r>
      <w:r w:rsidRPr="00A8259D">
        <w:rPr>
          <w:rFonts w:ascii="Times New Roman" w:hAnsi="Times New Roman" w:cs="Times New Roman"/>
          <w:b/>
          <w:sz w:val="24"/>
          <w:szCs w:val="24"/>
        </w:rPr>
        <w:t xml:space="preserve"> СМОЛЕНСКОЙ ОБЛАСТИ</w:t>
      </w:r>
    </w:p>
    <w:p w:rsidR="00EB66EC" w:rsidRDefault="00EB66EC" w:rsidP="00EB66EC">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Раздел 1. Общие положения.</w:t>
      </w:r>
    </w:p>
    <w:p w:rsidR="00EB66EC" w:rsidRPr="008101E0" w:rsidRDefault="00EB66EC" w:rsidP="00EB66EC">
      <w:pPr>
        <w:pStyle w:val="41"/>
        <w:numPr>
          <w:ilvl w:val="1"/>
          <w:numId w:val="1"/>
        </w:numPr>
        <w:shd w:val="clear" w:color="auto" w:fill="auto"/>
        <w:spacing w:line="240" w:lineRule="auto"/>
        <w:ind w:left="0" w:right="20" w:firstLine="709"/>
        <w:jc w:val="both"/>
        <w:rPr>
          <w:sz w:val="24"/>
          <w:szCs w:val="24"/>
        </w:rPr>
      </w:pPr>
      <w:r w:rsidRPr="008101E0">
        <w:rPr>
          <w:sz w:val="24"/>
          <w:szCs w:val="24"/>
        </w:rPr>
        <w:t>Настоящие правила содержат основные принципы, подходы, качественные характеристики и показатели в целях формирования безопасной, комфортной и привлекательной среды.</w:t>
      </w:r>
    </w:p>
    <w:p w:rsidR="00EB66EC" w:rsidRPr="008101E0" w:rsidRDefault="00EB66EC" w:rsidP="00EB66EC">
      <w:pPr>
        <w:pStyle w:val="a3"/>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Настоящие Правила благоустройства на территории муниципального образования  Хиславичского городского поселения Смоленской области (далее - Правила) разработаны в соответствии с Жилищным кодексом Российской Федерации, Земельным кодексом Российской Федерации, Градостроительным кодексом Российской Федерации, Федеральным за</w:t>
      </w:r>
      <w:r>
        <w:rPr>
          <w:rFonts w:ascii="Times New Roman" w:hAnsi="Times New Roman" w:cs="Times New Roman"/>
          <w:sz w:val="24"/>
          <w:szCs w:val="24"/>
        </w:rPr>
        <w:t>коном от 06 октября 2003 года №</w:t>
      </w:r>
      <w:r w:rsidRPr="008101E0">
        <w:rPr>
          <w:rFonts w:ascii="Times New Roman" w:hAnsi="Times New Roman" w:cs="Times New Roman"/>
          <w:sz w:val="24"/>
          <w:szCs w:val="24"/>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24"/>
          <w:szCs w:val="24"/>
        </w:rPr>
        <w:t>аконом от 10 января 2002 года №</w:t>
      </w:r>
      <w:r w:rsidRPr="008101E0">
        <w:rPr>
          <w:rFonts w:ascii="Times New Roman" w:hAnsi="Times New Roman" w:cs="Times New Roman"/>
          <w:sz w:val="24"/>
          <w:szCs w:val="24"/>
        </w:rPr>
        <w:t>7-ФЗ «Об охране окружающей среды», Федеральным</w:t>
      </w:r>
      <w:r>
        <w:rPr>
          <w:rFonts w:ascii="Times New Roman" w:hAnsi="Times New Roman" w:cs="Times New Roman"/>
          <w:sz w:val="24"/>
          <w:szCs w:val="24"/>
        </w:rPr>
        <w:t xml:space="preserve"> законом от 24 июня 1998 года №</w:t>
      </w:r>
      <w:r w:rsidRPr="008101E0">
        <w:rPr>
          <w:rFonts w:ascii="Times New Roman" w:hAnsi="Times New Roman" w:cs="Times New Roman"/>
          <w:sz w:val="24"/>
          <w:szCs w:val="24"/>
        </w:rPr>
        <w:t xml:space="preserve">89-ФЗ «Об отходах производства </w:t>
      </w:r>
      <w:r>
        <w:rPr>
          <w:rFonts w:ascii="Times New Roman" w:hAnsi="Times New Roman" w:cs="Times New Roman"/>
          <w:sz w:val="24"/>
          <w:szCs w:val="24"/>
        </w:rPr>
        <w:t>и потребления», от 30.03.1999 №</w:t>
      </w:r>
      <w:r w:rsidRPr="008101E0">
        <w:rPr>
          <w:rFonts w:ascii="Times New Roman" w:hAnsi="Times New Roman" w:cs="Times New Roman"/>
          <w:sz w:val="24"/>
          <w:szCs w:val="24"/>
        </w:rPr>
        <w:t>52-ФЗ «О санитарно-эпидемиологическом благополучии населения», Феде</w:t>
      </w:r>
      <w:r>
        <w:rPr>
          <w:rFonts w:ascii="Times New Roman" w:hAnsi="Times New Roman" w:cs="Times New Roman"/>
          <w:sz w:val="24"/>
          <w:szCs w:val="24"/>
        </w:rPr>
        <w:t>ральным законом от 10.01.2002 №</w:t>
      </w:r>
      <w:r w:rsidRPr="008101E0">
        <w:rPr>
          <w:rFonts w:ascii="Times New Roman" w:hAnsi="Times New Roman" w:cs="Times New Roman"/>
          <w:sz w:val="24"/>
          <w:szCs w:val="24"/>
        </w:rPr>
        <w:t>7-ФЗ «Об охране окружающей среды, приказом</w:t>
      </w:r>
      <w:r>
        <w:rPr>
          <w:rFonts w:ascii="Times New Roman" w:hAnsi="Times New Roman" w:cs="Times New Roman"/>
          <w:sz w:val="24"/>
          <w:szCs w:val="24"/>
        </w:rPr>
        <w:t xml:space="preserve"> </w:t>
      </w:r>
      <w:r w:rsidRPr="008101E0">
        <w:rPr>
          <w:rFonts w:ascii="Times New Roman" w:hAnsi="Times New Roman" w:cs="Times New Roman"/>
          <w:sz w:val="24"/>
          <w:szCs w:val="24"/>
        </w:rPr>
        <w:t>Министерства строительства и жилищно-коммунального хозяйства</w:t>
      </w:r>
      <w:r>
        <w:rPr>
          <w:rFonts w:ascii="Times New Roman" w:hAnsi="Times New Roman" w:cs="Times New Roman"/>
          <w:sz w:val="24"/>
          <w:szCs w:val="24"/>
        </w:rPr>
        <w:t xml:space="preserve"> </w:t>
      </w:r>
      <w:r w:rsidRPr="008101E0">
        <w:rPr>
          <w:rFonts w:ascii="Times New Roman" w:hAnsi="Times New Roman" w:cs="Times New Roman"/>
          <w:sz w:val="24"/>
          <w:szCs w:val="24"/>
        </w:rPr>
        <w:t xml:space="preserve">Российской </w:t>
      </w:r>
      <w:r>
        <w:rPr>
          <w:rFonts w:ascii="Times New Roman" w:hAnsi="Times New Roman" w:cs="Times New Roman"/>
          <w:sz w:val="24"/>
          <w:szCs w:val="24"/>
        </w:rPr>
        <w:t>Федерации от 13 апреля 2017г. №</w:t>
      </w:r>
      <w:r w:rsidRPr="008101E0">
        <w:rPr>
          <w:rFonts w:ascii="Times New Roman" w:hAnsi="Times New Roman" w:cs="Times New Roman"/>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 иными нормативными правовыми актами в сфере регулирования настоящих Правил.</w:t>
      </w:r>
    </w:p>
    <w:p w:rsidR="00EB66EC" w:rsidRPr="008101E0" w:rsidRDefault="00EB66EC" w:rsidP="00EB66EC">
      <w:pPr>
        <w:pStyle w:val="41"/>
        <w:numPr>
          <w:ilvl w:val="1"/>
          <w:numId w:val="1"/>
        </w:numPr>
        <w:shd w:val="clear" w:color="auto" w:fill="auto"/>
        <w:spacing w:line="240" w:lineRule="auto"/>
        <w:ind w:left="0" w:right="20" w:firstLine="709"/>
        <w:jc w:val="both"/>
        <w:rPr>
          <w:sz w:val="24"/>
          <w:szCs w:val="24"/>
        </w:rPr>
      </w:pPr>
      <w:r w:rsidRPr="008101E0">
        <w:rPr>
          <w:sz w:val="24"/>
          <w:szCs w:val="24"/>
        </w:rPr>
        <w:t>Настоящие Правила определяют порядок осуществления работ по уборке и содержанию территории муниципального образования Хиславичского городского поселения Хиславичского района Смоленской области и устанавливают единые нормы и требования по обеспечению чистоты и порядка в поселении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w:t>
      </w:r>
      <w:r>
        <w:rPr>
          <w:sz w:val="24"/>
          <w:szCs w:val="24"/>
        </w:rPr>
        <w:t xml:space="preserve"> </w:t>
      </w:r>
      <w:r w:rsidRPr="008101E0">
        <w:rPr>
          <w:sz w:val="24"/>
          <w:szCs w:val="24"/>
        </w:rPr>
        <w:t>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в поселении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EB66EC" w:rsidRPr="008101E0" w:rsidRDefault="00EB66EC" w:rsidP="00EB66EC">
      <w:pPr>
        <w:pStyle w:val="41"/>
        <w:numPr>
          <w:ilvl w:val="1"/>
          <w:numId w:val="1"/>
        </w:numPr>
        <w:shd w:val="clear" w:color="auto" w:fill="auto"/>
        <w:spacing w:line="240" w:lineRule="auto"/>
        <w:ind w:left="0" w:right="20" w:firstLine="709"/>
        <w:jc w:val="both"/>
        <w:rPr>
          <w:sz w:val="24"/>
          <w:szCs w:val="24"/>
        </w:rPr>
      </w:pPr>
      <w:r w:rsidRPr="008101E0">
        <w:rPr>
          <w:sz w:val="24"/>
          <w:szCs w:val="24"/>
        </w:rPr>
        <w:t>Правила благоустройства территории обязательны для всех физических и юридических лиц, независимо от их организационно - правовых форм.</w:t>
      </w:r>
    </w:p>
    <w:p w:rsidR="00EB66EC" w:rsidRPr="008101E0" w:rsidRDefault="00EB66EC" w:rsidP="00EB66EC">
      <w:pPr>
        <w:pStyle w:val="a3"/>
        <w:numPr>
          <w:ilvl w:val="1"/>
          <w:numId w:val="1"/>
        </w:numPr>
        <w:spacing w:line="240" w:lineRule="auto"/>
        <w:ind w:left="0" w:firstLine="709"/>
        <w:jc w:val="both"/>
        <w:rPr>
          <w:rFonts w:ascii="Times New Roman" w:hAnsi="Times New Roman" w:cs="Times New Roman"/>
          <w:b/>
          <w:sz w:val="24"/>
          <w:szCs w:val="24"/>
        </w:rPr>
      </w:pPr>
      <w:r w:rsidRPr="008101E0">
        <w:rPr>
          <w:rFonts w:ascii="Times New Roman" w:hAnsi="Times New Roman" w:cs="Times New Roman"/>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B66EC" w:rsidRPr="008101E0" w:rsidRDefault="00EB66EC" w:rsidP="00EB66EC">
      <w:pPr>
        <w:pStyle w:val="a3"/>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детские площадки, спортивные и другие площадки отдыха и досуга;</w:t>
      </w:r>
    </w:p>
    <w:p w:rsidR="00EB66EC" w:rsidRPr="008101E0" w:rsidRDefault="00EB66EC" w:rsidP="00EB66EC">
      <w:pPr>
        <w:pStyle w:val="a3"/>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площадки для выгула и дрессировки собак;</w:t>
      </w:r>
    </w:p>
    <w:p w:rsidR="00EB66EC" w:rsidRPr="008101E0" w:rsidRDefault="00EB66EC" w:rsidP="00EB66EC">
      <w:pPr>
        <w:pStyle w:val="a3"/>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площадки автостоянок;</w:t>
      </w:r>
    </w:p>
    <w:p w:rsidR="00EB66EC" w:rsidRPr="008101E0" w:rsidRDefault="00EB66EC" w:rsidP="00EB66EC">
      <w:pPr>
        <w:pStyle w:val="11"/>
        <w:shd w:val="clear" w:color="auto" w:fill="auto"/>
        <w:spacing w:before="0" w:after="0" w:line="240" w:lineRule="auto"/>
        <w:ind w:firstLine="709"/>
        <w:jc w:val="both"/>
      </w:pPr>
      <w:r w:rsidRPr="008101E0">
        <w:t>- улицы (в том числе пешеходные) и дороги;</w:t>
      </w:r>
    </w:p>
    <w:p w:rsidR="00EB66EC" w:rsidRPr="008101E0" w:rsidRDefault="00EB66EC" w:rsidP="00EB66EC">
      <w:pPr>
        <w:pStyle w:val="11"/>
        <w:shd w:val="clear" w:color="auto" w:fill="auto"/>
        <w:spacing w:before="0" w:after="0" w:line="240" w:lineRule="auto"/>
        <w:ind w:firstLine="709"/>
        <w:jc w:val="both"/>
      </w:pPr>
      <w:r w:rsidRPr="008101E0">
        <w:t>- парки, скверы, иные зеленые зоны;</w:t>
      </w:r>
    </w:p>
    <w:p w:rsidR="00EB66EC" w:rsidRPr="008101E0" w:rsidRDefault="00EB66EC" w:rsidP="00EB66EC">
      <w:pPr>
        <w:pStyle w:val="11"/>
        <w:shd w:val="clear" w:color="auto" w:fill="auto"/>
        <w:spacing w:before="0" w:after="0" w:line="240" w:lineRule="auto"/>
        <w:ind w:firstLine="709"/>
        <w:jc w:val="both"/>
      </w:pPr>
      <w:r w:rsidRPr="008101E0">
        <w:t>- площади, набережные и другие территории;</w:t>
      </w:r>
    </w:p>
    <w:p w:rsidR="00EB66EC" w:rsidRPr="008101E0" w:rsidRDefault="00EB66EC" w:rsidP="00EB66EC">
      <w:pPr>
        <w:pStyle w:val="11"/>
        <w:shd w:val="clear" w:color="auto" w:fill="auto"/>
        <w:spacing w:before="0" w:after="0" w:line="240" w:lineRule="auto"/>
        <w:ind w:right="40" w:firstLine="709"/>
        <w:jc w:val="both"/>
      </w:pPr>
      <w:r w:rsidRPr="008101E0">
        <w:t>- технические зоны транспортных, инженерных коммуникаций, водоохранные зоны;</w:t>
      </w:r>
    </w:p>
    <w:p w:rsidR="00EB66EC" w:rsidRPr="008101E0" w:rsidRDefault="00EB66EC" w:rsidP="00EB66EC">
      <w:pPr>
        <w:pStyle w:val="11"/>
        <w:shd w:val="clear" w:color="auto" w:fill="auto"/>
        <w:spacing w:before="0" w:after="0" w:line="240" w:lineRule="auto"/>
        <w:ind w:right="40" w:firstLine="709"/>
        <w:jc w:val="both"/>
      </w:pPr>
      <w:r w:rsidRPr="008101E0">
        <w:t>- контейнерные площадки и площадки для складирования отдельных групп коммунальных отходов.</w:t>
      </w:r>
    </w:p>
    <w:p w:rsidR="00EB66EC" w:rsidRPr="008101E0" w:rsidRDefault="00EB66EC" w:rsidP="00EB66EC">
      <w:pPr>
        <w:pStyle w:val="11"/>
        <w:numPr>
          <w:ilvl w:val="1"/>
          <w:numId w:val="1"/>
        </w:numPr>
        <w:shd w:val="clear" w:color="auto" w:fill="auto"/>
        <w:tabs>
          <w:tab w:val="left" w:pos="1349"/>
        </w:tabs>
        <w:spacing w:before="0" w:after="0" w:line="240" w:lineRule="auto"/>
        <w:ind w:left="0" w:right="40" w:firstLine="709"/>
        <w:jc w:val="both"/>
      </w:pPr>
      <w:r w:rsidRPr="009C52B6">
        <w:rPr>
          <w:b/>
        </w:rPr>
        <w:t>К элементам благоустройства</w:t>
      </w:r>
      <w:r w:rsidRPr="008101E0">
        <w:t xml:space="preserve"> относятся, в том числе:</w:t>
      </w:r>
    </w:p>
    <w:p w:rsidR="00EB66EC" w:rsidRPr="008101E0" w:rsidRDefault="00EB66EC" w:rsidP="00EB66EC">
      <w:pPr>
        <w:pStyle w:val="11"/>
        <w:shd w:val="clear" w:color="auto" w:fill="auto"/>
        <w:spacing w:before="0" w:after="0" w:line="240" w:lineRule="auto"/>
        <w:ind w:firstLine="709"/>
        <w:jc w:val="both"/>
      </w:pPr>
      <w:r w:rsidRPr="008101E0">
        <w:lastRenderedPageBreak/>
        <w:t>- элементы озеленения;</w:t>
      </w:r>
    </w:p>
    <w:p w:rsidR="00EB66EC" w:rsidRPr="008101E0" w:rsidRDefault="00EB66EC" w:rsidP="00EB66EC">
      <w:pPr>
        <w:pStyle w:val="11"/>
        <w:shd w:val="clear" w:color="auto" w:fill="auto"/>
        <w:spacing w:before="0" w:after="0" w:line="240" w:lineRule="auto"/>
        <w:ind w:firstLine="709"/>
        <w:jc w:val="both"/>
      </w:pPr>
      <w:r>
        <w:t xml:space="preserve">- </w:t>
      </w:r>
      <w:r w:rsidRPr="008101E0">
        <w:t>покрытия;</w:t>
      </w:r>
    </w:p>
    <w:p w:rsidR="00EB66EC" w:rsidRPr="008101E0" w:rsidRDefault="00EB66EC" w:rsidP="00EB66EC">
      <w:pPr>
        <w:pStyle w:val="11"/>
        <w:shd w:val="clear" w:color="auto" w:fill="auto"/>
        <w:spacing w:before="0" w:after="0" w:line="240" w:lineRule="auto"/>
        <w:ind w:firstLine="709"/>
        <w:jc w:val="both"/>
      </w:pPr>
      <w:r w:rsidRPr="008101E0">
        <w:t>- ограждения (заборы);</w:t>
      </w:r>
    </w:p>
    <w:p w:rsidR="00EB66EC" w:rsidRPr="008101E0" w:rsidRDefault="00EB66EC" w:rsidP="00EB66EC">
      <w:pPr>
        <w:pStyle w:val="11"/>
        <w:shd w:val="clear" w:color="auto" w:fill="auto"/>
        <w:spacing w:before="0" w:after="0" w:line="240" w:lineRule="auto"/>
        <w:ind w:firstLine="709"/>
        <w:jc w:val="both"/>
      </w:pPr>
      <w:r w:rsidRPr="008101E0">
        <w:t>- водные устройства;</w:t>
      </w:r>
    </w:p>
    <w:p w:rsidR="00EB66EC" w:rsidRPr="008101E0" w:rsidRDefault="00EB66EC" w:rsidP="00EB66EC">
      <w:pPr>
        <w:pStyle w:val="11"/>
        <w:shd w:val="clear" w:color="auto" w:fill="auto"/>
        <w:spacing w:before="0" w:after="0" w:line="240" w:lineRule="auto"/>
        <w:ind w:firstLine="709"/>
        <w:jc w:val="both"/>
      </w:pPr>
      <w:r w:rsidRPr="008101E0">
        <w:t>- уличное коммунально-бытовое и техническое оборудование;</w:t>
      </w:r>
    </w:p>
    <w:p w:rsidR="00EB66EC" w:rsidRPr="008101E0" w:rsidRDefault="00EB66EC" w:rsidP="00EB66EC">
      <w:pPr>
        <w:pStyle w:val="11"/>
        <w:shd w:val="clear" w:color="auto" w:fill="auto"/>
        <w:spacing w:before="0" w:after="0" w:line="240" w:lineRule="auto"/>
        <w:ind w:firstLine="709"/>
        <w:jc w:val="both"/>
      </w:pPr>
      <w:r w:rsidRPr="008101E0">
        <w:t>- игровое и спортивное оборудование;</w:t>
      </w:r>
    </w:p>
    <w:p w:rsidR="00EB66EC" w:rsidRPr="008101E0" w:rsidRDefault="00EB66EC" w:rsidP="00EB66EC">
      <w:pPr>
        <w:pStyle w:val="11"/>
        <w:shd w:val="clear" w:color="auto" w:fill="auto"/>
        <w:spacing w:before="0" w:after="0" w:line="240" w:lineRule="auto"/>
        <w:ind w:firstLine="709"/>
        <w:jc w:val="both"/>
      </w:pPr>
      <w:r w:rsidRPr="008101E0">
        <w:t>- элементы освещения;</w:t>
      </w:r>
    </w:p>
    <w:p w:rsidR="00EB66EC" w:rsidRPr="008101E0" w:rsidRDefault="00EB66EC" w:rsidP="00EB66EC">
      <w:pPr>
        <w:pStyle w:val="11"/>
        <w:shd w:val="clear" w:color="auto" w:fill="auto"/>
        <w:spacing w:before="0" w:after="0" w:line="240" w:lineRule="auto"/>
        <w:ind w:firstLine="709"/>
        <w:jc w:val="both"/>
      </w:pPr>
      <w:r w:rsidRPr="008101E0">
        <w:t>- средства размещения информации и рекламные конструкции;</w:t>
      </w:r>
    </w:p>
    <w:p w:rsidR="00EB66EC" w:rsidRPr="008101E0" w:rsidRDefault="00EB66EC" w:rsidP="00EB66EC">
      <w:pPr>
        <w:pStyle w:val="11"/>
        <w:shd w:val="clear" w:color="auto" w:fill="auto"/>
        <w:spacing w:before="0" w:after="0" w:line="240" w:lineRule="auto"/>
        <w:ind w:firstLine="709"/>
        <w:jc w:val="both"/>
      </w:pPr>
      <w:r w:rsidRPr="008101E0">
        <w:t>- малые архитектурные формы и городская мебель;</w:t>
      </w:r>
    </w:p>
    <w:p w:rsidR="00EB66EC" w:rsidRPr="008101E0" w:rsidRDefault="00EB66EC" w:rsidP="00EB66EC">
      <w:pPr>
        <w:pStyle w:val="11"/>
        <w:shd w:val="clear" w:color="auto" w:fill="auto"/>
        <w:spacing w:before="0" w:after="0" w:line="240" w:lineRule="auto"/>
        <w:ind w:firstLine="709"/>
        <w:jc w:val="both"/>
      </w:pPr>
      <w:r w:rsidRPr="008101E0">
        <w:t>- некапитальные нестационарные сооружения;</w:t>
      </w:r>
    </w:p>
    <w:p w:rsidR="00EB66EC" w:rsidRPr="008101E0" w:rsidRDefault="00EB66EC" w:rsidP="00EB66EC">
      <w:pPr>
        <w:pStyle w:val="11"/>
        <w:shd w:val="clear" w:color="auto" w:fill="auto"/>
        <w:spacing w:before="0" w:after="0" w:line="240" w:lineRule="auto"/>
        <w:ind w:firstLine="709"/>
        <w:jc w:val="both"/>
      </w:pPr>
      <w:r w:rsidRPr="008101E0">
        <w:t>- элементы объектов капитального строительства.</w:t>
      </w:r>
    </w:p>
    <w:p w:rsidR="00EB66EC" w:rsidRPr="008101E0" w:rsidRDefault="00EB66EC" w:rsidP="00EB66EC">
      <w:pPr>
        <w:pStyle w:val="11"/>
        <w:shd w:val="clear" w:color="auto" w:fill="auto"/>
        <w:spacing w:before="0" w:after="0" w:line="240" w:lineRule="auto"/>
        <w:ind w:firstLine="709"/>
        <w:jc w:val="both"/>
      </w:pPr>
      <w:r w:rsidRPr="009C52B6">
        <w:rPr>
          <w:b/>
        </w:rPr>
        <w:t>1.7. Основные понятия</w:t>
      </w:r>
      <w:r w:rsidRPr="008101E0">
        <w:t>:</w:t>
      </w:r>
    </w:p>
    <w:p w:rsidR="00EB66EC" w:rsidRPr="008101E0" w:rsidRDefault="00EB66EC" w:rsidP="00EB66EC">
      <w:pPr>
        <w:pStyle w:val="Default"/>
        <w:ind w:firstLine="709"/>
        <w:jc w:val="both"/>
      </w:pPr>
      <w:r w:rsidRPr="008101E0">
        <w:rPr>
          <w:b/>
        </w:rPr>
        <w:t>автостоянка</w:t>
      </w:r>
      <w:r w:rsidRPr="008101E0">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EB66EC" w:rsidRPr="008101E0" w:rsidRDefault="00EB66EC" w:rsidP="00EB66EC">
      <w:pPr>
        <w:pStyle w:val="Default"/>
        <w:ind w:firstLine="709"/>
        <w:jc w:val="both"/>
        <w:rPr>
          <w:color w:val="auto"/>
        </w:rPr>
      </w:pPr>
      <w:r w:rsidRPr="008101E0">
        <w:rPr>
          <w:b/>
          <w:color w:val="auto"/>
        </w:rPr>
        <w:t>благоустройство территории</w:t>
      </w:r>
      <w:r w:rsidRPr="008101E0">
        <w:rPr>
          <w:color w:val="auto"/>
        </w:rPr>
        <w:t xml:space="preserve"> - комплекс мероприятий по содержанию территории, а также по проектированию и размещению объектов и элементов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EB66EC" w:rsidRPr="008101E0" w:rsidRDefault="00EB66EC" w:rsidP="00EB66EC">
      <w:pPr>
        <w:pStyle w:val="Default"/>
        <w:ind w:firstLine="709"/>
        <w:jc w:val="both"/>
        <w:rPr>
          <w:color w:val="auto"/>
        </w:rPr>
      </w:pPr>
      <w:r w:rsidRPr="008101E0">
        <w:rPr>
          <w:b/>
          <w:color w:val="auto"/>
        </w:rPr>
        <w:t>городские леса</w:t>
      </w:r>
      <w:r w:rsidRPr="008101E0">
        <w:rPr>
          <w:color w:val="auto"/>
        </w:rPr>
        <w:t xml:space="preserve"> - естественные или искусственно созданные лесные насаждения (за исключением древесно-кустарниковой растительности), расположенные на землях в границах населенных пунктов, за исключением лесов, входящих в лесной фонд; </w:t>
      </w:r>
    </w:p>
    <w:p w:rsidR="00EB66EC" w:rsidRPr="008101E0" w:rsidRDefault="00EB66EC" w:rsidP="00EB66EC">
      <w:pPr>
        <w:pStyle w:val="Default"/>
        <w:ind w:firstLine="709"/>
        <w:jc w:val="both"/>
        <w:rPr>
          <w:color w:val="auto"/>
        </w:rPr>
      </w:pPr>
      <w:r w:rsidRPr="008101E0">
        <w:rPr>
          <w:b/>
          <w:color w:val="auto"/>
        </w:rPr>
        <w:t>городская среда</w:t>
      </w:r>
      <w:r w:rsidRPr="008101E0">
        <w:rPr>
          <w:color w:val="auto"/>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Хиславичского городского поселения Хиславичского района Смоленской области; </w:t>
      </w:r>
    </w:p>
    <w:p w:rsidR="00EB66EC" w:rsidRPr="008101E0" w:rsidRDefault="00EB66EC" w:rsidP="00EB66EC">
      <w:pPr>
        <w:pStyle w:val="Default"/>
        <w:ind w:firstLine="709"/>
        <w:jc w:val="both"/>
        <w:rPr>
          <w:color w:val="auto"/>
        </w:rPr>
      </w:pPr>
      <w:r w:rsidRPr="008101E0">
        <w:rPr>
          <w:b/>
          <w:color w:val="auto"/>
        </w:rPr>
        <w:t>детская спортивная площадка</w:t>
      </w:r>
      <w:r w:rsidRPr="008101E0">
        <w:rPr>
          <w:color w:val="auto"/>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EB66EC" w:rsidRPr="008101E0" w:rsidRDefault="00EB66EC" w:rsidP="00EB66EC">
      <w:pPr>
        <w:pStyle w:val="ConsPlusNormal"/>
        <w:ind w:firstLine="709"/>
        <w:jc w:val="both"/>
        <w:rPr>
          <w:rFonts w:ascii="Times New Roman" w:hAnsi="Times New Roman" w:cs="Times New Roman"/>
          <w:sz w:val="24"/>
          <w:szCs w:val="24"/>
        </w:rPr>
      </w:pPr>
      <w:r w:rsidRPr="008101E0">
        <w:rPr>
          <w:rFonts w:ascii="Times New Roman" w:hAnsi="Times New Roman" w:cs="Times New Roman"/>
          <w:b/>
          <w:sz w:val="24"/>
          <w:szCs w:val="24"/>
        </w:rPr>
        <w:t>детская игровая площадка</w:t>
      </w:r>
      <w:r w:rsidRPr="008101E0">
        <w:rPr>
          <w:rFonts w:ascii="Times New Roman" w:hAnsi="Times New Roman" w:cs="Times New Roman"/>
          <w:sz w:val="24"/>
          <w:szCs w:val="24"/>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b/>
          <w:bCs/>
          <w:sz w:val="24"/>
          <w:szCs w:val="24"/>
        </w:rPr>
        <w:t>закрепленная территория</w:t>
      </w:r>
      <w:r w:rsidRPr="008101E0">
        <w:rPr>
          <w:rFonts w:ascii="Times New Roman" w:hAnsi="Times New Roman" w:cs="Times New Roman"/>
          <w:sz w:val="24"/>
          <w:szCs w:val="24"/>
        </w:rPr>
        <w:t xml:space="preserve"> - часть территории поселения, непосредственно прилегающая к границам предприятия, здания, строения, сооружения, строительной площадке, объекту торговли, отдельно стоящей рекламной конструкции и иным объектам, уборку которой осуществляют юридические и физические лица, индивидуальные предприниматели в соответствии с пунктом 3.7.  и иными положениями настоящих Правил.</w:t>
      </w:r>
    </w:p>
    <w:p w:rsidR="00EB66EC" w:rsidRPr="008101E0" w:rsidRDefault="00EB66EC" w:rsidP="00EB66EC">
      <w:pPr>
        <w:pStyle w:val="Default"/>
        <w:ind w:firstLine="709"/>
        <w:jc w:val="both"/>
        <w:rPr>
          <w:color w:val="auto"/>
        </w:rPr>
      </w:pPr>
      <w:r w:rsidRPr="008101E0">
        <w:rPr>
          <w:b/>
          <w:color w:val="auto"/>
        </w:rPr>
        <w:t>зеленые насаждения</w:t>
      </w:r>
      <w:r w:rsidRPr="008101E0">
        <w:rPr>
          <w:color w:val="auto"/>
        </w:rPr>
        <w:t xml:space="preserve"> - древесно-кустарниковая и травянистая растительность естественного и искусственного происхождения; </w:t>
      </w:r>
    </w:p>
    <w:p w:rsidR="00EB66EC" w:rsidRPr="008101E0" w:rsidRDefault="00EB66EC" w:rsidP="00EB66EC">
      <w:pPr>
        <w:pStyle w:val="Default"/>
        <w:ind w:firstLine="709"/>
        <w:jc w:val="both"/>
        <w:rPr>
          <w:color w:val="auto"/>
        </w:rPr>
      </w:pPr>
      <w:r w:rsidRPr="008101E0">
        <w:rPr>
          <w:b/>
          <w:color w:val="auto"/>
        </w:rPr>
        <w:t>игровое оборудование</w:t>
      </w:r>
      <w:r w:rsidRPr="008101E0">
        <w:rPr>
          <w:color w:val="auto"/>
        </w:rPr>
        <w:t xml:space="preserve">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EB66EC" w:rsidRPr="008101E0" w:rsidRDefault="00EB66EC" w:rsidP="00EB66EC">
      <w:pPr>
        <w:pStyle w:val="Default"/>
        <w:ind w:firstLine="709"/>
        <w:jc w:val="both"/>
        <w:rPr>
          <w:color w:val="auto"/>
        </w:rPr>
      </w:pPr>
      <w:r w:rsidRPr="008101E0">
        <w:rPr>
          <w:b/>
          <w:color w:val="auto"/>
        </w:rPr>
        <w:t>контейнерные площадки и (или) площадки для складирования отдельных групп коммунальных отходов</w:t>
      </w:r>
      <w:r w:rsidRPr="008101E0">
        <w:rPr>
          <w:color w:val="auto"/>
        </w:rPr>
        <w:t xml:space="preserve"> - специально оборудованные места, предназначенные для складирования коммунальных отходов; </w:t>
      </w:r>
    </w:p>
    <w:p w:rsidR="00EB66EC" w:rsidRPr="008101E0" w:rsidRDefault="00EB66EC" w:rsidP="00EB66EC">
      <w:pPr>
        <w:pStyle w:val="Default"/>
        <w:ind w:firstLine="709"/>
        <w:jc w:val="both"/>
        <w:rPr>
          <w:color w:val="auto"/>
        </w:rPr>
      </w:pPr>
      <w:r w:rsidRPr="008101E0">
        <w:rPr>
          <w:b/>
          <w:color w:val="auto"/>
        </w:rPr>
        <w:t>маломобильные группы населения</w:t>
      </w:r>
      <w:r w:rsidRPr="008101E0">
        <w:rPr>
          <w:color w:val="auto"/>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EB66EC" w:rsidRPr="008101E0" w:rsidRDefault="00EB66EC" w:rsidP="00EB66EC">
      <w:pPr>
        <w:pStyle w:val="Default"/>
        <w:ind w:firstLine="709"/>
        <w:jc w:val="both"/>
        <w:rPr>
          <w:color w:val="auto"/>
        </w:rPr>
      </w:pPr>
      <w:r w:rsidRPr="008101E0">
        <w:rPr>
          <w:b/>
          <w:color w:val="auto"/>
        </w:rPr>
        <w:t>малые архитектурные формы (далее – МАФ)</w:t>
      </w:r>
      <w:r w:rsidRPr="008101E0">
        <w:rPr>
          <w:color w:val="auto"/>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w:t>
      </w:r>
      <w:r w:rsidRPr="008101E0">
        <w:rPr>
          <w:color w:val="auto"/>
        </w:rPr>
        <w:lastRenderedPageBreak/>
        <w:t xml:space="preserve">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 </w:t>
      </w:r>
    </w:p>
    <w:p w:rsidR="00EB66EC" w:rsidRPr="008101E0" w:rsidRDefault="00EB66EC" w:rsidP="00EB66EC">
      <w:pPr>
        <w:pStyle w:val="Default"/>
        <w:ind w:firstLine="709"/>
        <w:jc w:val="both"/>
        <w:rPr>
          <w:color w:val="auto"/>
        </w:rPr>
      </w:pPr>
      <w:r w:rsidRPr="008101E0">
        <w:rPr>
          <w:b/>
          <w:color w:val="auto"/>
        </w:rPr>
        <w:t>мусор</w:t>
      </w:r>
      <w:r w:rsidRPr="008101E0">
        <w:rPr>
          <w:color w:val="auto"/>
        </w:rPr>
        <w:t xml:space="preserve"> - мелкие неоднородные сухие или влажные отходы; </w:t>
      </w:r>
    </w:p>
    <w:p w:rsidR="00EB66EC" w:rsidRPr="008101E0" w:rsidRDefault="00EB66EC" w:rsidP="00EB66EC">
      <w:pPr>
        <w:pStyle w:val="Default"/>
        <w:ind w:firstLine="709"/>
        <w:jc w:val="both"/>
      </w:pPr>
      <w:r w:rsidRPr="008101E0">
        <w:rPr>
          <w:b/>
          <w:color w:val="auto"/>
        </w:rPr>
        <w:t>некапитальные нестационарные объекты</w:t>
      </w:r>
      <w:r w:rsidRPr="008101E0">
        <w:rPr>
          <w:color w:val="auto"/>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w:t>
      </w:r>
      <w:r w:rsidRPr="008101E0">
        <w:t xml:space="preserve">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b/>
          <w:bCs/>
          <w:sz w:val="24"/>
          <w:szCs w:val="24"/>
        </w:rPr>
        <w:t>накопление отходов</w:t>
      </w:r>
      <w:r w:rsidRPr="008101E0">
        <w:rPr>
          <w:rFonts w:ascii="Times New Roman" w:hAnsi="Times New Roman" w:cs="Times New Roman"/>
          <w:sz w:val="24"/>
          <w:szCs w:val="24"/>
        </w:rPr>
        <w:t xml:space="preserve">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b/>
          <w:sz w:val="24"/>
          <w:szCs w:val="24"/>
        </w:rPr>
        <w:t>вывоз ТБО (КГМ)</w:t>
      </w:r>
      <w:r w:rsidRPr="008101E0">
        <w:rPr>
          <w:rFonts w:ascii="Times New Roman" w:hAnsi="Times New Roman" w:cs="Times New Roman"/>
          <w:sz w:val="24"/>
          <w:szCs w:val="24"/>
        </w:rPr>
        <w:t xml:space="preserve"> - выгрузка ТБО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обезвреживания и утилизации (мусоросжигательные заводы, полигоны и так далее);</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bCs/>
          <w:sz w:val="24"/>
          <w:szCs w:val="24"/>
        </w:rPr>
        <w:t>д</w:t>
      </w:r>
      <w:r w:rsidRPr="008101E0">
        <w:rPr>
          <w:rFonts w:ascii="Times New Roman" w:hAnsi="Times New Roman" w:cs="Times New Roman"/>
          <w:b/>
          <w:bCs/>
          <w:sz w:val="24"/>
          <w:szCs w:val="24"/>
        </w:rPr>
        <w:t>оговор на вывоз ТБО (КГМ)</w:t>
      </w:r>
      <w:r w:rsidRPr="008101E0">
        <w:rPr>
          <w:rFonts w:ascii="Times New Roman" w:hAnsi="Times New Roman" w:cs="Times New Roman"/>
          <w:sz w:val="24"/>
          <w:szCs w:val="24"/>
        </w:rPr>
        <w:t xml:space="preserve"> - письменное соглашение, имеющее юридическую силу, заключенное между заказчиком и специализированной организацией на вывоз ТБО (КГМ);</w:t>
      </w:r>
    </w:p>
    <w:p w:rsidR="00EB66EC" w:rsidRPr="008101E0" w:rsidRDefault="00EB66EC" w:rsidP="00EB66EC">
      <w:pPr>
        <w:pStyle w:val="Default"/>
        <w:ind w:firstLine="709"/>
        <w:jc w:val="both"/>
      </w:pPr>
      <w:r w:rsidRPr="008101E0">
        <w:rPr>
          <w:b/>
        </w:rPr>
        <w:t>несанкционированная свалка отходов</w:t>
      </w:r>
      <w:r w:rsidRPr="008101E0">
        <w:t xml:space="preserve"> – самовольное размещение отходов производства и потребления вне специально оборудованных мест, предназначенных для размещения отходов; </w:t>
      </w:r>
    </w:p>
    <w:p w:rsidR="00EB66EC" w:rsidRPr="008101E0" w:rsidRDefault="00EB66EC" w:rsidP="00EB66EC">
      <w:pPr>
        <w:pStyle w:val="Default"/>
        <w:ind w:firstLine="709"/>
        <w:jc w:val="both"/>
      </w:pPr>
      <w:r w:rsidRPr="008101E0">
        <w:rPr>
          <w:b/>
        </w:rPr>
        <w:t>общественные пространства</w:t>
      </w:r>
      <w:r w:rsidRPr="008101E0">
        <w:t xml:space="preserve">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EB66EC" w:rsidRPr="008101E0" w:rsidRDefault="00EB66EC" w:rsidP="00EB66EC">
      <w:pPr>
        <w:pStyle w:val="Default"/>
        <w:ind w:firstLine="709"/>
        <w:jc w:val="both"/>
      </w:pPr>
      <w:r w:rsidRPr="008101E0">
        <w:rPr>
          <w:b/>
        </w:rPr>
        <w:t>озеленение</w:t>
      </w:r>
      <w:r w:rsidRPr="008101E0">
        <w:t xml:space="preserve"> –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Хиславичского городского поселения</w:t>
      </w:r>
      <w:r>
        <w:t xml:space="preserve"> </w:t>
      </w:r>
      <w:r w:rsidRPr="008101E0">
        <w:t xml:space="preserve">Хиславичского района Смоленской области; </w:t>
      </w:r>
    </w:p>
    <w:p w:rsidR="00EB66EC" w:rsidRPr="008101E0" w:rsidRDefault="00EB66EC" w:rsidP="00EB66EC">
      <w:pPr>
        <w:pStyle w:val="Default"/>
        <w:ind w:firstLine="709"/>
        <w:jc w:val="both"/>
      </w:pPr>
      <w:r w:rsidRPr="008101E0">
        <w:rPr>
          <w:b/>
        </w:rPr>
        <w:t>пешеходная зона</w:t>
      </w:r>
      <w:r w:rsidRPr="008101E0">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EB66EC" w:rsidRPr="008101E0" w:rsidRDefault="00EB66EC" w:rsidP="00EB66EC">
      <w:pPr>
        <w:pStyle w:val="Default"/>
        <w:ind w:firstLine="709"/>
        <w:jc w:val="both"/>
      </w:pPr>
      <w:r w:rsidRPr="008101E0">
        <w:rPr>
          <w:b/>
        </w:rPr>
        <w:t>пешеходные коммуникации</w:t>
      </w:r>
      <w:r w:rsidRPr="008101E0">
        <w:t xml:space="preserve"> - тротуары, аллеи, дорожки, тропинки, обеспечивающие пешеходные связи и передвижения на территории населенного пункта;</w:t>
      </w:r>
    </w:p>
    <w:p w:rsidR="00EB66EC" w:rsidRPr="008101E0" w:rsidRDefault="00EB66EC" w:rsidP="00EB66EC">
      <w:pPr>
        <w:pStyle w:val="Default"/>
        <w:ind w:firstLine="709"/>
        <w:jc w:val="both"/>
      </w:pPr>
      <w:r w:rsidRPr="008101E0">
        <w:rPr>
          <w:b/>
        </w:rPr>
        <w:t>придомовая территория</w:t>
      </w:r>
      <w:r w:rsidRPr="008101E0">
        <w:t xml:space="preserve">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w:t>
      </w:r>
    </w:p>
    <w:p w:rsidR="00EB66EC" w:rsidRPr="008101E0" w:rsidRDefault="00EB66EC" w:rsidP="00EB66EC">
      <w:pPr>
        <w:pStyle w:val="Default"/>
        <w:ind w:firstLine="709"/>
        <w:contextualSpacing/>
        <w:jc w:val="both"/>
        <w:rPr>
          <w:color w:val="auto"/>
        </w:rPr>
      </w:pPr>
      <w:r w:rsidRPr="008101E0">
        <w:rPr>
          <w:b/>
          <w:color w:val="auto"/>
        </w:rPr>
        <w:t>прилегающая территория</w:t>
      </w:r>
      <w:r w:rsidRPr="008101E0">
        <w:rPr>
          <w:color w:val="auto"/>
        </w:rPr>
        <w:t xml:space="preserve"> - часть территории Хиславичского городского поселения Хиславичского района Смоленской области, примыкающая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01E0">
        <w:rPr>
          <w:rFonts w:ascii="Times New Roman" w:hAnsi="Times New Roman" w:cs="Times New Roman"/>
          <w:b/>
          <w:bCs/>
          <w:color w:val="000000"/>
          <w:sz w:val="24"/>
          <w:szCs w:val="24"/>
        </w:rPr>
        <w:lastRenderedPageBreak/>
        <w:t>отходы производства и потребления (далее – отходы)</w:t>
      </w:r>
      <w:r w:rsidRPr="008101E0">
        <w:rPr>
          <w:rFonts w:ascii="Times New Roman" w:hAnsi="Times New Roman" w:cs="Times New Roman"/>
          <w:color w:val="000000"/>
          <w:sz w:val="24"/>
          <w:szCs w:val="24"/>
        </w:rPr>
        <w:t xml:space="preserve">–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01E0">
        <w:rPr>
          <w:rFonts w:ascii="Times New Roman" w:hAnsi="Times New Roman" w:cs="Times New Roman"/>
          <w:b/>
          <w:bCs/>
          <w:color w:val="000000"/>
          <w:sz w:val="24"/>
          <w:szCs w:val="24"/>
        </w:rPr>
        <w:t>твердые коммунальные отходы (ТКО)</w:t>
      </w:r>
      <w:r w:rsidRPr="008101E0">
        <w:rPr>
          <w:rFonts w:ascii="Times New Roman" w:hAnsi="Times New Roman" w:cs="Times New Roman"/>
          <w:color w:val="000000"/>
          <w:sz w:val="24"/>
          <w:szCs w:val="24"/>
        </w:rPr>
        <w:t xml:space="preserve">–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01E0">
        <w:rPr>
          <w:rFonts w:ascii="Times New Roman" w:hAnsi="Times New Roman" w:cs="Times New Roman"/>
          <w:b/>
          <w:bCs/>
          <w:color w:val="000000"/>
          <w:sz w:val="24"/>
          <w:szCs w:val="24"/>
        </w:rPr>
        <w:t xml:space="preserve">крупногабаритный мусор (КГМ) </w:t>
      </w:r>
      <w:r w:rsidRPr="008101E0">
        <w:rPr>
          <w:rFonts w:ascii="Times New Roman" w:hAnsi="Times New Roman" w:cs="Times New Roman"/>
          <w:color w:val="000000"/>
          <w:sz w:val="24"/>
          <w:szCs w:val="24"/>
        </w:rPr>
        <w:t xml:space="preserve">–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0,75 куб. м.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01E0">
        <w:rPr>
          <w:rFonts w:ascii="Times New Roman" w:hAnsi="Times New Roman" w:cs="Times New Roman"/>
          <w:b/>
          <w:bCs/>
          <w:color w:val="000000"/>
          <w:sz w:val="24"/>
          <w:szCs w:val="24"/>
        </w:rPr>
        <w:t>мусор</w:t>
      </w:r>
      <w:r w:rsidRPr="008101E0">
        <w:rPr>
          <w:rFonts w:ascii="Times New Roman" w:hAnsi="Times New Roman" w:cs="Times New Roman"/>
          <w:color w:val="000000"/>
          <w:sz w:val="24"/>
          <w:szCs w:val="24"/>
        </w:rPr>
        <w:t xml:space="preserve">– любые отходы, включая твердые коммунальные отходы, крупногабаритный мусор и отходы производства, а также ветки деревьев и сухая растительность;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01E0">
        <w:rPr>
          <w:rFonts w:ascii="Times New Roman" w:hAnsi="Times New Roman" w:cs="Times New Roman"/>
          <w:b/>
          <w:bCs/>
          <w:color w:val="000000"/>
          <w:sz w:val="24"/>
          <w:szCs w:val="24"/>
        </w:rPr>
        <w:t>несанкционированное размещение отходов</w:t>
      </w:r>
      <w:r>
        <w:rPr>
          <w:rFonts w:ascii="Times New Roman" w:hAnsi="Times New Roman" w:cs="Times New Roman"/>
          <w:b/>
          <w:bCs/>
          <w:color w:val="000000"/>
          <w:sz w:val="24"/>
          <w:szCs w:val="24"/>
        </w:rPr>
        <w:t xml:space="preserve"> </w:t>
      </w:r>
      <w:r w:rsidRPr="008101E0">
        <w:rPr>
          <w:rFonts w:ascii="Times New Roman" w:hAnsi="Times New Roman" w:cs="Times New Roman"/>
          <w:color w:val="000000"/>
          <w:sz w:val="24"/>
          <w:szCs w:val="24"/>
        </w:rPr>
        <w:t xml:space="preserve">– размещение отходов на необорудованных территориях без соответствующего разрешения; </w:t>
      </w:r>
    </w:p>
    <w:p w:rsidR="00EB66EC" w:rsidRPr="008101E0" w:rsidRDefault="00EB66EC" w:rsidP="00EB66EC">
      <w:pPr>
        <w:pStyle w:val="Default"/>
        <w:ind w:firstLine="709"/>
        <w:contextualSpacing/>
        <w:jc w:val="both"/>
        <w:rPr>
          <w:color w:val="auto"/>
        </w:rPr>
      </w:pPr>
      <w:r w:rsidRPr="008101E0">
        <w:rPr>
          <w:b/>
          <w:bCs/>
        </w:rPr>
        <w:t>санитарная очистка территории</w:t>
      </w:r>
      <w:r>
        <w:rPr>
          <w:b/>
          <w:bCs/>
        </w:rPr>
        <w:t xml:space="preserve"> </w:t>
      </w:r>
      <w:r w:rsidRPr="008101E0">
        <w:t>– очистка территорий, сбор, вывоз и утилизация (обезвреживание) твердых коммунальных отходов (ТКО) и крупногабаритного мусора (КГМ) на полигонах;</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b/>
          <w:sz w:val="24"/>
          <w:szCs w:val="24"/>
        </w:rPr>
        <w:t>содержание территории</w:t>
      </w:r>
      <w:r>
        <w:rPr>
          <w:rFonts w:ascii="Times New Roman" w:hAnsi="Times New Roman" w:cs="Times New Roman"/>
          <w:sz w:val="24"/>
          <w:szCs w:val="24"/>
        </w:rPr>
        <w:t xml:space="preserve"> - текущий</w:t>
      </w:r>
      <w:r w:rsidRPr="008101E0">
        <w:rPr>
          <w:rFonts w:ascii="Times New Roman" w:hAnsi="Times New Roman" w:cs="Times New Roman"/>
          <w:sz w:val="24"/>
          <w:szCs w:val="24"/>
        </w:rPr>
        <w:t xml:space="preserve"> ремонт дорог, уборка от снега и льда, подсыпка противогололедными материалами проезжей части улиц и тротуар</w:t>
      </w:r>
      <w:r>
        <w:rPr>
          <w:rFonts w:ascii="Times New Roman" w:hAnsi="Times New Roman" w:cs="Times New Roman"/>
          <w:sz w:val="24"/>
          <w:szCs w:val="24"/>
        </w:rPr>
        <w:t xml:space="preserve">ов в зимнее время, регулярная </w:t>
      </w:r>
      <w:r w:rsidRPr="008101E0">
        <w:rPr>
          <w:rFonts w:ascii="Times New Roman" w:hAnsi="Times New Roman" w:cs="Times New Roman"/>
          <w:sz w:val="24"/>
          <w:szCs w:val="24"/>
        </w:rPr>
        <w:t>убор</w:t>
      </w:r>
      <w:r>
        <w:rPr>
          <w:rFonts w:ascii="Times New Roman" w:hAnsi="Times New Roman" w:cs="Times New Roman"/>
          <w:sz w:val="24"/>
          <w:szCs w:val="24"/>
        </w:rPr>
        <w:t xml:space="preserve">ка от мусора дорожных покрытий </w:t>
      </w:r>
      <w:r w:rsidRPr="008101E0">
        <w:rPr>
          <w:rFonts w:ascii="Times New Roman" w:hAnsi="Times New Roman" w:cs="Times New Roman"/>
          <w:sz w:val="24"/>
          <w:szCs w:val="24"/>
        </w:rPr>
        <w:t>и тротуаров, санитарная очистка иных территорий, т</w:t>
      </w:r>
      <w:r>
        <w:rPr>
          <w:rFonts w:ascii="Times New Roman" w:hAnsi="Times New Roman" w:cs="Times New Roman"/>
          <w:sz w:val="24"/>
          <w:szCs w:val="24"/>
        </w:rPr>
        <w:t xml:space="preserve">екущий и косметический ремонт </w:t>
      </w:r>
      <w:r w:rsidRPr="008101E0">
        <w:rPr>
          <w:rFonts w:ascii="Times New Roman" w:hAnsi="Times New Roman" w:cs="Times New Roman"/>
          <w:sz w:val="24"/>
          <w:szCs w:val="24"/>
        </w:rPr>
        <w:t xml:space="preserve">зданий (строений, сооружений), малых архитектурных форм, уход за зелеными насаждениями, </w:t>
      </w:r>
      <w:r>
        <w:rPr>
          <w:rFonts w:ascii="Times New Roman" w:hAnsi="Times New Roman" w:cs="Times New Roman"/>
          <w:sz w:val="24"/>
          <w:szCs w:val="24"/>
        </w:rPr>
        <w:t>малыми архитектурными формами и</w:t>
      </w:r>
      <w:r w:rsidRPr="008101E0">
        <w:rPr>
          <w:rFonts w:ascii="Times New Roman" w:hAnsi="Times New Roman" w:cs="Times New Roman"/>
          <w:sz w:val="24"/>
          <w:szCs w:val="24"/>
        </w:rPr>
        <w:t xml:space="preserve"> устройствами, предназначенными для уличного освещения на всей территории поселения, обновление внешнего вида улиц, зданий, </w:t>
      </w:r>
      <w:r>
        <w:rPr>
          <w:rFonts w:ascii="Times New Roman" w:hAnsi="Times New Roman" w:cs="Times New Roman"/>
          <w:sz w:val="24"/>
          <w:szCs w:val="24"/>
        </w:rPr>
        <w:t>сооружений, зеленых насаждений,</w:t>
      </w:r>
      <w:r w:rsidRPr="008101E0">
        <w:rPr>
          <w:rFonts w:ascii="Times New Roman" w:hAnsi="Times New Roman" w:cs="Times New Roman"/>
          <w:sz w:val="24"/>
          <w:szCs w:val="24"/>
        </w:rPr>
        <w:t xml:space="preserve"> иные мероприят</w:t>
      </w:r>
      <w:r>
        <w:rPr>
          <w:rFonts w:ascii="Times New Roman" w:hAnsi="Times New Roman" w:cs="Times New Roman"/>
          <w:sz w:val="24"/>
          <w:szCs w:val="24"/>
        </w:rPr>
        <w:t>ия, направленные на обеспечение</w:t>
      </w:r>
      <w:r w:rsidRPr="008101E0">
        <w:rPr>
          <w:rFonts w:ascii="Times New Roman" w:hAnsi="Times New Roman" w:cs="Times New Roman"/>
          <w:sz w:val="24"/>
          <w:szCs w:val="24"/>
        </w:rPr>
        <w:t xml:space="preserve"> нормальных условий д</w:t>
      </w:r>
      <w:r>
        <w:rPr>
          <w:rFonts w:ascii="Times New Roman" w:hAnsi="Times New Roman" w:cs="Times New Roman"/>
          <w:sz w:val="24"/>
          <w:szCs w:val="24"/>
        </w:rPr>
        <w:t>вижения транспорта и пешеходов,</w:t>
      </w:r>
      <w:r w:rsidRPr="008101E0">
        <w:rPr>
          <w:rFonts w:ascii="Times New Roman" w:hAnsi="Times New Roman" w:cs="Times New Roman"/>
          <w:sz w:val="24"/>
          <w:szCs w:val="24"/>
        </w:rPr>
        <w:t xml:space="preserve"> </w:t>
      </w:r>
      <w:r>
        <w:rPr>
          <w:rFonts w:ascii="Times New Roman" w:hAnsi="Times New Roman" w:cs="Times New Roman"/>
          <w:sz w:val="24"/>
          <w:szCs w:val="24"/>
        </w:rPr>
        <w:t>надлежащего  состояния согласно требованиям</w:t>
      </w:r>
      <w:r w:rsidRPr="008101E0">
        <w:rPr>
          <w:rFonts w:ascii="Times New Roman" w:hAnsi="Times New Roman" w:cs="Times New Roman"/>
          <w:sz w:val="24"/>
          <w:szCs w:val="24"/>
        </w:rPr>
        <w:t xml:space="preserve"> противопожарных санитарных, экологических и иных</w:t>
      </w:r>
      <w:r>
        <w:rPr>
          <w:rFonts w:ascii="Times New Roman" w:hAnsi="Times New Roman" w:cs="Times New Roman"/>
          <w:sz w:val="24"/>
          <w:szCs w:val="24"/>
        </w:rPr>
        <w:t xml:space="preserve"> норм, а также эстетичного вида</w:t>
      </w:r>
      <w:r w:rsidRPr="008101E0">
        <w:rPr>
          <w:rFonts w:ascii="Times New Roman" w:hAnsi="Times New Roman" w:cs="Times New Roman"/>
          <w:sz w:val="24"/>
          <w:szCs w:val="24"/>
        </w:rPr>
        <w:t xml:space="preserve"> территорий поселения, объектов и элементов благоустройств;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b/>
          <w:sz w:val="24"/>
          <w:szCs w:val="24"/>
        </w:rPr>
        <w:t>спортивная площадка</w:t>
      </w:r>
      <w:r w:rsidRPr="008101E0">
        <w:rPr>
          <w:rFonts w:ascii="Times New Roman" w:hAnsi="Times New Roman" w:cs="Times New Roman"/>
          <w:sz w:val="24"/>
          <w:szCs w:val="24"/>
        </w:rPr>
        <w:t xml:space="preserve"> - площадка, предназначенная для занятий физкультурой и спортом всех возрастных групп населения; </w:t>
      </w:r>
    </w:p>
    <w:p w:rsidR="00EB66EC" w:rsidRPr="008101E0" w:rsidRDefault="00EB66EC" w:rsidP="00EB66EC">
      <w:pPr>
        <w:pStyle w:val="Default"/>
        <w:ind w:firstLine="709"/>
        <w:jc w:val="both"/>
      </w:pPr>
      <w:r w:rsidRPr="008101E0">
        <w:rPr>
          <w:b/>
        </w:rPr>
        <w:t>строительный мусор</w:t>
      </w:r>
      <w:r w:rsidRPr="008101E0">
        <w:t xml:space="preserve"> - отходы, образующиеся в результате строительства, текущего и капитального ремонта зданий, сооружений, жилых и нежилых помещений; </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b/>
          <w:bCs/>
          <w:sz w:val="24"/>
          <w:szCs w:val="24"/>
        </w:rPr>
        <w:t>территория предприятий, организаций, учреждений и иных хозяйствующих субъектов</w:t>
      </w:r>
      <w:r w:rsidRPr="008101E0">
        <w:rPr>
          <w:rFonts w:ascii="Times New Roman" w:hAnsi="Times New Roman" w:cs="Times New Roman"/>
          <w:sz w:val="24"/>
          <w:szCs w:val="24"/>
        </w:rPr>
        <w:t xml:space="preserve"> - часть территории поселения, имеющая площадь, границы, местоположение, правовой статус и другие характеристики, отражаемые в соответствующем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EB66EC" w:rsidRPr="008101E0" w:rsidRDefault="00EB66EC" w:rsidP="00EB66EC">
      <w:pPr>
        <w:spacing w:after="0" w:line="240" w:lineRule="auto"/>
        <w:ind w:firstLine="709"/>
        <w:jc w:val="both"/>
        <w:rPr>
          <w:rFonts w:ascii="Times New Roman" w:hAnsi="Times New Roman" w:cs="Times New Roman"/>
          <w:b/>
          <w:bCs/>
          <w:sz w:val="24"/>
          <w:szCs w:val="24"/>
        </w:rPr>
      </w:pPr>
      <w:r w:rsidRPr="008101E0">
        <w:rPr>
          <w:rFonts w:ascii="Times New Roman" w:hAnsi="Times New Roman" w:cs="Times New Roman"/>
          <w:b/>
          <w:sz w:val="24"/>
          <w:szCs w:val="24"/>
        </w:rPr>
        <w:t>уборка территории</w:t>
      </w:r>
      <w:r w:rsidRPr="008101E0">
        <w:rPr>
          <w:rFonts w:ascii="Times New Roman" w:hAnsi="Times New Roman" w:cs="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EB66EC" w:rsidRPr="008101E0" w:rsidRDefault="00EB66EC" w:rsidP="00EB66EC">
      <w:pPr>
        <w:pStyle w:val="Default"/>
        <w:ind w:firstLine="709"/>
        <w:jc w:val="both"/>
      </w:pPr>
      <w:r w:rsidRPr="008101E0">
        <w:rPr>
          <w:b/>
        </w:rPr>
        <w:t>улично-дорожная сеть</w:t>
      </w:r>
      <w:r w:rsidRPr="008101E0">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EB66EC" w:rsidRPr="008101E0" w:rsidRDefault="00EB66EC" w:rsidP="00EB66EC">
      <w:pPr>
        <w:pStyle w:val="Default"/>
        <w:ind w:firstLine="709"/>
        <w:jc w:val="both"/>
      </w:pPr>
      <w:r w:rsidRPr="008101E0">
        <w:rPr>
          <w:b/>
          <w:bCs/>
        </w:rPr>
        <w:t>уничтожение биологических отходов</w:t>
      </w:r>
      <w:r w:rsidRPr="008101E0">
        <w:t xml:space="preserve"> - уничтожение путем сжигания или обезвреживания в биотермических ямах, исключающее возможность распространения инфекционных болезней и загрязнение окружающей среды;</w:t>
      </w:r>
    </w:p>
    <w:p w:rsidR="00EB66EC" w:rsidRPr="008101E0" w:rsidRDefault="00EB66EC" w:rsidP="00EB66EC">
      <w:pPr>
        <w:pStyle w:val="Default"/>
        <w:ind w:firstLine="709"/>
        <w:jc w:val="both"/>
      </w:pPr>
      <w:r w:rsidRPr="008101E0">
        <w:rPr>
          <w:b/>
        </w:rPr>
        <w:t>фасады здания (строения, сооружения)</w:t>
      </w:r>
      <w:r w:rsidRPr="008101E0">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EB66EC" w:rsidRDefault="00EB66EC" w:rsidP="00EB66EC">
      <w:pPr>
        <w:pStyle w:val="11"/>
        <w:shd w:val="clear" w:color="auto" w:fill="auto"/>
        <w:spacing w:before="0" w:after="0" w:line="240" w:lineRule="auto"/>
        <w:ind w:firstLine="709"/>
        <w:rPr>
          <w:b/>
        </w:rPr>
      </w:pPr>
      <w:r w:rsidRPr="008101E0">
        <w:rPr>
          <w:b/>
        </w:rPr>
        <w:t>Раздел 2. Общие принципы и подходы.</w:t>
      </w:r>
    </w:p>
    <w:p w:rsidR="00EB66EC" w:rsidRPr="008101E0" w:rsidRDefault="00EB66EC" w:rsidP="00EB66EC">
      <w:pPr>
        <w:pStyle w:val="11"/>
        <w:shd w:val="clear" w:color="auto" w:fill="auto"/>
        <w:spacing w:before="0" w:after="0" w:line="240" w:lineRule="auto"/>
        <w:ind w:firstLine="709"/>
        <w:jc w:val="both"/>
      </w:pPr>
      <w:r w:rsidRPr="008101E0">
        <w:rPr>
          <w:b/>
        </w:rPr>
        <w:t>2.1</w:t>
      </w:r>
      <w:r w:rsidRPr="008101E0">
        <w:t xml:space="preserve">.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w:t>
      </w:r>
      <w:r w:rsidRPr="008101E0">
        <w:lastRenderedPageBreak/>
        <w:t xml:space="preserve">устойчивому развитию муниципального образования. </w:t>
      </w:r>
    </w:p>
    <w:p w:rsidR="00EB66EC" w:rsidRPr="008101E0" w:rsidRDefault="00EB66EC" w:rsidP="00EB66EC">
      <w:pPr>
        <w:pStyle w:val="11"/>
        <w:shd w:val="clear" w:color="auto" w:fill="auto"/>
        <w:spacing w:before="0" w:after="0" w:line="240" w:lineRule="auto"/>
        <w:ind w:right="20" w:firstLine="709"/>
        <w:jc w:val="both"/>
      </w:pPr>
      <w:r w:rsidRPr="008101E0">
        <w:rPr>
          <w:b/>
        </w:rPr>
        <w:t>2.2</w:t>
      </w:r>
      <w:r w:rsidRPr="008101E0">
        <w:t>.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EB66EC" w:rsidRPr="008101E0" w:rsidRDefault="00EB66EC" w:rsidP="00EB66EC">
      <w:pPr>
        <w:pStyle w:val="41"/>
        <w:shd w:val="clear" w:color="auto" w:fill="auto"/>
        <w:spacing w:line="240" w:lineRule="auto"/>
        <w:ind w:right="20" w:firstLine="709"/>
        <w:jc w:val="both"/>
        <w:rPr>
          <w:sz w:val="24"/>
          <w:szCs w:val="24"/>
        </w:rPr>
      </w:pPr>
      <w:r w:rsidRPr="008101E0">
        <w:rPr>
          <w:b/>
          <w:color w:val="000000"/>
          <w:sz w:val="24"/>
          <w:szCs w:val="24"/>
          <w:lang w:bidi="ru-RU"/>
        </w:rPr>
        <w:t>2.3</w:t>
      </w:r>
      <w:r w:rsidRPr="008101E0">
        <w:rPr>
          <w:color w:val="000000"/>
          <w:sz w:val="24"/>
          <w:szCs w:val="24"/>
          <w:lang w:bidi="ru-RU"/>
        </w:rPr>
        <w:t xml:space="preserve">. </w:t>
      </w:r>
      <w:r w:rsidRPr="008101E0">
        <w:rPr>
          <w:sz w:val="24"/>
          <w:szCs w:val="24"/>
        </w:rPr>
        <w:t>Под проектной документацией по благоустройству территории муниципального образования Хиславичского городского поселения Хиславичского района Смоленской области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EB66EC" w:rsidRPr="008101E0" w:rsidRDefault="00EB66EC" w:rsidP="00EB66EC">
      <w:pPr>
        <w:pStyle w:val="11"/>
        <w:shd w:val="clear" w:color="auto" w:fill="auto"/>
        <w:tabs>
          <w:tab w:val="right" w:pos="3198"/>
          <w:tab w:val="right" w:pos="5099"/>
          <w:tab w:val="left" w:pos="5973"/>
          <w:tab w:val="right" w:pos="9654"/>
        </w:tabs>
        <w:spacing w:before="0" w:after="0" w:line="240" w:lineRule="auto"/>
        <w:ind w:right="40" w:firstLine="709"/>
        <w:jc w:val="both"/>
      </w:pPr>
      <w:r w:rsidRPr="008101E0">
        <w:t>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w:t>
      </w:r>
      <w:r w:rsidRPr="008101E0">
        <w:tab/>
        <w:t>рекомендуется</w:t>
      </w:r>
      <w:r w:rsidRPr="008101E0">
        <w:tab/>
      </w:r>
      <w:r>
        <w:t xml:space="preserve"> </w:t>
      </w:r>
      <w:r w:rsidRPr="008101E0">
        <w:t>готовить</w:t>
      </w:r>
      <w:r>
        <w:t xml:space="preserve"> </w:t>
      </w:r>
      <w:r w:rsidRPr="008101E0">
        <w:t>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B66EC" w:rsidRPr="008101E0" w:rsidRDefault="00EB66EC" w:rsidP="00EB66EC">
      <w:pPr>
        <w:pStyle w:val="41"/>
        <w:shd w:val="clear" w:color="auto" w:fill="auto"/>
        <w:spacing w:line="240" w:lineRule="auto"/>
        <w:ind w:right="20" w:firstLine="709"/>
        <w:jc w:val="both"/>
        <w:rPr>
          <w:sz w:val="24"/>
          <w:szCs w:val="24"/>
        </w:rPr>
      </w:pPr>
      <w:r w:rsidRPr="008101E0">
        <w:rPr>
          <w:b/>
          <w:sz w:val="24"/>
          <w:szCs w:val="24"/>
        </w:rPr>
        <w:t>2.4</w:t>
      </w:r>
      <w:r w:rsidRPr="008101E0">
        <w:rPr>
          <w:sz w:val="24"/>
          <w:szCs w:val="24"/>
        </w:rPr>
        <w:t>. Развитие комфортной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путем осуществления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B66EC" w:rsidRPr="008101E0" w:rsidRDefault="00EB66EC" w:rsidP="00EB66EC">
      <w:pPr>
        <w:pStyle w:val="41"/>
        <w:shd w:val="clear" w:color="auto" w:fill="auto"/>
        <w:spacing w:line="240" w:lineRule="auto"/>
        <w:ind w:right="20" w:firstLine="709"/>
        <w:jc w:val="both"/>
        <w:rPr>
          <w:sz w:val="24"/>
          <w:szCs w:val="24"/>
        </w:rPr>
      </w:pPr>
      <w:r w:rsidRPr="008101E0">
        <w:rPr>
          <w:b/>
          <w:sz w:val="24"/>
          <w:szCs w:val="24"/>
        </w:rPr>
        <w:t>2.5</w:t>
      </w:r>
      <w:r w:rsidRPr="008101E0">
        <w:rPr>
          <w:sz w:val="24"/>
          <w:szCs w:val="24"/>
        </w:rPr>
        <w:t>.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При разработке и выборе проектов по благоустройству территорий важным критерием является стоимость их эксплуатации и содержания.</w:t>
      </w:r>
    </w:p>
    <w:p w:rsidR="00EB66EC" w:rsidRPr="008101E0" w:rsidRDefault="00EB66EC" w:rsidP="00EB66EC">
      <w:pPr>
        <w:pStyle w:val="41"/>
        <w:shd w:val="clear" w:color="auto" w:fill="auto"/>
        <w:spacing w:line="240" w:lineRule="auto"/>
        <w:ind w:right="20" w:firstLine="709"/>
        <w:jc w:val="both"/>
        <w:rPr>
          <w:sz w:val="24"/>
          <w:szCs w:val="24"/>
        </w:rPr>
      </w:pPr>
      <w:r w:rsidRPr="008101E0">
        <w:rPr>
          <w:b/>
          <w:sz w:val="24"/>
          <w:szCs w:val="24"/>
        </w:rPr>
        <w:t>2.6</w:t>
      </w:r>
      <w:r w:rsidRPr="008101E0">
        <w:rPr>
          <w:sz w:val="24"/>
          <w:szCs w:val="24"/>
        </w:rPr>
        <w:t>. Участниками деятельности по благоустройству являются, в том числе:</w:t>
      </w:r>
    </w:p>
    <w:p w:rsidR="00EB66EC" w:rsidRPr="008101E0" w:rsidRDefault="00EB66EC" w:rsidP="00EB66EC">
      <w:pPr>
        <w:pStyle w:val="11"/>
        <w:shd w:val="clear" w:color="auto" w:fill="auto"/>
        <w:spacing w:before="0" w:after="0" w:line="240" w:lineRule="auto"/>
        <w:ind w:right="20" w:firstLine="709"/>
        <w:jc w:val="both"/>
      </w:pPr>
      <w:r w:rsidRPr="008101E0">
        <w:t xml:space="preserve">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EB66EC" w:rsidRPr="008101E0" w:rsidRDefault="00EB66EC" w:rsidP="00EB66EC">
      <w:pPr>
        <w:pStyle w:val="11"/>
        <w:shd w:val="clear" w:color="auto" w:fill="auto"/>
        <w:spacing w:before="0" w:after="0" w:line="240" w:lineRule="auto"/>
        <w:ind w:right="20" w:firstLine="709"/>
        <w:jc w:val="both"/>
      </w:pPr>
      <w:r w:rsidRPr="008101E0">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EB66EC" w:rsidRPr="008101E0" w:rsidRDefault="00EB66EC" w:rsidP="00EB66EC">
      <w:pPr>
        <w:pStyle w:val="11"/>
        <w:shd w:val="clear" w:color="auto" w:fill="auto"/>
        <w:spacing w:before="0" w:after="0" w:line="240" w:lineRule="auto"/>
        <w:ind w:firstLine="709"/>
        <w:jc w:val="both"/>
      </w:pPr>
      <w:r w:rsidRPr="008101E0">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EB66EC" w:rsidRPr="008101E0" w:rsidRDefault="00EB66EC" w:rsidP="00EB66EC">
      <w:pPr>
        <w:pStyle w:val="11"/>
        <w:shd w:val="clear" w:color="auto" w:fill="auto"/>
        <w:spacing w:before="0" w:after="0" w:line="240" w:lineRule="auto"/>
        <w:ind w:firstLine="709"/>
        <w:jc w:val="both"/>
      </w:pPr>
      <w:r w:rsidRPr="008101E0">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B66EC" w:rsidRPr="008101E0" w:rsidRDefault="00EB66EC" w:rsidP="00EB66EC">
      <w:pPr>
        <w:pStyle w:val="11"/>
        <w:shd w:val="clear" w:color="auto" w:fill="auto"/>
        <w:spacing w:before="0" w:after="0" w:line="240" w:lineRule="auto"/>
        <w:ind w:firstLine="709"/>
        <w:jc w:val="both"/>
      </w:pPr>
      <w:r w:rsidRPr="008101E0">
        <w:t>д) исполнители работ, в том числе строители, производители малых архитектурных форм;</w:t>
      </w:r>
    </w:p>
    <w:p w:rsidR="00EB66EC" w:rsidRPr="008101E0" w:rsidRDefault="00EB66EC" w:rsidP="00EB66EC">
      <w:pPr>
        <w:pStyle w:val="11"/>
        <w:shd w:val="clear" w:color="auto" w:fill="auto"/>
        <w:spacing w:before="0" w:after="0" w:line="240" w:lineRule="auto"/>
        <w:ind w:right="20" w:firstLine="709"/>
        <w:jc w:val="both"/>
      </w:pPr>
      <w:r w:rsidRPr="008101E0">
        <w:t>е) иные лица.</w:t>
      </w:r>
    </w:p>
    <w:p w:rsidR="00EB66EC" w:rsidRPr="008101E0" w:rsidRDefault="00EB66EC" w:rsidP="00EB66EC">
      <w:pPr>
        <w:pStyle w:val="11"/>
        <w:shd w:val="clear" w:color="auto" w:fill="auto"/>
        <w:spacing w:before="0" w:after="0" w:line="240" w:lineRule="auto"/>
        <w:ind w:right="20" w:firstLine="709"/>
        <w:jc w:val="both"/>
      </w:pPr>
      <w:r w:rsidRPr="008101E0">
        <w:rPr>
          <w:b/>
        </w:rPr>
        <w:t>2.7.</w:t>
      </w:r>
      <w:r w:rsidRPr="008101E0">
        <w:t xml:space="preserve">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EB66EC" w:rsidRPr="008101E0" w:rsidRDefault="00EB66EC" w:rsidP="00EB66EC">
      <w:pPr>
        <w:pStyle w:val="11"/>
        <w:shd w:val="clear" w:color="auto" w:fill="auto"/>
        <w:spacing w:before="0" w:after="0" w:line="240" w:lineRule="auto"/>
        <w:ind w:right="20" w:firstLine="709"/>
        <w:jc w:val="both"/>
      </w:pPr>
      <w:r w:rsidRPr="008101E0">
        <w:rPr>
          <w:b/>
        </w:rPr>
        <w:t>2.8</w:t>
      </w:r>
      <w:r w:rsidRPr="008101E0">
        <w:t>. Территории муниципального образования,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EB66EC" w:rsidRPr="008101E0" w:rsidRDefault="00EB66EC" w:rsidP="00EB66EC">
      <w:pPr>
        <w:pStyle w:val="11"/>
        <w:shd w:val="clear" w:color="auto" w:fill="auto"/>
        <w:spacing w:before="0" w:after="0" w:line="240" w:lineRule="auto"/>
        <w:ind w:right="20" w:firstLine="709"/>
        <w:jc w:val="both"/>
      </w:pPr>
      <w:r w:rsidRPr="008101E0">
        <w:rPr>
          <w:b/>
        </w:rPr>
        <w:t>2.9</w:t>
      </w:r>
      <w:r w:rsidRPr="008101E0">
        <w:t xml:space="preserve">.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w:t>
      </w:r>
      <w:r w:rsidRPr="008101E0">
        <w:lastRenderedPageBreak/>
        <w:t>непосредственном участии на всех этапах создания концепции. А также с учётом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EB66EC" w:rsidRPr="008101E0" w:rsidRDefault="00EB66EC" w:rsidP="00EB66EC">
      <w:pPr>
        <w:pStyle w:val="31"/>
        <w:shd w:val="clear" w:color="auto" w:fill="auto"/>
        <w:spacing w:before="0" w:line="240" w:lineRule="auto"/>
        <w:ind w:right="20" w:firstLine="709"/>
        <w:rPr>
          <w:sz w:val="24"/>
          <w:szCs w:val="24"/>
        </w:rPr>
      </w:pPr>
      <w:r w:rsidRPr="008101E0">
        <w:rPr>
          <w:b/>
          <w:sz w:val="24"/>
          <w:szCs w:val="24"/>
        </w:rPr>
        <w:t>2.10</w:t>
      </w:r>
      <w:r w:rsidRPr="008101E0">
        <w:rPr>
          <w:sz w:val="24"/>
          <w:szCs w:val="24"/>
        </w:rPr>
        <w:t>. Обеспечение качества городской среды при реализации проектов благоустройства территории городского округа достигается путем реализа</w:t>
      </w:r>
      <w:r w:rsidRPr="008101E0">
        <w:rPr>
          <w:sz w:val="24"/>
          <w:szCs w:val="24"/>
        </w:rPr>
        <w:softHyphen/>
        <w:t>ции следующих принципов:</w:t>
      </w:r>
    </w:p>
    <w:p w:rsidR="00EB66EC" w:rsidRPr="008101E0" w:rsidRDefault="00EB66EC" w:rsidP="00EB66EC">
      <w:pPr>
        <w:pStyle w:val="11"/>
        <w:shd w:val="clear" w:color="auto" w:fill="auto"/>
        <w:spacing w:before="0" w:after="0" w:line="240" w:lineRule="auto"/>
        <w:ind w:right="20" w:firstLine="709"/>
        <w:jc w:val="both"/>
      </w:pPr>
      <w:r w:rsidRPr="008101E0">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B66EC" w:rsidRPr="008101E0" w:rsidRDefault="00EB66EC" w:rsidP="00EB66EC">
      <w:pPr>
        <w:pStyle w:val="11"/>
        <w:shd w:val="clear" w:color="auto" w:fill="auto"/>
        <w:tabs>
          <w:tab w:val="right" w:pos="6294"/>
          <w:tab w:val="center" w:pos="7340"/>
          <w:tab w:val="right" w:pos="9599"/>
        </w:tabs>
        <w:spacing w:before="0" w:after="0" w:line="240" w:lineRule="auto"/>
        <w:ind w:right="20" w:firstLine="709"/>
        <w:jc w:val="both"/>
      </w:pPr>
      <w:r w:rsidRPr="008101E0">
        <w:t xml:space="preserve">2.10.2.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w:t>
      </w:r>
      <w:r w:rsidRPr="008101E0">
        <w:tab/>
        <w:t>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B66EC" w:rsidRPr="008101E0" w:rsidRDefault="00EB66EC" w:rsidP="00EB66EC">
      <w:pPr>
        <w:pStyle w:val="11"/>
        <w:numPr>
          <w:ilvl w:val="2"/>
          <w:numId w:val="42"/>
        </w:numPr>
        <w:shd w:val="clear" w:color="auto" w:fill="auto"/>
        <w:spacing w:before="0" w:after="0" w:line="240" w:lineRule="auto"/>
        <w:ind w:left="0" w:right="20" w:firstLine="709"/>
        <w:jc w:val="both"/>
      </w:pPr>
      <w:r w:rsidRPr="008101E0">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B66EC" w:rsidRPr="008101E0" w:rsidRDefault="00EB66EC" w:rsidP="00EB66EC">
      <w:pPr>
        <w:pStyle w:val="11"/>
        <w:numPr>
          <w:ilvl w:val="2"/>
          <w:numId w:val="42"/>
        </w:numPr>
        <w:shd w:val="clear" w:color="auto" w:fill="auto"/>
        <w:spacing w:before="0" w:after="0" w:line="240" w:lineRule="auto"/>
        <w:ind w:left="0" w:right="20" w:firstLine="709"/>
        <w:jc w:val="both"/>
      </w:pPr>
      <w:r w:rsidRPr="008101E0">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B66EC" w:rsidRPr="008101E0" w:rsidRDefault="00EB66EC" w:rsidP="00EB66EC">
      <w:pPr>
        <w:pStyle w:val="11"/>
        <w:numPr>
          <w:ilvl w:val="2"/>
          <w:numId w:val="42"/>
        </w:numPr>
        <w:shd w:val="clear" w:color="auto" w:fill="auto"/>
        <w:spacing w:before="0" w:after="0" w:line="240" w:lineRule="auto"/>
        <w:ind w:left="0" w:right="20" w:firstLine="709"/>
        <w:jc w:val="both"/>
      </w:pPr>
      <w:r w:rsidRPr="008101E0">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B66EC" w:rsidRPr="008101E0" w:rsidRDefault="00EB66EC" w:rsidP="00EB66EC">
      <w:pPr>
        <w:pStyle w:val="13"/>
        <w:keepNext/>
        <w:keepLines/>
        <w:shd w:val="clear" w:color="auto" w:fill="auto"/>
        <w:tabs>
          <w:tab w:val="left" w:pos="1907"/>
        </w:tabs>
        <w:spacing w:after="0" w:line="240" w:lineRule="auto"/>
        <w:ind w:firstLine="709"/>
        <w:jc w:val="center"/>
        <w:rPr>
          <w:sz w:val="24"/>
          <w:szCs w:val="24"/>
        </w:rPr>
      </w:pPr>
      <w:r w:rsidRPr="008101E0">
        <w:rPr>
          <w:sz w:val="24"/>
          <w:szCs w:val="24"/>
        </w:rPr>
        <w:t xml:space="preserve">Раздел 3. </w:t>
      </w:r>
      <w:bookmarkStart w:id="0" w:name="bookmark12"/>
      <w:r w:rsidRPr="008101E0">
        <w:rPr>
          <w:sz w:val="24"/>
          <w:szCs w:val="24"/>
        </w:rPr>
        <w:t>Благоустройство отдельных объектов и их элементов</w:t>
      </w:r>
      <w:bookmarkEnd w:id="0"/>
    </w:p>
    <w:p w:rsidR="00EB66EC" w:rsidRPr="008101E0" w:rsidRDefault="00EB66EC" w:rsidP="00EB66EC">
      <w:pPr>
        <w:pStyle w:val="13"/>
        <w:keepNext/>
        <w:keepLines/>
        <w:shd w:val="clear" w:color="auto" w:fill="auto"/>
        <w:tabs>
          <w:tab w:val="left" w:pos="1907"/>
        </w:tabs>
        <w:spacing w:after="0" w:line="240" w:lineRule="auto"/>
        <w:ind w:firstLine="709"/>
        <w:rPr>
          <w:b w:val="0"/>
          <w:sz w:val="24"/>
          <w:szCs w:val="24"/>
        </w:rPr>
      </w:pPr>
      <w:r w:rsidRPr="00D43BB9">
        <w:rPr>
          <w:sz w:val="24"/>
          <w:szCs w:val="24"/>
        </w:rPr>
        <w:t>3.1. Элементы озеленения</w:t>
      </w:r>
      <w:r w:rsidRPr="008101E0">
        <w:rPr>
          <w:b w:val="0"/>
          <w:sz w:val="24"/>
          <w:szCs w:val="24"/>
        </w:rPr>
        <w:t>.</w:t>
      </w:r>
    </w:p>
    <w:p w:rsidR="00EB66EC" w:rsidRPr="008101E0" w:rsidRDefault="00EB66EC" w:rsidP="00EB66EC">
      <w:pPr>
        <w:pStyle w:val="11"/>
        <w:shd w:val="clear" w:color="auto" w:fill="auto"/>
        <w:spacing w:before="0" w:after="0" w:line="240" w:lineRule="auto"/>
        <w:ind w:firstLine="709"/>
        <w:jc w:val="both"/>
      </w:pPr>
      <w:r w:rsidRPr="008101E0">
        <w:t>3.1.1.При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B66EC" w:rsidRPr="008101E0" w:rsidRDefault="00EB66EC" w:rsidP="00EB66EC">
      <w:pPr>
        <w:pStyle w:val="41"/>
        <w:numPr>
          <w:ilvl w:val="2"/>
          <w:numId w:val="2"/>
        </w:numPr>
        <w:shd w:val="clear" w:color="auto" w:fill="auto"/>
        <w:spacing w:line="240" w:lineRule="auto"/>
        <w:ind w:left="0" w:right="20" w:firstLine="709"/>
        <w:jc w:val="both"/>
        <w:rPr>
          <w:sz w:val="24"/>
          <w:szCs w:val="24"/>
        </w:rPr>
      </w:pPr>
      <w:r w:rsidRPr="008101E0">
        <w:rPr>
          <w:sz w:val="24"/>
          <w:szCs w:val="24"/>
        </w:rPr>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Хиславичского городского поселения Хиславичского района Смоленской области.</w:t>
      </w:r>
    </w:p>
    <w:p w:rsidR="00EB66EC" w:rsidRPr="008101E0" w:rsidRDefault="00EB66EC" w:rsidP="00EB66EC">
      <w:pPr>
        <w:pStyle w:val="41"/>
        <w:numPr>
          <w:ilvl w:val="2"/>
          <w:numId w:val="2"/>
        </w:numPr>
        <w:shd w:val="clear" w:color="auto" w:fill="auto"/>
        <w:spacing w:line="240" w:lineRule="auto"/>
        <w:ind w:left="0" w:right="20" w:firstLine="709"/>
        <w:jc w:val="both"/>
        <w:rPr>
          <w:sz w:val="24"/>
          <w:szCs w:val="24"/>
        </w:rPr>
      </w:pPr>
      <w:r w:rsidRPr="008101E0">
        <w:rPr>
          <w:sz w:val="24"/>
          <w:szCs w:val="24"/>
        </w:rPr>
        <w:t>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xml:space="preserve">3.1.4. 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w:t>
      </w:r>
      <w:r w:rsidRPr="008101E0">
        <w:rPr>
          <w:sz w:val="24"/>
          <w:szCs w:val="24"/>
        </w:rPr>
        <w:lastRenderedPageBreak/>
        <w:t>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B66EC" w:rsidRPr="008101E0" w:rsidRDefault="00EB66EC" w:rsidP="00EB66EC">
      <w:pPr>
        <w:pStyle w:val="11"/>
        <w:shd w:val="clear" w:color="auto" w:fill="auto"/>
        <w:spacing w:before="0" w:after="0" w:line="240" w:lineRule="auto"/>
        <w:ind w:firstLine="709"/>
        <w:jc w:val="both"/>
      </w:pPr>
      <w:r w:rsidRPr="008101E0">
        <w:t>3.1.5.</w:t>
      </w:r>
      <w:r>
        <w:t xml:space="preserve"> </w:t>
      </w:r>
      <w:r w:rsidRPr="008101E0">
        <w:t>На территории муниципального образования Хиславичского городского поселения Хиславичского района Смоленской области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3.1.6.</w:t>
      </w:r>
      <w:r>
        <w:rPr>
          <w:sz w:val="24"/>
          <w:szCs w:val="24"/>
        </w:rPr>
        <w:t xml:space="preserve"> </w:t>
      </w:r>
      <w:r w:rsidRPr="008101E0">
        <w:rPr>
          <w:sz w:val="24"/>
          <w:szCs w:val="24"/>
        </w:rPr>
        <w:t>На территории муниципального образования Хиславичского городского поселения Хиславичского района Смоленской области необходимо организовать качественные озелененные территории в шаговой доступности от дома. 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3.1.8.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Pr>
          <w:rFonts w:ascii="Times New Roman" w:hAnsi="Times New Roman" w:cs="Times New Roman"/>
          <w:sz w:val="24"/>
          <w:szCs w:val="24"/>
        </w:rPr>
        <w:t>нному проекту благоустройства.</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дендроплана сохраняется нумерация растений инвентаризационного плана</w:t>
      </w:r>
      <w:r w:rsidRPr="008101E0">
        <w:rPr>
          <w:rFonts w:ascii="Times New Roman" w:hAnsi="Times New Roman" w:cs="Times New Roman"/>
          <w:color w:val="00000A"/>
          <w:sz w:val="24"/>
          <w:szCs w:val="24"/>
        </w:rPr>
        <w:t>.</w:t>
      </w:r>
    </w:p>
    <w:p w:rsidR="00EB66EC" w:rsidRPr="008101E0" w:rsidRDefault="00EB66EC" w:rsidP="00EB66EC">
      <w:pPr>
        <w:pStyle w:val="15"/>
        <w:ind w:left="0" w:firstLine="709"/>
        <w:jc w:val="both"/>
        <w:rPr>
          <w:color w:val="00000A"/>
          <w:sz w:val="24"/>
          <w:szCs w:val="24"/>
        </w:rPr>
      </w:pPr>
      <w:r w:rsidRPr="008101E0">
        <w:rPr>
          <w:sz w:val="24"/>
          <w:szCs w:val="24"/>
        </w:rPr>
        <w:t>3.1.9.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Pr="008101E0">
        <w:rPr>
          <w:color w:val="00000A"/>
          <w:sz w:val="24"/>
          <w:szCs w:val="24"/>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w:t>
      </w:r>
      <w:r w:rsidRPr="008101E0">
        <w:rPr>
          <w:color w:val="00000A"/>
          <w:sz w:val="24"/>
          <w:szCs w:val="24"/>
        </w:rPr>
        <w:lastRenderedPageBreak/>
        <w:t>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3.1.10. На территории муниципального образования  Хиславичского городского поселения Хиславичского района Смоленской области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3.1.11.  При посадке деревьев в зонах действия теплотрасс рекомендуется учитывать фактор прогревания почвы в обе стороны от оси теплотрассы.</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3.1.12. </w:t>
      </w:r>
      <w:r w:rsidRPr="008101E0">
        <w:rPr>
          <w:rFonts w:ascii="Times New Roman" w:hAnsi="Times New Roman" w:cs="Times New Roman"/>
          <w:sz w:val="24"/>
          <w:szCs w:val="24"/>
        </w:rPr>
        <w:t>При воздействии неблагоприятных техногенных и климатических факторов на различные территории</w:t>
      </w:r>
      <w:r>
        <w:rPr>
          <w:rFonts w:ascii="Times New Roman" w:hAnsi="Times New Roman" w:cs="Times New Roman"/>
          <w:sz w:val="24"/>
          <w:szCs w:val="24"/>
        </w:rPr>
        <w:t xml:space="preserve"> населенного пункта  необходимо</w:t>
      </w:r>
      <w:r w:rsidRPr="008101E0">
        <w:rPr>
          <w:rFonts w:ascii="Times New Roman" w:hAnsi="Times New Roman" w:cs="Times New Roman"/>
          <w:sz w:val="24"/>
          <w:szCs w:val="24"/>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3.1.13.</w:t>
      </w:r>
      <w:r w:rsidRPr="008101E0">
        <w:rPr>
          <w:rFonts w:ascii="Times New Roman" w:hAnsi="Times New Roman" w:cs="Times New Roman"/>
          <w:sz w:val="24"/>
          <w:szCs w:val="24"/>
        </w:rPr>
        <w:t xml:space="preserve"> Для защиты от ветра рекомендуется использовать зеленые насаждения ажурной конструкции с вертикальной сомкнуто</w:t>
      </w:r>
      <w:r>
        <w:rPr>
          <w:rFonts w:ascii="Times New Roman" w:hAnsi="Times New Roman" w:cs="Times New Roman"/>
          <w:sz w:val="24"/>
          <w:szCs w:val="24"/>
        </w:rPr>
        <w:t>стью полога 60-</w:t>
      </w:r>
      <w:r w:rsidRPr="008101E0">
        <w:rPr>
          <w:rFonts w:ascii="Times New Roman" w:hAnsi="Times New Roman" w:cs="Times New Roman"/>
          <w:sz w:val="24"/>
          <w:szCs w:val="24"/>
        </w:rPr>
        <w:t>70%.</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3.1.14. </w:t>
      </w:r>
      <w:r w:rsidRPr="008101E0">
        <w:rPr>
          <w:rFonts w:ascii="Times New Roman" w:hAnsi="Times New Roman" w:cs="Times New Roman"/>
          <w:sz w:val="24"/>
          <w:szCs w:val="24"/>
        </w:rPr>
        <w:t>Шумо</w:t>
      </w:r>
      <w:r>
        <w:rPr>
          <w:rFonts w:ascii="Times New Roman" w:hAnsi="Times New Roman" w:cs="Times New Roman"/>
          <w:sz w:val="24"/>
          <w:szCs w:val="24"/>
        </w:rPr>
        <w:t>защитные насаждения необходимо</w:t>
      </w:r>
      <w:r w:rsidRPr="008101E0">
        <w:rPr>
          <w:rFonts w:ascii="Times New Roman" w:hAnsi="Times New Roman" w:cs="Times New Roman"/>
          <w:sz w:val="24"/>
          <w:szCs w:val="24"/>
        </w:rPr>
        <w:t xml:space="preserve"> проектировать в виде однорядных или многорядных рядовых посадок не ниже 7 м, обеспечивая в ряду расстояния между с</w:t>
      </w:r>
      <w:r>
        <w:rPr>
          <w:rFonts w:ascii="Times New Roman" w:hAnsi="Times New Roman" w:cs="Times New Roman"/>
          <w:sz w:val="24"/>
          <w:szCs w:val="24"/>
        </w:rPr>
        <w:t>тволами взрослых деревьев 8-10 м (с широкой кроной), 5-</w:t>
      </w:r>
      <w:r w:rsidRPr="008101E0">
        <w:rPr>
          <w:rFonts w:ascii="Times New Roman" w:hAnsi="Times New Roman" w:cs="Times New Roman"/>
          <w:sz w:val="24"/>
          <w:szCs w:val="24"/>
        </w:rPr>
        <w:t>6 м (со ср</w:t>
      </w:r>
      <w:r>
        <w:rPr>
          <w:rFonts w:ascii="Times New Roman" w:hAnsi="Times New Roman" w:cs="Times New Roman"/>
          <w:sz w:val="24"/>
          <w:szCs w:val="24"/>
        </w:rPr>
        <w:t>едней кроной), 3-</w:t>
      </w:r>
      <w:r w:rsidRPr="008101E0">
        <w:rPr>
          <w:rFonts w:ascii="Times New Roman" w:hAnsi="Times New Roman" w:cs="Times New Roman"/>
          <w:sz w:val="24"/>
          <w:szCs w:val="24"/>
        </w:rPr>
        <w:t xml:space="preserve">4 м (с узкой кроной), подкроновое пространство следует заполнять рядами кустарника. </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3.1.15.</w:t>
      </w:r>
      <w:r w:rsidRPr="008101E0">
        <w:rPr>
          <w:rFonts w:ascii="Times New Roman" w:hAnsi="Times New Roman" w:cs="Times New Roman"/>
          <w:sz w:val="24"/>
          <w:szCs w:val="24"/>
        </w:rPr>
        <w:t xml:space="preserve"> В условиях высокого уровня </w:t>
      </w:r>
      <w:r>
        <w:rPr>
          <w:rFonts w:ascii="Times New Roman" w:hAnsi="Times New Roman" w:cs="Times New Roman"/>
          <w:sz w:val="24"/>
          <w:szCs w:val="24"/>
        </w:rPr>
        <w:t>загрязнения воздуха  необходимо</w:t>
      </w:r>
      <w:r w:rsidRPr="008101E0">
        <w:rPr>
          <w:rFonts w:ascii="Times New Roman" w:hAnsi="Times New Roman" w:cs="Times New Roman"/>
          <w:sz w:val="24"/>
          <w:szCs w:val="24"/>
        </w:rPr>
        <w:t xml:space="preserve"> формировать многорядные древесно-кустарниковые посадки: при хорошем режиме проветр</w:t>
      </w:r>
      <w:r>
        <w:rPr>
          <w:rFonts w:ascii="Times New Roman" w:hAnsi="Times New Roman" w:cs="Times New Roman"/>
          <w:sz w:val="24"/>
          <w:szCs w:val="24"/>
        </w:rPr>
        <w:t xml:space="preserve">ивания - </w:t>
      </w:r>
      <w:r w:rsidRPr="008101E0">
        <w:rPr>
          <w:rFonts w:ascii="Times New Roman" w:hAnsi="Times New Roman" w:cs="Times New Roman"/>
          <w:sz w:val="24"/>
          <w:szCs w:val="24"/>
        </w:rPr>
        <w:t>закрытого типа (смыкание крон), при плохом режиме проветривания - открытого, фильтрующего типа (несмыкание крон).</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3.1.16.</w:t>
      </w:r>
      <w:r w:rsidRPr="008101E0">
        <w:rPr>
          <w:rFonts w:ascii="Times New Roman" w:hAnsi="Times New Roman" w:cs="Times New Roman"/>
          <w:sz w:val="24"/>
          <w:szCs w:val="24"/>
        </w:rPr>
        <w:t xml:space="preserve">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3.1.17. </w:t>
      </w:r>
      <w:r w:rsidRPr="008101E0">
        <w:rPr>
          <w:rFonts w:ascii="Times New Roman" w:hAnsi="Times New Roman" w:cs="Times New Roman"/>
          <w:sz w:val="24"/>
          <w:szCs w:val="24"/>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w:t>
      </w:r>
      <w:r>
        <w:rPr>
          <w:rFonts w:ascii="Times New Roman" w:hAnsi="Times New Roman" w:cs="Times New Roman"/>
          <w:sz w:val="24"/>
          <w:szCs w:val="24"/>
        </w:rPr>
        <w:t>вать проекты зеленых “каркасов”</w:t>
      </w:r>
      <w:r w:rsidRPr="008101E0">
        <w:rPr>
          <w:rFonts w:ascii="Times New Roman" w:hAnsi="Times New Roman" w:cs="Times New Roman"/>
          <w:sz w:val="24"/>
          <w:szCs w:val="24"/>
        </w:rPr>
        <w:t xml:space="preserve"> муниципального образования для поддержания внутригородских экосистемных связей.</w:t>
      </w:r>
    </w:p>
    <w:p w:rsidR="00EB66EC" w:rsidRPr="008101E0" w:rsidRDefault="00EB66EC" w:rsidP="00EB66EC">
      <w:pPr>
        <w:pStyle w:val="11"/>
        <w:shd w:val="clear" w:color="auto" w:fill="auto"/>
        <w:spacing w:before="0" w:after="0" w:line="240" w:lineRule="auto"/>
        <w:ind w:right="20" w:firstLine="709"/>
        <w:jc w:val="both"/>
        <w:rPr>
          <w:b/>
        </w:rPr>
      </w:pPr>
      <w:r w:rsidRPr="00D43BB9">
        <w:t>3.2. Виды покрытий</w:t>
      </w:r>
      <w:r w:rsidRPr="008101E0">
        <w:t>.</w:t>
      </w:r>
    </w:p>
    <w:p w:rsidR="00EB66EC" w:rsidRPr="008101E0" w:rsidRDefault="00EB66EC" w:rsidP="00EB66EC">
      <w:pPr>
        <w:pStyle w:val="41"/>
        <w:shd w:val="clear" w:color="auto" w:fill="auto"/>
        <w:tabs>
          <w:tab w:val="right" w:pos="9364"/>
        </w:tabs>
        <w:spacing w:line="240" w:lineRule="auto"/>
        <w:ind w:right="20" w:firstLine="709"/>
        <w:jc w:val="both"/>
        <w:rPr>
          <w:sz w:val="24"/>
          <w:szCs w:val="24"/>
        </w:rPr>
      </w:pPr>
      <w:r w:rsidRPr="008101E0">
        <w:rPr>
          <w:sz w:val="24"/>
          <w:szCs w:val="24"/>
        </w:rPr>
        <w:t>3.2.1. Покрытия поверхности обеспечивают на территории муниципального образования Хиславичского городского поселения Хиславичского района Смоленской области условия безопасного и комфортного передвижения, а также формируют</w:t>
      </w:r>
      <w:r w:rsidRPr="008101E0">
        <w:rPr>
          <w:sz w:val="24"/>
          <w:szCs w:val="24"/>
        </w:rPr>
        <w:tab/>
        <w:t>архитектурно - художественный облик среды. Для целей благоустройства территории рекомендуется определять следующие виды покрытий:</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твердые (капитальные) - монолитные или сборные, выполняемые из асфальтобетона, цементобетона, природного камня и т.п. материалов;</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газонные, выполняемые по специальным технологиям подготовки и посадки травяного покрова;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комбинированные, представляющие сочетания покрытий, указанных выше (например, плитка, утопленная в газон и т.п.).</w:t>
      </w:r>
    </w:p>
    <w:p w:rsidR="00EB66EC" w:rsidRPr="008101E0" w:rsidRDefault="00EB66EC" w:rsidP="00EB66EC">
      <w:pPr>
        <w:pStyle w:val="41"/>
        <w:shd w:val="clear" w:color="auto" w:fill="auto"/>
        <w:tabs>
          <w:tab w:val="left" w:pos="2124"/>
        </w:tabs>
        <w:spacing w:line="240" w:lineRule="auto"/>
        <w:ind w:right="20" w:firstLine="709"/>
        <w:jc w:val="both"/>
        <w:rPr>
          <w:sz w:val="24"/>
          <w:szCs w:val="24"/>
        </w:rPr>
      </w:pPr>
      <w:r w:rsidRPr="008101E0">
        <w:rPr>
          <w:sz w:val="24"/>
          <w:szCs w:val="24"/>
        </w:rPr>
        <w:t xml:space="preserve">3.2.2.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w:t>
      </w:r>
      <w:r w:rsidRPr="008101E0">
        <w:rPr>
          <w:sz w:val="24"/>
          <w:szCs w:val="24"/>
        </w:rPr>
        <w:lastRenderedPageBreak/>
        <w:t>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B66EC" w:rsidRPr="008101E0" w:rsidRDefault="00EB66EC" w:rsidP="00EB66EC">
      <w:pPr>
        <w:pStyle w:val="41"/>
        <w:shd w:val="clear" w:color="auto" w:fill="auto"/>
        <w:tabs>
          <w:tab w:val="left" w:pos="2124"/>
        </w:tabs>
        <w:spacing w:line="240" w:lineRule="auto"/>
        <w:ind w:right="20" w:firstLine="709"/>
        <w:jc w:val="both"/>
        <w:rPr>
          <w:sz w:val="24"/>
          <w:szCs w:val="24"/>
        </w:rPr>
      </w:pPr>
      <w:r w:rsidRPr="008101E0">
        <w:rPr>
          <w:sz w:val="24"/>
          <w:szCs w:val="24"/>
        </w:rPr>
        <w:t>3.2.3. Твердые виды покрытия</w:t>
      </w:r>
      <w:r>
        <w:rPr>
          <w:sz w:val="24"/>
          <w:szCs w:val="24"/>
        </w:rPr>
        <w:t xml:space="preserve"> </w:t>
      </w:r>
      <w:r w:rsidRPr="008101E0">
        <w:rPr>
          <w:sz w:val="24"/>
          <w:szCs w:val="24"/>
        </w:rPr>
        <w:t>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B66EC" w:rsidRPr="008101E0" w:rsidRDefault="00EB66EC" w:rsidP="00EB66EC">
      <w:pPr>
        <w:pStyle w:val="41"/>
        <w:shd w:val="clear" w:color="auto" w:fill="auto"/>
        <w:tabs>
          <w:tab w:val="left" w:pos="2124"/>
        </w:tabs>
        <w:spacing w:line="240" w:lineRule="auto"/>
        <w:ind w:right="20" w:firstLine="709"/>
        <w:jc w:val="both"/>
        <w:rPr>
          <w:sz w:val="24"/>
          <w:szCs w:val="24"/>
        </w:rPr>
      </w:pPr>
      <w:r w:rsidRPr="008101E0">
        <w:rPr>
          <w:sz w:val="24"/>
          <w:szCs w:val="24"/>
        </w:rPr>
        <w:t>3.2.4. 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3.2.5. На территории общественных пространств муниципального образования Хиславичского городского поселения Хиславичского района Смоленской области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B66EC" w:rsidRPr="008101E0" w:rsidRDefault="00EB66EC" w:rsidP="00EB66EC">
      <w:pPr>
        <w:pStyle w:val="41"/>
        <w:numPr>
          <w:ilvl w:val="2"/>
          <w:numId w:val="3"/>
        </w:numPr>
        <w:shd w:val="clear" w:color="auto" w:fill="auto"/>
        <w:spacing w:line="240" w:lineRule="auto"/>
        <w:ind w:left="0" w:right="20" w:firstLine="709"/>
        <w:jc w:val="both"/>
        <w:rPr>
          <w:sz w:val="24"/>
          <w:szCs w:val="24"/>
        </w:rPr>
      </w:pPr>
      <w:r w:rsidRPr="008101E0">
        <w:rPr>
          <w:sz w:val="24"/>
          <w:szCs w:val="24"/>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B66EC" w:rsidRPr="008101E0" w:rsidRDefault="00EB66EC" w:rsidP="00EB66EC">
      <w:pPr>
        <w:pStyle w:val="41"/>
        <w:numPr>
          <w:ilvl w:val="2"/>
          <w:numId w:val="3"/>
        </w:numPr>
        <w:shd w:val="clear" w:color="auto" w:fill="auto"/>
        <w:spacing w:line="240" w:lineRule="auto"/>
        <w:ind w:left="0" w:right="20" w:firstLine="709"/>
        <w:jc w:val="both"/>
        <w:rPr>
          <w:sz w:val="24"/>
          <w:szCs w:val="24"/>
        </w:rPr>
      </w:pPr>
      <w:r w:rsidRPr="008101E0">
        <w:rPr>
          <w:sz w:val="24"/>
          <w:szCs w:val="24"/>
        </w:rPr>
        <w:t>К элементам сопряжения поверхностей обычно относят различные виды бортовых камней, пандусы, ступени, лестницы.</w:t>
      </w:r>
    </w:p>
    <w:p w:rsidR="00EB66EC" w:rsidRPr="008101E0" w:rsidRDefault="00EB66EC" w:rsidP="00EB66EC">
      <w:pPr>
        <w:pStyle w:val="41"/>
        <w:numPr>
          <w:ilvl w:val="2"/>
          <w:numId w:val="3"/>
        </w:numPr>
        <w:shd w:val="clear" w:color="auto" w:fill="auto"/>
        <w:spacing w:line="240" w:lineRule="auto"/>
        <w:ind w:left="0" w:right="20" w:firstLine="709"/>
        <w:jc w:val="both"/>
        <w:rPr>
          <w:sz w:val="24"/>
          <w:szCs w:val="24"/>
        </w:rPr>
      </w:pPr>
      <w:r w:rsidRPr="008101E0">
        <w:rPr>
          <w:sz w:val="24"/>
          <w:szCs w:val="24"/>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EB66EC" w:rsidRPr="008101E0" w:rsidRDefault="00EB66EC" w:rsidP="00EB66EC">
      <w:pPr>
        <w:pStyle w:val="41"/>
        <w:numPr>
          <w:ilvl w:val="2"/>
          <w:numId w:val="3"/>
        </w:numPr>
        <w:shd w:val="clear" w:color="auto" w:fill="auto"/>
        <w:spacing w:line="240" w:lineRule="auto"/>
        <w:ind w:left="0" w:right="20" w:firstLine="709"/>
        <w:jc w:val="both"/>
        <w:rPr>
          <w:sz w:val="24"/>
          <w:szCs w:val="24"/>
        </w:rPr>
      </w:pPr>
      <w:r w:rsidRPr="008101E0">
        <w:rPr>
          <w:sz w:val="24"/>
          <w:szCs w:val="24"/>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B66EC" w:rsidRPr="008101E0" w:rsidRDefault="00EB66EC" w:rsidP="00EB66EC">
      <w:pPr>
        <w:pStyle w:val="41"/>
        <w:numPr>
          <w:ilvl w:val="2"/>
          <w:numId w:val="3"/>
        </w:numPr>
        <w:shd w:val="clear" w:color="auto" w:fill="auto"/>
        <w:spacing w:line="240" w:lineRule="auto"/>
        <w:ind w:left="0" w:right="20" w:firstLine="709"/>
        <w:jc w:val="both"/>
        <w:rPr>
          <w:sz w:val="24"/>
          <w:szCs w:val="24"/>
        </w:rPr>
      </w:pPr>
      <w:r w:rsidRPr="008101E0">
        <w:rPr>
          <w:sz w:val="24"/>
          <w:szCs w:val="24"/>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EB66EC" w:rsidRPr="008101E0" w:rsidRDefault="00EB66EC" w:rsidP="00EB66EC">
      <w:pPr>
        <w:pStyle w:val="41"/>
        <w:numPr>
          <w:ilvl w:val="2"/>
          <w:numId w:val="3"/>
        </w:numPr>
        <w:shd w:val="clear" w:color="auto" w:fill="auto"/>
        <w:spacing w:line="240" w:lineRule="auto"/>
        <w:ind w:left="0" w:right="20" w:firstLine="709"/>
        <w:jc w:val="both"/>
        <w:rPr>
          <w:sz w:val="24"/>
          <w:szCs w:val="24"/>
        </w:rPr>
      </w:pPr>
      <w:r w:rsidRPr="008101E0">
        <w:rPr>
          <w:sz w:val="24"/>
          <w:szCs w:val="24"/>
        </w:rPr>
        <w:t xml:space="preserve"> При проектировании открытых лестниц на перепадах рельефа высоту ступеней рекомендуется назначать не более 120 мм, шири</w:t>
      </w:r>
      <w:r>
        <w:rPr>
          <w:sz w:val="24"/>
          <w:szCs w:val="24"/>
        </w:rPr>
        <w:t>ну - не менее 400 мм и уклон 10-</w:t>
      </w:r>
      <w:r w:rsidRPr="008101E0">
        <w:rPr>
          <w:sz w:val="24"/>
          <w:szCs w:val="24"/>
        </w:rPr>
        <w:t>20 промилле в сторону вышел</w:t>
      </w:r>
      <w:r>
        <w:rPr>
          <w:sz w:val="24"/>
          <w:szCs w:val="24"/>
        </w:rPr>
        <w:t>ежащей ступени. После каждых 10-</w:t>
      </w:r>
      <w:r w:rsidRPr="008101E0">
        <w:rPr>
          <w:sz w:val="24"/>
          <w:szCs w:val="24"/>
        </w:rPr>
        <w:t xml:space="preserve">12 ступеней рекомендуется устраивать площадки длиной не менее 1,5 м. Край первых ступеней лестниц при спуске и подъеме </w:t>
      </w:r>
      <w:r w:rsidRPr="008101E0">
        <w:rPr>
          <w:sz w:val="24"/>
          <w:szCs w:val="24"/>
        </w:rPr>
        <w:lastRenderedPageBreak/>
        <w:t>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B66EC" w:rsidRPr="008101E0" w:rsidRDefault="00EB66EC" w:rsidP="00EB66EC">
      <w:pPr>
        <w:pStyle w:val="41"/>
        <w:numPr>
          <w:ilvl w:val="2"/>
          <w:numId w:val="3"/>
        </w:numPr>
        <w:shd w:val="clear" w:color="auto" w:fill="auto"/>
        <w:spacing w:line="240" w:lineRule="auto"/>
        <w:ind w:left="0" w:right="20" w:firstLine="709"/>
        <w:jc w:val="both"/>
        <w:rPr>
          <w:sz w:val="24"/>
          <w:szCs w:val="24"/>
        </w:rPr>
      </w:pPr>
      <w:r w:rsidRPr="008101E0">
        <w:rPr>
          <w:sz w:val="24"/>
          <w:szCs w:val="24"/>
        </w:rPr>
        <w:t xml:space="preserve">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w:t>
      </w:r>
    </w:p>
    <w:p w:rsidR="00EB66EC" w:rsidRPr="008101E0" w:rsidRDefault="00EB66EC" w:rsidP="00EB66EC">
      <w:pPr>
        <w:pStyle w:val="41"/>
        <w:numPr>
          <w:ilvl w:val="2"/>
          <w:numId w:val="3"/>
        </w:numPr>
        <w:shd w:val="clear" w:color="auto" w:fill="auto"/>
        <w:spacing w:line="240" w:lineRule="auto"/>
        <w:ind w:left="0" w:right="20" w:firstLine="709"/>
        <w:jc w:val="both"/>
        <w:rPr>
          <w:sz w:val="24"/>
          <w:szCs w:val="24"/>
        </w:rPr>
      </w:pPr>
      <w:r w:rsidRPr="008101E0">
        <w:rPr>
          <w:sz w:val="24"/>
          <w:szCs w:val="24"/>
        </w:rPr>
        <w:t>При повороте пандуса или его протяженности более 9 м не реже чем через каждые 9 м рекомендуется предусматривать гориз</w:t>
      </w:r>
      <w:r>
        <w:rPr>
          <w:sz w:val="24"/>
          <w:szCs w:val="24"/>
        </w:rPr>
        <w:t>онтальные площадки размером 1,5х1,5</w:t>
      </w:r>
      <w:r w:rsidRPr="008101E0">
        <w:rPr>
          <w:sz w:val="24"/>
          <w:szCs w:val="24"/>
        </w:rPr>
        <w:t>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EB66EC" w:rsidRPr="008101E0" w:rsidRDefault="00EB66EC" w:rsidP="00EB66EC">
      <w:pPr>
        <w:pStyle w:val="41"/>
        <w:shd w:val="clear" w:color="auto" w:fill="auto"/>
        <w:tabs>
          <w:tab w:val="left" w:pos="5914"/>
        </w:tabs>
        <w:spacing w:line="240" w:lineRule="auto"/>
        <w:ind w:right="20" w:firstLine="709"/>
        <w:jc w:val="both"/>
        <w:rPr>
          <w:sz w:val="24"/>
          <w:szCs w:val="24"/>
        </w:rPr>
      </w:pPr>
      <w:r w:rsidRPr="008101E0">
        <w:rPr>
          <w:sz w:val="24"/>
          <w:szCs w:val="24"/>
        </w:rPr>
        <w:t>3.2.14. По обеим сторонам лестницы или пандуса рекомендуется предусматривать поручни на высот</w:t>
      </w:r>
      <w:r>
        <w:rPr>
          <w:sz w:val="24"/>
          <w:szCs w:val="24"/>
        </w:rPr>
        <w:t>е 800-</w:t>
      </w:r>
      <w:r w:rsidRPr="008101E0">
        <w:rPr>
          <w:sz w:val="24"/>
          <w:szCs w:val="24"/>
        </w:rPr>
        <w:t>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B66EC" w:rsidRPr="008101E0" w:rsidRDefault="00EB66EC" w:rsidP="00EB66EC">
      <w:pPr>
        <w:pStyle w:val="41"/>
        <w:shd w:val="clear" w:color="auto" w:fill="auto"/>
        <w:tabs>
          <w:tab w:val="left" w:pos="5914"/>
        </w:tabs>
        <w:spacing w:line="240" w:lineRule="auto"/>
        <w:ind w:right="20" w:firstLine="709"/>
        <w:jc w:val="both"/>
        <w:rPr>
          <w:sz w:val="24"/>
          <w:szCs w:val="24"/>
        </w:rPr>
      </w:pPr>
      <w:r w:rsidRPr="00D43BB9">
        <w:rPr>
          <w:b/>
          <w:sz w:val="24"/>
          <w:szCs w:val="24"/>
        </w:rPr>
        <w:t>3.3. Ограждения</w:t>
      </w:r>
      <w:r w:rsidRPr="008101E0">
        <w:rPr>
          <w:sz w:val="24"/>
          <w:szCs w:val="24"/>
        </w:rPr>
        <w:t>.</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3.3.1. При создании и благоустройстве ограждений учитываются принципы функционального разнообразия, организации комфортной пеше</w:t>
      </w:r>
      <w:r w:rsidRPr="008101E0">
        <w:rPr>
          <w:sz w:val="24"/>
          <w:szCs w:val="24"/>
        </w:rPr>
        <w:softHyphen/>
        <w:t>ходной среды, гармонии с природой в части удовлетворения потребности жителей в полуприватных пространствах (пространство, открытое для посе</w:t>
      </w:r>
      <w:r w:rsidRPr="008101E0">
        <w:rPr>
          <w:sz w:val="24"/>
          <w:szCs w:val="24"/>
        </w:rPr>
        <w:softHyphen/>
        <w:t>щения, но преимущественно используемое определенной группой лиц, свя</w:t>
      </w:r>
      <w:r w:rsidRPr="008101E0">
        <w:rPr>
          <w:sz w:val="24"/>
          <w:szCs w:val="24"/>
        </w:rPr>
        <w:softHyphen/>
        <w:t>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w:t>
      </w:r>
      <w:r w:rsidRPr="008101E0">
        <w:rPr>
          <w:sz w:val="24"/>
          <w:szCs w:val="24"/>
        </w:rPr>
        <w:softHyphen/>
        <w:t>ний общего пользования с учетом требований безопасности.</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3.3.2. В целях благоустройства на территории муниципального образования Хиславичского городского поселения Хиславичского района Смоленской области применяются различные виды ограждений.</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Ограждения различаются:</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по назначению (декоративные, защитные, защитно-декоративные);</w:t>
      </w:r>
    </w:p>
    <w:p w:rsidR="00EB66EC" w:rsidRPr="008101E0" w:rsidRDefault="00EB66EC" w:rsidP="00EB66EC">
      <w:pPr>
        <w:pStyle w:val="31"/>
        <w:shd w:val="clear" w:color="auto" w:fill="auto"/>
        <w:spacing w:before="0" w:line="240" w:lineRule="auto"/>
        <w:ind w:firstLine="709"/>
        <w:rPr>
          <w:sz w:val="24"/>
          <w:szCs w:val="24"/>
        </w:rPr>
      </w:pPr>
      <w:r>
        <w:rPr>
          <w:sz w:val="24"/>
          <w:szCs w:val="24"/>
        </w:rPr>
        <w:t>- по высоте (низкие: 0,3-</w:t>
      </w:r>
      <w:r w:rsidRPr="008101E0">
        <w:rPr>
          <w:sz w:val="24"/>
          <w:szCs w:val="24"/>
        </w:rPr>
        <w:t>1,0 м, средние: 1-1,5 м, высокие: 1,5-3,0 м);</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по виду материала (деревянные, металлические, железобетонные и др.);</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по степени проницаемости для взгляда (прозрачные, глухие);</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по степени стационарности (постоянные, временные, передвижные).</w:t>
      </w:r>
    </w:p>
    <w:p w:rsidR="00EB66EC" w:rsidRPr="008101E0" w:rsidRDefault="00EB66EC" w:rsidP="00EB66EC">
      <w:pPr>
        <w:pStyle w:val="31"/>
        <w:shd w:val="clear" w:color="auto" w:fill="auto"/>
        <w:tabs>
          <w:tab w:val="left" w:pos="1677"/>
        </w:tabs>
        <w:spacing w:before="0" w:line="240" w:lineRule="auto"/>
        <w:ind w:right="20" w:firstLine="709"/>
        <w:rPr>
          <w:sz w:val="24"/>
          <w:szCs w:val="24"/>
        </w:rPr>
      </w:pPr>
      <w:r w:rsidRPr="008101E0">
        <w:rPr>
          <w:sz w:val="24"/>
          <w:szCs w:val="24"/>
        </w:rPr>
        <w:t>3.3.3. На территории муниципального образования Хиславичского</w:t>
      </w:r>
      <w:r>
        <w:rPr>
          <w:sz w:val="24"/>
          <w:szCs w:val="24"/>
        </w:rPr>
        <w:t xml:space="preserve"> </w:t>
      </w:r>
      <w:r w:rsidRPr="008101E0">
        <w:rPr>
          <w:sz w:val="24"/>
          <w:szCs w:val="24"/>
        </w:rPr>
        <w:t>городского поселения Хиславичского района Смоленской области используются следующие ти</w:t>
      </w:r>
      <w:r w:rsidRPr="008101E0">
        <w:rPr>
          <w:sz w:val="24"/>
          <w:szCs w:val="24"/>
        </w:rPr>
        <w:softHyphen/>
        <w:t>пы ограждений:</w:t>
      </w:r>
    </w:p>
    <w:p w:rsidR="00EB66EC" w:rsidRPr="008101E0" w:rsidRDefault="00EB66EC" w:rsidP="00EB66EC">
      <w:pPr>
        <w:pStyle w:val="31"/>
        <w:numPr>
          <w:ilvl w:val="0"/>
          <w:numId w:val="5"/>
        </w:numPr>
        <w:shd w:val="clear" w:color="auto" w:fill="auto"/>
        <w:spacing w:before="0" w:line="240" w:lineRule="auto"/>
        <w:ind w:right="20" w:firstLine="709"/>
        <w:rPr>
          <w:sz w:val="24"/>
          <w:szCs w:val="24"/>
        </w:rPr>
      </w:pPr>
      <w:r w:rsidRPr="008101E0">
        <w:rPr>
          <w:sz w:val="24"/>
          <w:szCs w:val="24"/>
        </w:rPr>
        <w:t>прозрачное ограждение - ограда с применением декоративной ре</w:t>
      </w:r>
      <w:r w:rsidRPr="008101E0">
        <w:rPr>
          <w:sz w:val="24"/>
          <w:szCs w:val="24"/>
        </w:rPr>
        <w:softHyphen/>
        <w:t>шетки, художественного литья из высокопрочного чугуна, элементов ажур</w:t>
      </w:r>
      <w:r w:rsidRPr="008101E0">
        <w:rPr>
          <w:sz w:val="24"/>
          <w:szCs w:val="24"/>
        </w:rPr>
        <w:softHyphen/>
        <w:t>ных оград из железобетонных конструкций, стальной сетки, штакетника;</w:t>
      </w:r>
    </w:p>
    <w:p w:rsidR="00EB66EC" w:rsidRPr="008101E0" w:rsidRDefault="00EB66EC" w:rsidP="00EB66EC">
      <w:pPr>
        <w:pStyle w:val="31"/>
        <w:numPr>
          <w:ilvl w:val="0"/>
          <w:numId w:val="5"/>
        </w:numPr>
        <w:shd w:val="clear" w:color="auto" w:fill="auto"/>
        <w:tabs>
          <w:tab w:val="left" w:pos="993"/>
        </w:tabs>
        <w:spacing w:before="0" w:line="240" w:lineRule="auto"/>
        <w:ind w:right="20" w:firstLine="709"/>
        <w:rPr>
          <w:sz w:val="24"/>
          <w:szCs w:val="24"/>
        </w:rPr>
      </w:pPr>
      <w:r w:rsidRPr="008101E0">
        <w:rPr>
          <w:sz w:val="24"/>
          <w:szCs w:val="24"/>
        </w:rPr>
        <w:t>глухое ограждение - металлический лист или профиль, деревянная доска и другие экологически чистые непрозрачные строительные материалы;</w:t>
      </w:r>
    </w:p>
    <w:p w:rsidR="00EB66EC" w:rsidRPr="008101E0" w:rsidRDefault="00EB66EC" w:rsidP="00EB66EC">
      <w:pPr>
        <w:pStyle w:val="31"/>
        <w:numPr>
          <w:ilvl w:val="0"/>
          <w:numId w:val="5"/>
        </w:numPr>
        <w:shd w:val="clear" w:color="auto" w:fill="auto"/>
        <w:spacing w:before="0" w:line="240" w:lineRule="auto"/>
        <w:ind w:right="20" w:firstLine="709"/>
        <w:rPr>
          <w:sz w:val="24"/>
          <w:szCs w:val="24"/>
        </w:rPr>
      </w:pPr>
      <w:r w:rsidRPr="008101E0">
        <w:rPr>
          <w:sz w:val="24"/>
          <w:szCs w:val="24"/>
        </w:rPr>
        <w:t>комбинированное ограждение - комбинация из глухих и прозрачных плоскостей с применением отдельных декоративных элементов;</w:t>
      </w:r>
    </w:p>
    <w:p w:rsidR="00EB66EC" w:rsidRPr="008101E0" w:rsidRDefault="00EB66EC" w:rsidP="00EB66EC">
      <w:pPr>
        <w:pStyle w:val="31"/>
        <w:numPr>
          <w:ilvl w:val="0"/>
          <w:numId w:val="5"/>
        </w:numPr>
        <w:shd w:val="clear" w:color="auto" w:fill="auto"/>
        <w:spacing w:before="0" w:line="240" w:lineRule="auto"/>
        <w:ind w:right="20" w:firstLine="709"/>
        <w:rPr>
          <w:sz w:val="24"/>
          <w:szCs w:val="24"/>
        </w:rPr>
      </w:pPr>
      <w:r w:rsidRPr="008101E0">
        <w:rPr>
          <w:sz w:val="24"/>
          <w:szCs w:val="24"/>
        </w:rPr>
        <w:t>живая изгородь - изгородь, представляющая собой ряд</w:t>
      </w:r>
      <w:r>
        <w:rPr>
          <w:sz w:val="24"/>
          <w:szCs w:val="24"/>
        </w:rPr>
        <w:t>овую посадку (1-</w:t>
      </w:r>
      <w:r w:rsidRPr="008101E0">
        <w:rPr>
          <w:sz w:val="24"/>
          <w:szCs w:val="24"/>
        </w:rPr>
        <w:t>3 ряда) кустарников и деревьев специальных пород, хорошо поддающих</w:t>
      </w:r>
      <w:r w:rsidRPr="008101E0">
        <w:rPr>
          <w:sz w:val="24"/>
          <w:szCs w:val="24"/>
        </w:rPr>
        <w:softHyphen/>
        <w:t>ся формовке (стрижке).</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Ограждения применяются:</w:t>
      </w:r>
    </w:p>
    <w:p w:rsidR="00EB66EC" w:rsidRPr="008101E0" w:rsidRDefault="00EB66EC" w:rsidP="00EB66EC">
      <w:pPr>
        <w:pStyle w:val="31"/>
        <w:numPr>
          <w:ilvl w:val="0"/>
          <w:numId w:val="6"/>
        </w:numPr>
        <w:shd w:val="clear" w:color="auto" w:fill="auto"/>
        <w:spacing w:before="0" w:line="240" w:lineRule="auto"/>
        <w:ind w:right="20" w:firstLine="709"/>
        <w:rPr>
          <w:sz w:val="24"/>
          <w:szCs w:val="24"/>
        </w:rPr>
      </w:pPr>
      <w:r w:rsidRPr="008101E0">
        <w:rPr>
          <w:sz w:val="24"/>
          <w:szCs w:val="24"/>
        </w:rPr>
        <w:t xml:space="preserve">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w:t>
      </w:r>
      <w:r w:rsidRPr="008101E0">
        <w:rPr>
          <w:sz w:val="24"/>
          <w:szCs w:val="24"/>
        </w:rPr>
        <w:lastRenderedPageBreak/>
        <w:t>объектов, гостиниц, парков, скверов, памятных мест (мест захоронения (погребения), памятников и мемориальных комплек</w:t>
      </w:r>
      <w:r w:rsidRPr="008101E0">
        <w:rPr>
          <w:sz w:val="24"/>
          <w:szCs w:val="24"/>
        </w:rPr>
        <w:softHyphen/>
        <w:t>сов), части территории предприятий, выходящих на улицы города, придомо</w:t>
      </w:r>
      <w:r w:rsidRPr="008101E0">
        <w:rPr>
          <w:sz w:val="24"/>
          <w:szCs w:val="24"/>
        </w:rPr>
        <w:softHyphen/>
        <w:t>вых территорий индивидуальных жилых домов;</w:t>
      </w:r>
    </w:p>
    <w:p w:rsidR="00EB66EC" w:rsidRPr="008101E0" w:rsidRDefault="00EB66EC" w:rsidP="00EB66EC">
      <w:pPr>
        <w:pStyle w:val="31"/>
        <w:numPr>
          <w:ilvl w:val="0"/>
          <w:numId w:val="6"/>
        </w:numPr>
        <w:shd w:val="clear" w:color="auto" w:fill="auto"/>
        <w:spacing w:before="0" w:line="240" w:lineRule="auto"/>
        <w:ind w:right="20" w:firstLine="709"/>
        <w:rPr>
          <w:sz w:val="24"/>
          <w:szCs w:val="24"/>
        </w:rPr>
      </w:pPr>
      <w:r w:rsidRPr="008101E0">
        <w:rPr>
          <w:sz w:val="24"/>
          <w:szCs w:val="24"/>
        </w:rPr>
        <w:t>глухое ограждение: для ограждения объектов, ограничение обзора и доступа которых предусмотрено требованиями федеральных законов, прави</w:t>
      </w:r>
      <w:r w:rsidRPr="008101E0">
        <w:rPr>
          <w:sz w:val="24"/>
          <w:szCs w:val="24"/>
        </w:rPr>
        <w:softHyphen/>
        <w:t>лами техники безопасности, санитарно-гигиеническими и эстетическими требованиями, территории земельных участков, предназначенных для инди</w:t>
      </w:r>
      <w:r w:rsidRPr="008101E0">
        <w:rPr>
          <w:sz w:val="24"/>
          <w:szCs w:val="24"/>
        </w:rPr>
        <w:softHyphen/>
        <w:t>видуального жилищного строительства, части территорий предприятий, не имеющей выхода к улицам города, придомовых территорий индивидуальных жилых домов;</w:t>
      </w:r>
    </w:p>
    <w:p w:rsidR="00EB66EC" w:rsidRPr="008101E0" w:rsidRDefault="00EB66EC" w:rsidP="00EB66EC">
      <w:pPr>
        <w:pStyle w:val="31"/>
        <w:numPr>
          <w:ilvl w:val="0"/>
          <w:numId w:val="6"/>
        </w:numPr>
        <w:shd w:val="clear" w:color="auto" w:fill="auto"/>
        <w:spacing w:before="0" w:line="240" w:lineRule="auto"/>
        <w:ind w:right="20" w:firstLine="709"/>
        <w:rPr>
          <w:sz w:val="24"/>
          <w:szCs w:val="24"/>
        </w:rPr>
      </w:pPr>
      <w:r w:rsidRPr="008101E0">
        <w:rPr>
          <w:sz w:val="24"/>
          <w:szCs w:val="24"/>
        </w:rPr>
        <w:t>комбинированное ограждение: для ограждения территории учрежде</w:t>
      </w:r>
      <w:r w:rsidRPr="008101E0">
        <w:rPr>
          <w:sz w:val="24"/>
          <w:szCs w:val="24"/>
        </w:rPr>
        <w:softHyphen/>
        <w:t>ний культуры, спортивных объектов с контролируемым входом, территории земельных участков, предназначенных для индивидуального жилищного строительства;</w:t>
      </w:r>
    </w:p>
    <w:p w:rsidR="00EB66EC" w:rsidRPr="008101E0" w:rsidRDefault="00EB66EC" w:rsidP="00EB66EC">
      <w:pPr>
        <w:pStyle w:val="31"/>
        <w:numPr>
          <w:ilvl w:val="0"/>
          <w:numId w:val="6"/>
        </w:numPr>
        <w:shd w:val="clear" w:color="auto" w:fill="auto"/>
        <w:spacing w:before="0" w:line="240" w:lineRule="auto"/>
        <w:ind w:right="20" w:firstLine="709"/>
        <w:rPr>
          <w:sz w:val="24"/>
          <w:szCs w:val="24"/>
        </w:rPr>
      </w:pPr>
      <w:r w:rsidRPr="008101E0">
        <w:rPr>
          <w:sz w:val="24"/>
          <w:szCs w:val="24"/>
        </w:rPr>
        <w:t>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3.3.4.Ограждения применяются:</w:t>
      </w:r>
    </w:p>
    <w:p w:rsidR="00EB66EC" w:rsidRPr="008101E0" w:rsidRDefault="00EB66EC" w:rsidP="00EB66EC">
      <w:pPr>
        <w:pStyle w:val="31"/>
        <w:numPr>
          <w:ilvl w:val="0"/>
          <w:numId w:val="7"/>
        </w:numPr>
        <w:shd w:val="clear" w:color="auto" w:fill="auto"/>
        <w:spacing w:before="0" w:line="240" w:lineRule="auto"/>
        <w:ind w:left="0" w:right="20" w:firstLine="709"/>
        <w:rPr>
          <w:sz w:val="24"/>
          <w:szCs w:val="24"/>
        </w:rPr>
      </w:pPr>
      <w:r w:rsidRPr="008101E0">
        <w:rPr>
          <w:sz w:val="24"/>
          <w:szCs w:val="24"/>
        </w:rPr>
        <w:t>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w:t>
      </w:r>
      <w:r w:rsidRPr="008101E0">
        <w:rPr>
          <w:sz w:val="24"/>
          <w:szCs w:val="24"/>
        </w:rPr>
        <w:softHyphen/>
        <w:t>сов), части территории предприятий, выходящих на улицы города, придомо</w:t>
      </w:r>
      <w:r w:rsidRPr="008101E0">
        <w:rPr>
          <w:sz w:val="24"/>
          <w:szCs w:val="24"/>
        </w:rPr>
        <w:softHyphen/>
        <w:t>вых территорий индивидуальных жилых домов;</w:t>
      </w:r>
    </w:p>
    <w:p w:rsidR="00EB66EC" w:rsidRPr="008101E0" w:rsidRDefault="00EB66EC" w:rsidP="00EB66EC">
      <w:pPr>
        <w:pStyle w:val="31"/>
        <w:numPr>
          <w:ilvl w:val="0"/>
          <w:numId w:val="7"/>
        </w:numPr>
        <w:shd w:val="clear" w:color="auto" w:fill="auto"/>
        <w:spacing w:before="0" w:line="240" w:lineRule="auto"/>
        <w:ind w:left="0" w:right="20" w:firstLine="709"/>
        <w:rPr>
          <w:sz w:val="24"/>
          <w:szCs w:val="24"/>
        </w:rPr>
      </w:pPr>
      <w:r w:rsidRPr="008101E0">
        <w:rPr>
          <w:sz w:val="24"/>
          <w:szCs w:val="24"/>
        </w:rPr>
        <w:t>глухое ограждение: для ограждения объектов, ограничение обзора и доступа которых предусмотрено требованиями федеральных законов, прави</w:t>
      </w:r>
      <w:r w:rsidRPr="008101E0">
        <w:rPr>
          <w:sz w:val="24"/>
          <w:szCs w:val="24"/>
        </w:rPr>
        <w:softHyphen/>
        <w:t>лами техники безопасности, санитарно-гигиеническими и эстетическими требованиями, территории земельных участков, предназначенных для инди</w:t>
      </w:r>
      <w:r w:rsidRPr="008101E0">
        <w:rPr>
          <w:sz w:val="24"/>
          <w:szCs w:val="24"/>
        </w:rPr>
        <w:softHyphen/>
        <w:t>видуального жилищного строительства, части территорий предприятий, не имеющей выхода к улицам города, придомовых территорий индивидуальных жилых домов;</w:t>
      </w:r>
    </w:p>
    <w:p w:rsidR="00EB66EC" w:rsidRPr="008101E0" w:rsidRDefault="00EB66EC" w:rsidP="00EB66EC">
      <w:pPr>
        <w:pStyle w:val="31"/>
        <w:numPr>
          <w:ilvl w:val="0"/>
          <w:numId w:val="7"/>
        </w:numPr>
        <w:shd w:val="clear" w:color="auto" w:fill="auto"/>
        <w:spacing w:before="0" w:line="240" w:lineRule="auto"/>
        <w:ind w:left="0" w:right="20" w:firstLine="709"/>
        <w:rPr>
          <w:sz w:val="24"/>
          <w:szCs w:val="24"/>
        </w:rPr>
      </w:pPr>
      <w:r w:rsidRPr="008101E0">
        <w:rPr>
          <w:sz w:val="24"/>
          <w:szCs w:val="24"/>
        </w:rPr>
        <w:t>комбинированное ограждение: для ограждения территории учрежде</w:t>
      </w:r>
      <w:r w:rsidRPr="008101E0">
        <w:rPr>
          <w:sz w:val="24"/>
          <w:szCs w:val="24"/>
        </w:rPr>
        <w:softHyphen/>
        <w:t>ний культуры, спортивных объектов с контролируемым входом, территории земельных участков, предназначенных для индивидуального жилищного строительства;</w:t>
      </w:r>
    </w:p>
    <w:p w:rsidR="00EB66EC" w:rsidRPr="008101E0" w:rsidRDefault="00EB66EC" w:rsidP="00EB66EC">
      <w:pPr>
        <w:pStyle w:val="31"/>
        <w:numPr>
          <w:ilvl w:val="0"/>
          <w:numId w:val="7"/>
        </w:numPr>
        <w:shd w:val="clear" w:color="auto" w:fill="auto"/>
        <w:spacing w:before="0" w:line="240" w:lineRule="auto"/>
        <w:ind w:left="0" w:right="20" w:firstLine="709"/>
        <w:rPr>
          <w:sz w:val="24"/>
          <w:szCs w:val="24"/>
        </w:rPr>
      </w:pPr>
      <w:r w:rsidRPr="008101E0">
        <w:rPr>
          <w:sz w:val="24"/>
          <w:szCs w:val="24"/>
        </w:rPr>
        <w:t>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3.3.5. На территориях общественного, жилого, рекреационного назначения рекомендуется запрещать проектирование сплошных, глухих и железобетонных ограждений, в том числе при проектировании ограждения многоквартирных домов.Рекомендуется применение декоративных ажурных металлических ограждений.</w:t>
      </w:r>
    </w:p>
    <w:p w:rsidR="00EB66EC" w:rsidRPr="008101E0" w:rsidRDefault="00EB66EC" w:rsidP="00EB66EC">
      <w:pPr>
        <w:pStyle w:val="41"/>
        <w:numPr>
          <w:ilvl w:val="2"/>
          <w:numId w:val="8"/>
        </w:numPr>
        <w:shd w:val="clear" w:color="auto" w:fill="auto"/>
        <w:spacing w:line="240" w:lineRule="auto"/>
        <w:ind w:left="0" w:right="20" w:firstLine="709"/>
        <w:jc w:val="both"/>
        <w:rPr>
          <w:sz w:val="24"/>
          <w:szCs w:val="24"/>
        </w:rPr>
      </w:pPr>
      <w:r w:rsidRPr="008101E0">
        <w:rPr>
          <w:sz w:val="24"/>
          <w:szCs w:val="24"/>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3.3.7.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3.3.8. При создании и благоустройстве ограждений учитывать необходимость, в том числе:</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разграничения зеленой зоны (газоны, клумбы, парки) с маршрутами пешеходов и транспорта;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проектирования дорожек и тротуаров с учетом потоков людей и маршрутов;</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разграничения зеленых зон и транзитных путей с помощью применения приемов разноуровневой высоты или создания зеленых</w:t>
      </w:r>
    </w:p>
    <w:p w:rsidR="00EB66EC" w:rsidRPr="008101E0" w:rsidRDefault="00EB66EC" w:rsidP="00EB66EC">
      <w:pPr>
        <w:pStyle w:val="41"/>
        <w:shd w:val="clear" w:color="auto" w:fill="auto"/>
        <w:spacing w:line="240" w:lineRule="auto"/>
        <w:ind w:firstLine="709"/>
        <w:jc w:val="left"/>
        <w:rPr>
          <w:sz w:val="24"/>
          <w:szCs w:val="24"/>
        </w:rPr>
      </w:pPr>
      <w:r w:rsidRPr="008101E0">
        <w:rPr>
          <w:sz w:val="24"/>
          <w:szCs w:val="24"/>
        </w:rPr>
        <w:lastRenderedPageBreak/>
        <w:t>кустовых ограждений;</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проектирования изменения высоты и геометрии бордюрного камня с учетом сезонных снежных отвалов;</w:t>
      </w:r>
    </w:p>
    <w:p w:rsidR="00EB66EC" w:rsidRPr="008101E0" w:rsidRDefault="00EB66EC" w:rsidP="00EB66EC">
      <w:pPr>
        <w:pStyle w:val="41"/>
        <w:shd w:val="clear" w:color="auto" w:fill="auto"/>
        <w:spacing w:line="240" w:lineRule="auto"/>
        <w:ind w:firstLine="709"/>
        <w:jc w:val="both"/>
        <w:rPr>
          <w:sz w:val="24"/>
          <w:szCs w:val="24"/>
        </w:rPr>
      </w:pPr>
      <w:r w:rsidRPr="008101E0">
        <w:rPr>
          <w:sz w:val="24"/>
          <w:szCs w:val="24"/>
        </w:rPr>
        <w:t>- использования бордюрного камня;</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использования (в особенности на границах зеленых зон) многолетних всесезонных кустистых растений;</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использования по возможности светоотражающих фасадных конструкций для затененных участков газонов;</w:t>
      </w:r>
    </w:p>
    <w:p w:rsidR="00EB66EC" w:rsidRPr="008101E0" w:rsidRDefault="00EB66EC" w:rsidP="00EB66EC">
      <w:pPr>
        <w:pStyle w:val="41"/>
        <w:shd w:val="clear" w:color="auto" w:fill="auto"/>
        <w:spacing w:line="240" w:lineRule="auto"/>
        <w:ind w:right="20" w:firstLine="709"/>
        <w:jc w:val="both"/>
        <w:rPr>
          <w:sz w:val="24"/>
          <w:szCs w:val="24"/>
        </w:rPr>
      </w:pPr>
      <w:r>
        <w:rPr>
          <w:sz w:val="24"/>
          <w:szCs w:val="24"/>
        </w:rPr>
        <w:t>- использования цвето</w:t>
      </w:r>
      <w:r w:rsidRPr="008101E0">
        <w:rPr>
          <w:sz w:val="24"/>
          <w:szCs w:val="24"/>
        </w:rP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EB66EC" w:rsidRPr="008101E0" w:rsidRDefault="00EB66EC" w:rsidP="00EB66EC">
      <w:pPr>
        <w:pStyle w:val="41"/>
        <w:shd w:val="clear" w:color="auto" w:fill="auto"/>
        <w:spacing w:line="240" w:lineRule="auto"/>
        <w:ind w:right="20" w:firstLine="709"/>
        <w:jc w:val="both"/>
        <w:rPr>
          <w:sz w:val="24"/>
          <w:szCs w:val="24"/>
        </w:rPr>
      </w:pPr>
      <w:r w:rsidRPr="00E34BC5">
        <w:rPr>
          <w:b/>
          <w:sz w:val="24"/>
          <w:szCs w:val="24"/>
        </w:rPr>
        <w:t>3.4</w:t>
      </w:r>
      <w:r w:rsidRPr="00D43BB9">
        <w:rPr>
          <w:b/>
          <w:sz w:val="24"/>
          <w:szCs w:val="24"/>
        </w:rPr>
        <w:t>.Водные устройства</w:t>
      </w:r>
      <w:r w:rsidRPr="008101E0">
        <w:rPr>
          <w:sz w:val="24"/>
          <w:szCs w:val="24"/>
        </w:rPr>
        <w:t>.</w:t>
      </w:r>
    </w:p>
    <w:p w:rsidR="00EB66EC" w:rsidRPr="008101E0" w:rsidRDefault="00EB66EC" w:rsidP="00EB66EC">
      <w:pPr>
        <w:pStyle w:val="31"/>
        <w:shd w:val="clear" w:color="auto" w:fill="auto"/>
        <w:tabs>
          <w:tab w:val="left" w:pos="284"/>
        </w:tabs>
        <w:spacing w:before="0" w:line="240" w:lineRule="auto"/>
        <w:ind w:right="20" w:firstLine="709"/>
        <w:rPr>
          <w:sz w:val="24"/>
          <w:szCs w:val="24"/>
        </w:rPr>
      </w:pPr>
      <w:r w:rsidRPr="008101E0">
        <w:rPr>
          <w:sz w:val="24"/>
          <w:szCs w:val="24"/>
        </w:rPr>
        <w:t>3.4.1. В рамках решения задачи обеспечения качества городской сре</w:t>
      </w:r>
      <w:r w:rsidRPr="008101E0">
        <w:rPr>
          <w:sz w:val="24"/>
          <w:szCs w:val="24"/>
        </w:rPr>
        <w:softHyphen/>
        <w:t>ды при благоустройстве водных устройств учитываются принципы организа</w:t>
      </w:r>
      <w:r w:rsidRPr="008101E0">
        <w:rPr>
          <w:sz w:val="24"/>
          <w:szCs w:val="24"/>
        </w:rPr>
        <w:softHyphen/>
        <w:t>ции комфортной среды для общения, гармонии с природой в части оборудо</w:t>
      </w:r>
      <w:r w:rsidRPr="008101E0">
        <w:rPr>
          <w:sz w:val="24"/>
          <w:szCs w:val="24"/>
        </w:rPr>
        <w:softHyphen/>
        <w:t>вания востребованных жителями общественных пространств водными устройствами, развития благоустроенных центров притяжения людей.</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3.4.2. К водным устройствам относятся фонтаны, питьевые фонтан</w:t>
      </w:r>
      <w:r w:rsidRPr="008101E0">
        <w:rPr>
          <w:sz w:val="24"/>
          <w:szCs w:val="24"/>
        </w:rPr>
        <w:softHyphen/>
        <w:t>чики, родники, декоративные водоемы и прочие. Водные устройства выпол</w:t>
      </w:r>
      <w:r w:rsidRPr="008101E0">
        <w:rPr>
          <w:sz w:val="24"/>
          <w:szCs w:val="24"/>
        </w:rPr>
        <w:softHyphen/>
        <w:t>няют декоративно-эстетическую и природоохранную функции, улучшают микроклимат, воздушную и акустическую среду.</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xml:space="preserve">3.4.3. Фонтаны рекомендуется проектировать на основании индивидуальных </w:t>
      </w:r>
      <w:r w:rsidRPr="008101E0">
        <w:rPr>
          <w:rStyle w:val="21"/>
          <w:sz w:val="24"/>
          <w:szCs w:val="24"/>
        </w:rPr>
        <w:t xml:space="preserve">архитектурных </w:t>
      </w:r>
      <w:r w:rsidRPr="008101E0">
        <w:rPr>
          <w:sz w:val="24"/>
          <w:szCs w:val="24"/>
        </w:rPr>
        <w:t>проектных разработок.</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3.4.4. Питьевые фонтанчики могут быть как типовыми, так и выпол</w:t>
      </w:r>
      <w:r w:rsidRPr="008101E0">
        <w:rPr>
          <w:sz w:val="24"/>
          <w:szCs w:val="24"/>
        </w:rPr>
        <w:softHyphen/>
        <w:t>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3.4.5. Следует учитывать, что родники на территории муниципального образования Хиславичского городского поселения Хиславичского района Смоленской области должны соответствовать качеству воды согласно требованиям СанПиНов и иметь положительное заключение органов санитарно-</w:t>
      </w:r>
      <w:r w:rsidRPr="008101E0">
        <w:rPr>
          <w:sz w:val="24"/>
          <w:szCs w:val="24"/>
        </w:rPr>
        <w:softHyphen/>
        <w:t>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B66EC" w:rsidRPr="008101E0" w:rsidRDefault="00EB66EC" w:rsidP="00EB66EC">
      <w:pPr>
        <w:pStyle w:val="31"/>
        <w:numPr>
          <w:ilvl w:val="2"/>
          <w:numId w:val="9"/>
        </w:numPr>
        <w:shd w:val="clear" w:color="auto" w:fill="auto"/>
        <w:spacing w:before="0" w:line="240" w:lineRule="auto"/>
        <w:ind w:left="0" w:right="20" w:firstLine="709"/>
        <w:rPr>
          <w:sz w:val="24"/>
          <w:szCs w:val="24"/>
        </w:rPr>
      </w:pPr>
      <w:r w:rsidRPr="008101E0">
        <w:rPr>
          <w:sz w:val="24"/>
          <w:szCs w:val="24"/>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B66EC" w:rsidRPr="008101E0" w:rsidRDefault="00EB66EC" w:rsidP="00EB66EC">
      <w:pPr>
        <w:pStyle w:val="31"/>
        <w:numPr>
          <w:ilvl w:val="1"/>
          <w:numId w:val="9"/>
        </w:numPr>
        <w:shd w:val="clear" w:color="auto" w:fill="auto"/>
        <w:spacing w:before="0" w:line="240" w:lineRule="auto"/>
        <w:ind w:left="0" w:right="20" w:firstLine="709"/>
        <w:rPr>
          <w:sz w:val="24"/>
          <w:szCs w:val="24"/>
        </w:rPr>
      </w:pPr>
      <w:r w:rsidRPr="00D43BB9">
        <w:rPr>
          <w:b/>
          <w:sz w:val="24"/>
          <w:szCs w:val="24"/>
        </w:rPr>
        <w:t>Уличное коммунально-бытовое оборудование</w:t>
      </w:r>
      <w:r w:rsidRPr="008101E0">
        <w:rPr>
          <w:sz w:val="24"/>
          <w:szCs w:val="24"/>
        </w:rPr>
        <w:t>.</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3.5.1. В рамках решения задачи, обеспечения качества городской сре</w:t>
      </w:r>
      <w:r w:rsidRPr="008101E0">
        <w:rPr>
          <w:sz w:val="24"/>
          <w:szCs w:val="24"/>
        </w:rPr>
        <w:softHyphen/>
        <w:t>ды при создании и благоустройстве коммунально-бытового оборудования учитывается принцип обеспечения безопасного удаления отходов без нару</w:t>
      </w:r>
      <w:r w:rsidRPr="008101E0">
        <w:rPr>
          <w:sz w:val="24"/>
          <w:szCs w:val="24"/>
        </w:rPr>
        <w:softHyphen/>
        <w:t>шения визуальной среды территории, с исключением негативного воздей</w:t>
      </w:r>
      <w:r w:rsidRPr="008101E0">
        <w:rPr>
          <w:sz w:val="24"/>
          <w:szCs w:val="24"/>
        </w:rPr>
        <w:softHyphen/>
        <w:t>ствия на окружающую среду и здоровье людей.</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w:t>
      </w:r>
      <w:r w:rsidRPr="008101E0">
        <w:rPr>
          <w:sz w:val="24"/>
          <w:szCs w:val="24"/>
        </w:rPr>
        <w:softHyphen/>
        <w:t>ской безопасности, экономической целесообразности, технологической без</w:t>
      </w:r>
      <w:r w:rsidRPr="008101E0">
        <w:rPr>
          <w:sz w:val="24"/>
          <w:szCs w:val="24"/>
        </w:rPr>
        <w:softHyphen/>
        <w:t>опасности, удобства пользования, эргономичности, эстетической привлека</w:t>
      </w:r>
      <w:r w:rsidRPr="008101E0">
        <w:rPr>
          <w:sz w:val="24"/>
          <w:szCs w:val="24"/>
        </w:rPr>
        <w:softHyphen/>
        <w:t xml:space="preserve">тельности, сочетания с </w:t>
      </w:r>
      <w:r w:rsidRPr="008101E0">
        <w:rPr>
          <w:sz w:val="24"/>
          <w:szCs w:val="24"/>
        </w:rPr>
        <w:lastRenderedPageBreak/>
        <w:t>механизмами, обеспечивающими удаление накоплен</w:t>
      </w:r>
      <w:r w:rsidRPr="008101E0">
        <w:rPr>
          <w:sz w:val="24"/>
          <w:szCs w:val="24"/>
        </w:rPr>
        <w:softHyphen/>
        <w:t>ных отходов.</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3.5.3.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размер и количество определяется потоком людей на территории. Интервал</w:t>
      </w:r>
      <w:r>
        <w:rPr>
          <w:sz w:val="24"/>
          <w:szCs w:val="24"/>
        </w:rPr>
        <w:t xml:space="preserve"> </w:t>
      </w:r>
      <w:r w:rsidRPr="008101E0">
        <w:rPr>
          <w:sz w:val="24"/>
          <w:szCs w:val="24"/>
        </w:rPr>
        <w:t>при расстановке малых контейнеров и урн (без учета обязательной расстановки у вышеперечисленных объектов)может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Урны должны содержаться в исправном иметь рельефное текстурирование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EB66EC" w:rsidRPr="008101E0" w:rsidRDefault="00EB66EC" w:rsidP="00EB66EC">
      <w:pPr>
        <w:pStyle w:val="31"/>
        <w:numPr>
          <w:ilvl w:val="2"/>
          <w:numId w:val="10"/>
        </w:numPr>
        <w:shd w:val="clear" w:color="auto" w:fill="auto"/>
        <w:spacing w:before="0" w:line="240" w:lineRule="auto"/>
        <w:ind w:left="0" w:firstLine="709"/>
        <w:rPr>
          <w:sz w:val="24"/>
          <w:szCs w:val="24"/>
        </w:rPr>
      </w:pPr>
      <w:bookmarkStart w:id="1" w:name="bookmark16"/>
      <w:r w:rsidRPr="008101E0">
        <w:rPr>
          <w:sz w:val="24"/>
          <w:szCs w:val="24"/>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Количество и объем</w:t>
      </w:r>
      <w:r>
        <w:rPr>
          <w:sz w:val="24"/>
          <w:szCs w:val="24"/>
        </w:rPr>
        <w:t xml:space="preserve"> </w:t>
      </w:r>
      <w:r w:rsidRPr="008101E0">
        <w:rPr>
          <w:sz w:val="24"/>
          <w:szCs w:val="24"/>
        </w:rPr>
        <w:t>контейнеров определяется в соответствии с требованиями законодательства об отходах производства и потребления.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bookmarkEnd w:id="1"/>
    </w:p>
    <w:p w:rsidR="00EB66EC" w:rsidRPr="008101E0" w:rsidRDefault="00EB66EC" w:rsidP="00EB66EC">
      <w:pPr>
        <w:pStyle w:val="31"/>
        <w:numPr>
          <w:ilvl w:val="1"/>
          <w:numId w:val="10"/>
        </w:numPr>
        <w:shd w:val="clear" w:color="auto" w:fill="auto"/>
        <w:spacing w:before="0" w:line="240" w:lineRule="auto"/>
        <w:ind w:left="0" w:firstLine="709"/>
        <w:rPr>
          <w:sz w:val="24"/>
          <w:szCs w:val="24"/>
        </w:rPr>
      </w:pPr>
      <w:r w:rsidRPr="00D43BB9">
        <w:rPr>
          <w:b/>
          <w:sz w:val="24"/>
          <w:szCs w:val="24"/>
        </w:rPr>
        <w:t>Уличное техническое оборудование</w:t>
      </w:r>
      <w:r w:rsidRPr="008101E0">
        <w:rPr>
          <w:sz w:val="24"/>
          <w:szCs w:val="24"/>
        </w:rPr>
        <w:t>.</w:t>
      </w:r>
    </w:p>
    <w:p w:rsidR="00EB66EC" w:rsidRPr="008101E0" w:rsidRDefault="00EB66EC" w:rsidP="00EB66EC">
      <w:pPr>
        <w:pStyle w:val="31"/>
        <w:numPr>
          <w:ilvl w:val="2"/>
          <w:numId w:val="11"/>
        </w:numPr>
        <w:shd w:val="clear" w:color="auto" w:fill="auto"/>
        <w:spacing w:before="0" w:line="240" w:lineRule="auto"/>
        <w:ind w:left="0" w:firstLine="709"/>
        <w:rPr>
          <w:sz w:val="24"/>
          <w:szCs w:val="24"/>
        </w:rPr>
      </w:pPr>
      <w:r w:rsidRPr="008101E0">
        <w:rPr>
          <w:sz w:val="24"/>
          <w:szCs w:val="24"/>
        </w:rPr>
        <w:t>К уличному техническому оборудованию относятся: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B66EC" w:rsidRPr="008101E0" w:rsidRDefault="00EB66EC" w:rsidP="00EB66EC">
      <w:pPr>
        <w:pStyle w:val="31"/>
        <w:numPr>
          <w:ilvl w:val="2"/>
          <w:numId w:val="11"/>
        </w:numPr>
        <w:shd w:val="clear" w:color="auto" w:fill="auto"/>
        <w:spacing w:before="0" w:line="240" w:lineRule="auto"/>
        <w:ind w:left="0" w:right="20" w:firstLine="709"/>
        <w:rPr>
          <w:sz w:val="24"/>
          <w:szCs w:val="24"/>
        </w:rPr>
      </w:pPr>
      <w:r w:rsidRPr="008101E0">
        <w:rPr>
          <w:sz w:val="24"/>
          <w:szCs w:val="24"/>
        </w:rPr>
        <w:t>В рамках решения задачи обеспечения качества городской сре</w:t>
      </w:r>
      <w:r w:rsidRPr="008101E0">
        <w:rPr>
          <w:sz w:val="24"/>
          <w:szCs w:val="24"/>
        </w:rPr>
        <w:softHyphen/>
        <w:t>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w:t>
      </w:r>
      <w:r w:rsidRPr="008101E0">
        <w:rPr>
          <w:sz w:val="24"/>
          <w:szCs w:val="24"/>
        </w:rPr>
        <w:softHyphen/>
        <w:t>ного облика территории при размещении и эксплуатации объектов инженер</w:t>
      </w:r>
      <w:r w:rsidRPr="008101E0">
        <w:rPr>
          <w:sz w:val="24"/>
          <w:szCs w:val="24"/>
        </w:rPr>
        <w:softHyphen/>
        <w:t>ной инфраструктуры.</w:t>
      </w:r>
    </w:p>
    <w:p w:rsidR="00EB66EC" w:rsidRPr="008101E0" w:rsidRDefault="00EB66EC" w:rsidP="00EB66EC">
      <w:pPr>
        <w:pStyle w:val="31"/>
        <w:numPr>
          <w:ilvl w:val="2"/>
          <w:numId w:val="11"/>
        </w:numPr>
        <w:shd w:val="clear" w:color="auto" w:fill="auto"/>
        <w:spacing w:before="0" w:line="240" w:lineRule="auto"/>
        <w:ind w:left="0" w:right="20" w:firstLine="709"/>
        <w:rPr>
          <w:sz w:val="24"/>
          <w:szCs w:val="24"/>
        </w:rPr>
      </w:pPr>
      <w:r w:rsidRPr="008101E0">
        <w:rPr>
          <w:sz w:val="24"/>
          <w:szCs w:val="24"/>
        </w:rPr>
        <w:t>Установка уличного технического оборудования должна обес</w:t>
      </w:r>
      <w:r w:rsidRPr="008101E0">
        <w:rPr>
          <w:sz w:val="24"/>
          <w:szCs w:val="24"/>
        </w:rPr>
        <w:softHyphen/>
        <w:t>печивать удобный подход к оборудованию и соответствовать разделу 3 СНиП 35-01.</w:t>
      </w:r>
    </w:p>
    <w:p w:rsidR="00EB66EC" w:rsidRPr="008101E0" w:rsidRDefault="00EB66EC" w:rsidP="00EB66EC">
      <w:pPr>
        <w:pStyle w:val="31"/>
        <w:numPr>
          <w:ilvl w:val="2"/>
          <w:numId w:val="11"/>
        </w:numPr>
        <w:shd w:val="clear" w:color="auto" w:fill="auto"/>
        <w:spacing w:before="0" w:line="240" w:lineRule="auto"/>
        <w:ind w:left="0" w:right="20" w:firstLine="709"/>
        <w:rPr>
          <w:sz w:val="24"/>
          <w:szCs w:val="24"/>
        </w:rPr>
      </w:pPr>
      <w:r w:rsidRPr="008101E0">
        <w:rPr>
          <w:sz w:val="24"/>
          <w:szCs w:val="24"/>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EB66EC" w:rsidRPr="008101E0" w:rsidRDefault="00EB66EC" w:rsidP="00EB66EC">
      <w:pPr>
        <w:pStyle w:val="31"/>
        <w:numPr>
          <w:ilvl w:val="2"/>
          <w:numId w:val="11"/>
        </w:numPr>
        <w:shd w:val="clear" w:color="auto" w:fill="auto"/>
        <w:spacing w:before="0" w:line="240" w:lineRule="auto"/>
        <w:ind w:left="0" w:right="20" w:firstLine="709"/>
        <w:rPr>
          <w:sz w:val="24"/>
          <w:szCs w:val="24"/>
        </w:rPr>
      </w:pPr>
      <w:r w:rsidRPr="008101E0">
        <w:rPr>
          <w:sz w:val="24"/>
          <w:szCs w:val="24"/>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w:t>
      </w:r>
      <w:r w:rsidRPr="008101E0">
        <w:rPr>
          <w:sz w:val="24"/>
          <w:szCs w:val="24"/>
        </w:rPr>
        <w:lastRenderedPageBreak/>
        <w:t>зазоры между краем люка и покрытием тротуара - не более 15 мм;</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вентиляционные шахты оборудовать решетками.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3.6.6.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EB66EC" w:rsidRPr="008101E0" w:rsidRDefault="00EB66EC" w:rsidP="00EB66EC">
      <w:pPr>
        <w:pStyle w:val="41"/>
        <w:shd w:val="clear" w:color="auto" w:fill="auto"/>
        <w:spacing w:line="240" w:lineRule="auto"/>
        <w:ind w:right="20" w:firstLine="709"/>
        <w:jc w:val="both"/>
        <w:rPr>
          <w:b/>
          <w:sz w:val="24"/>
          <w:szCs w:val="24"/>
        </w:rPr>
      </w:pPr>
      <w:r w:rsidRPr="00E34BC5">
        <w:rPr>
          <w:b/>
          <w:sz w:val="24"/>
          <w:szCs w:val="24"/>
        </w:rPr>
        <w:t>3.7</w:t>
      </w:r>
      <w:r w:rsidRPr="008101E0">
        <w:rPr>
          <w:sz w:val="24"/>
          <w:szCs w:val="24"/>
        </w:rPr>
        <w:t>.</w:t>
      </w:r>
      <w:r>
        <w:rPr>
          <w:sz w:val="24"/>
          <w:szCs w:val="24"/>
        </w:rPr>
        <w:t xml:space="preserve"> </w:t>
      </w:r>
      <w:r w:rsidRPr="00D43BB9">
        <w:rPr>
          <w:b/>
          <w:sz w:val="24"/>
          <w:szCs w:val="24"/>
        </w:rPr>
        <w:t>Игровое и спортивное оборудование</w:t>
      </w:r>
      <w:r w:rsidRPr="008101E0">
        <w:rPr>
          <w:sz w:val="24"/>
          <w:szCs w:val="24"/>
        </w:rPr>
        <w:t>.</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3.7.1. Игровое и спортивное оборудование на территории муниципального образования</w:t>
      </w:r>
      <w:r>
        <w:rPr>
          <w:sz w:val="24"/>
          <w:szCs w:val="24"/>
        </w:rPr>
        <w:t xml:space="preserve"> </w:t>
      </w:r>
      <w:r w:rsidRPr="008101E0">
        <w:rPr>
          <w:sz w:val="24"/>
          <w:szCs w:val="24"/>
        </w:rPr>
        <w:t>Хиславичского городского</w:t>
      </w:r>
      <w:r>
        <w:rPr>
          <w:sz w:val="24"/>
          <w:szCs w:val="24"/>
        </w:rPr>
        <w:t xml:space="preserve"> </w:t>
      </w:r>
      <w:r w:rsidRPr="008101E0">
        <w:rPr>
          <w:sz w:val="24"/>
          <w:szCs w:val="24"/>
        </w:rPr>
        <w:t>поселения Хиславичского района Смоленской области представлено игровыми,</w:t>
      </w:r>
      <w:r>
        <w:rPr>
          <w:sz w:val="24"/>
          <w:szCs w:val="24"/>
        </w:rPr>
        <w:t xml:space="preserve"> </w:t>
      </w:r>
      <w:r w:rsidRPr="008101E0">
        <w:rPr>
          <w:sz w:val="24"/>
          <w:szCs w:val="24"/>
        </w:rPr>
        <w:t>физкультурно</w:t>
      </w:r>
      <w:r w:rsidRPr="008101E0">
        <w:rPr>
          <w:sz w:val="24"/>
          <w:szCs w:val="24"/>
        </w:rPr>
        <w:softHyphen/>
        <w:t>-оздоровительными устройствами, сооружениями и (или) их комплексами.</w:t>
      </w:r>
    </w:p>
    <w:p w:rsidR="00EB66EC" w:rsidRPr="008101E0" w:rsidRDefault="00EB66EC" w:rsidP="00EB66EC">
      <w:pPr>
        <w:pStyle w:val="31"/>
        <w:numPr>
          <w:ilvl w:val="2"/>
          <w:numId w:val="12"/>
        </w:numPr>
        <w:shd w:val="clear" w:color="auto" w:fill="auto"/>
        <w:spacing w:before="0" w:line="240" w:lineRule="auto"/>
        <w:ind w:left="0" w:right="20" w:firstLine="709"/>
        <w:rPr>
          <w:sz w:val="24"/>
          <w:szCs w:val="24"/>
        </w:rPr>
      </w:pPr>
      <w:r w:rsidRPr="008101E0">
        <w:rPr>
          <w:sz w:val="24"/>
          <w:szCs w:val="24"/>
        </w:rPr>
        <w:t>Игровое оборудование размещается на детских игровых пло</w:t>
      </w:r>
      <w:r w:rsidRPr="008101E0">
        <w:rPr>
          <w:sz w:val="24"/>
          <w:szCs w:val="24"/>
        </w:rPr>
        <w:softHyphen/>
        <w:t>щадках. Детские площадки предназначены для игр и активного отдыха детей разных возрастов и на территории городского округа организованы в виде отдельных площадок для разных возрастных групп и (или) как комплексные игровые площадки с зонированием по возрастным интересам.</w:t>
      </w:r>
    </w:p>
    <w:p w:rsidR="00EB66EC" w:rsidRPr="00D43BB9" w:rsidRDefault="00EB66EC" w:rsidP="00EB66EC">
      <w:pPr>
        <w:pStyle w:val="31"/>
        <w:numPr>
          <w:ilvl w:val="2"/>
          <w:numId w:val="12"/>
        </w:numPr>
        <w:shd w:val="clear" w:color="auto" w:fill="auto"/>
        <w:spacing w:before="0" w:line="240" w:lineRule="auto"/>
        <w:ind w:left="0" w:right="40" w:firstLine="709"/>
        <w:rPr>
          <w:sz w:val="24"/>
          <w:szCs w:val="24"/>
        </w:rPr>
      </w:pPr>
      <w:r w:rsidRPr="00D43BB9">
        <w:rPr>
          <w:sz w:val="24"/>
          <w:szCs w:val="24"/>
        </w:rPr>
        <w:t>Игровое и спортивное оборудование должно соответствовать общим требованиям безопасности по: ГОСТР 55677-2013 «Оборудование детских спортивных площадок. Безопасность конструкций и методы испытания. Общие требования»; ГОСТР 55678-2013 «Оборудование детских спортивных площадок. Безопасность конструкций и методы испытания спортивно-развивающего оборудования»; ГОСТР 55679-2013 «Оборудование детских спортивных площадок. Безопасность при эксплуатации»; ГОСТР 53102-2015 «Оборудование детских игровых площадок. Тер</w:t>
      </w:r>
      <w:r w:rsidRPr="00D43BB9">
        <w:rPr>
          <w:sz w:val="24"/>
          <w:szCs w:val="24"/>
        </w:rPr>
        <w:softHyphen/>
        <w:t>мины и определения»; ГОСТР 52169-2012 «Оборудование и покрытия детских игровых пло</w:t>
      </w:r>
      <w:r w:rsidRPr="00D43BB9">
        <w:rPr>
          <w:sz w:val="24"/>
          <w:szCs w:val="24"/>
        </w:rPr>
        <w:softHyphen/>
        <w:t>щадок. Безопасность конструкции и методы испытаний. Общие требования»; ГОСТР 52167-2012 «Оборудование</w:t>
      </w:r>
      <w:r w:rsidRPr="00D43BB9">
        <w:rPr>
          <w:sz w:val="24"/>
          <w:szCs w:val="24"/>
        </w:rPr>
        <w:tab/>
        <w:t>детских игровых площадок. Безопасность конструкции и методы испытаний качелей. Общие требова</w:t>
      </w:r>
      <w:r w:rsidRPr="00D43BB9">
        <w:rPr>
          <w:sz w:val="24"/>
          <w:szCs w:val="24"/>
        </w:rPr>
        <w:softHyphen/>
        <w:t>ния»; ГОСТ</w:t>
      </w:r>
      <w:r w:rsidRPr="00D43BB9">
        <w:rPr>
          <w:sz w:val="24"/>
          <w:szCs w:val="24"/>
        </w:rPr>
        <w:tab/>
        <w:t>Р 52168-2012</w:t>
      </w:r>
      <w:r w:rsidRPr="00D43BB9">
        <w:rPr>
          <w:sz w:val="24"/>
          <w:szCs w:val="24"/>
        </w:rPr>
        <w:tab/>
        <w:t>«Оборудование детских игровых площадок. Безопасность конструкции и методы испытаний горок. Общие требования»; ГОСТР 52299-2013 «Оборудование</w:t>
      </w:r>
      <w:r w:rsidRPr="00D43BB9">
        <w:rPr>
          <w:sz w:val="24"/>
          <w:szCs w:val="24"/>
        </w:rPr>
        <w:tab/>
        <w:t>детских игровых площадок. Безопасность конструкции и методы испытаний качалок. Общие требова</w:t>
      </w:r>
      <w:r w:rsidRPr="00D43BB9">
        <w:rPr>
          <w:sz w:val="24"/>
          <w:szCs w:val="24"/>
        </w:rPr>
        <w:softHyphen/>
        <w:t>ния»;</w:t>
      </w:r>
      <w:r>
        <w:rPr>
          <w:sz w:val="24"/>
          <w:szCs w:val="24"/>
        </w:rPr>
        <w:t xml:space="preserve"> </w:t>
      </w:r>
      <w:r w:rsidRPr="00D43BB9">
        <w:rPr>
          <w:sz w:val="24"/>
          <w:szCs w:val="24"/>
        </w:rPr>
        <w:t>ГОСТР 52300-2013</w:t>
      </w:r>
      <w:r w:rsidRPr="00D43BB9">
        <w:rPr>
          <w:sz w:val="24"/>
          <w:szCs w:val="24"/>
        </w:rPr>
        <w:tab/>
      </w:r>
      <w:r>
        <w:rPr>
          <w:sz w:val="24"/>
          <w:szCs w:val="24"/>
        </w:rPr>
        <w:t xml:space="preserve">«Оборудование детских </w:t>
      </w:r>
      <w:r w:rsidRPr="00D43BB9">
        <w:rPr>
          <w:sz w:val="24"/>
          <w:szCs w:val="24"/>
        </w:rPr>
        <w:t>игровых площадок. Безопасность конструкции и методы испытаний каруселей. Общие требова</w:t>
      </w:r>
      <w:r w:rsidRPr="00D43BB9">
        <w:rPr>
          <w:sz w:val="24"/>
          <w:szCs w:val="24"/>
        </w:rPr>
        <w:softHyphen/>
        <w:t>ния»; ГОСТР 52169-2012 «Оборудование и покрытия детских игровых пло</w:t>
      </w:r>
      <w:r w:rsidRPr="00D43BB9">
        <w:rPr>
          <w:sz w:val="24"/>
          <w:szCs w:val="24"/>
        </w:rPr>
        <w:softHyphen/>
        <w:t>щадок. Безопасность конструкции и методы испытаний. Общие требования»;</w:t>
      </w:r>
      <w:r>
        <w:rPr>
          <w:sz w:val="24"/>
          <w:szCs w:val="24"/>
        </w:rPr>
        <w:t xml:space="preserve"> ГОСТ</w:t>
      </w:r>
      <w:r w:rsidRPr="00D43BB9">
        <w:rPr>
          <w:sz w:val="24"/>
          <w:szCs w:val="24"/>
        </w:rPr>
        <w:t>Р</w:t>
      </w:r>
      <w:r>
        <w:rPr>
          <w:sz w:val="24"/>
          <w:szCs w:val="24"/>
        </w:rPr>
        <w:t xml:space="preserve"> </w:t>
      </w:r>
      <w:r w:rsidRPr="00D43BB9">
        <w:rPr>
          <w:sz w:val="24"/>
          <w:szCs w:val="24"/>
        </w:rPr>
        <w:t>52301-201</w:t>
      </w:r>
      <w:r>
        <w:rPr>
          <w:sz w:val="24"/>
          <w:szCs w:val="24"/>
        </w:rPr>
        <w:t xml:space="preserve">3 «Оборудование детских </w:t>
      </w:r>
      <w:r w:rsidRPr="00D43BB9">
        <w:rPr>
          <w:sz w:val="24"/>
          <w:szCs w:val="24"/>
        </w:rPr>
        <w:t>игровых площадок. Безопасность при эксплуатации. Общие требования»; ГОСТ РЕН 1177-2013 «Ударопоглощающие покрытия детских игро</w:t>
      </w:r>
      <w:r w:rsidRPr="00D43BB9">
        <w:rPr>
          <w:sz w:val="24"/>
          <w:szCs w:val="24"/>
        </w:rPr>
        <w:softHyphen/>
        <w:t>вых площадок. Требования безопасности и методы испытаний».</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Требования к материалу игрового оборудования и условиям его обработки: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w:t>
      </w:r>
      <w:r>
        <w:rPr>
          <w:sz w:val="24"/>
          <w:szCs w:val="24"/>
        </w:rPr>
        <w:t xml:space="preserve"> </w:t>
      </w:r>
      <w:r w:rsidRPr="008101E0">
        <w:rPr>
          <w:sz w:val="24"/>
          <w:szCs w:val="24"/>
        </w:rPr>
        <w:t xml:space="preserve">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w:t>
      </w:r>
      <w:r w:rsidRPr="008101E0">
        <w:rPr>
          <w:sz w:val="24"/>
          <w:szCs w:val="24"/>
        </w:rPr>
        <w:lastRenderedPageBreak/>
        <w:t>миллиметров.</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При размещении игрового оборудования на детских игровых площадках следует соблюдать следующие минимальные расстояния безопасности: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качели - не менее 1,5 метра в стороны от боковых конструкций и не менее 2,0 метра вперед (назад) от крайних точек качели в состоянии наклона;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качалки, балансиры - не менее 1,0 метра в стороны от боковых конструкций и не менее 1,5 метра от крайних точек качалки в состоянии наклона;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карусели - не менее 2,0 метра в стороны от боковых конструкций и не менее 3,0 метра вверх от нижней вращающейся поверхности карусели;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горки, городки - не менее 1,0 метра от боковых сторон и 2,0 метра вперед от нижнего ската горки или городка.</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EB66EC" w:rsidRPr="008101E0" w:rsidRDefault="00EB66EC" w:rsidP="00EB66EC">
      <w:pPr>
        <w:pStyle w:val="41"/>
        <w:numPr>
          <w:ilvl w:val="1"/>
          <w:numId w:val="12"/>
        </w:numPr>
        <w:shd w:val="clear" w:color="auto" w:fill="auto"/>
        <w:spacing w:line="240" w:lineRule="auto"/>
        <w:ind w:left="0" w:right="20" w:firstLine="709"/>
        <w:jc w:val="both"/>
        <w:rPr>
          <w:sz w:val="24"/>
          <w:szCs w:val="24"/>
        </w:rPr>
      </w:pPr>
      <w:r w:rsidRPr="00D43BB9">
        <w:rPr>
          <w:b/>
          <w:sz w:val="24"/>
          <w:szCs w:val="24"/>
        </w:rPr>
        <w:t>Установка осветительного оборудования</w:t>
      </w:r>
      <w:r w:rsidRPr="008101E0">
        <w:rPr>
          <w:sz w:val="24"/>
          <w:szCs w:val="24"/>
        </w:rPr>
        <w:t>.</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3.8.1. В рамках решения задачи обеспечения качества городской сре</w:t>
      </w:r>
      <w:r w:rsidRPr="008101E0">
        <w:rPr>
          <w:sz w:val="24"/>
          <w:szCs w:val="24"/>
        </w:rPr>
        <w:softHyphen/>
        <w:t>ды при создании и благоустройстве освещения и осветительного оборудова</w:t>
      </w:r>
      <w:r w:rsidRPr="008101E0">
        <w:rPr>
          <w:sz w:val="24"/>
          <w:szCs w:val="24"/>
        </w:rPr>
        <w:softHyphen/>
        <w:t>ния учитываются принципы комфортной организации пешеходной среды, в том числе необходимость создания привлекательных и безопасных пешеход</w:t>
      </w:r>
      <w:r w:rsidRPr="008101E0">
        <w:rPr>
          <w:sz w:val="24"/>
          <w:szCs w:val="24"/>
        </w:rPr>
        <w:softHyphen/>
        <w:t>ных маршрутов, а также обеспечение комфортной среды для общения в местах притяжения людей.</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 xml:space="preserve"> На территории муниципального образования Хиславичского городского поселения Хиславичского района Смоленской области применяется функциональное, архитектурное, праздничное и информационное освещение.</w:t>
      </w:r>
    </w:p>
    <w:p w:rsidR="00EB66EC" w:rsidRPr="008101E0" w:rsidRDefault="00EB66EC" w:rsidP="00EB66EC">
      <w:pPr>
        <w:pStyle w:val="41"/>
        <w:numPr>
          <w:ilvl w:val="2"/>
          <w:numId w:val="12"/>
        </w:numPr>
        <w:shd w:val="clear" w:color="auto" w:fill="auto"/>
        <w:spacing w:line="240" w:lineRule="auto"/>
        <w:ind w:left="0" w:right="20" w:firstLine="709"/>
        <w:jc w:val="both"/>
        <w:rPr>
          <w:sz w:val="24"/>
          <w:szCs w:val="24"/>
        </w:rPr>
      </w:pPr>
      <w:r w:rsidRPr="008101E0">
        <w:rPr>
          <w:sz w:val="24"/>
          <w:szCs w:val="24"/>
        </w:rPr>
        <w:t>При проектировании указанных видов освещения необходимо обеспечивать:</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экономичность и энергоэффективность применяемых установок, рациональное распределение и использование электроэнергии;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удобство обслуживания и управления при разных режимах работы установок.</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xml:space="preserve">3.8.4. </w:t>
      </w:r>
      <w:r w:rsidRPr="00D43BB9">
        <w:rPr>
          <w:b/>
          <w:sz w:val="24"/>
          <w:szCs w:val="24"/>
        </w:rPr>
        <w:t>Функциональное освещение</w:t>
      </w:r>
      <w:r w:rsidRPr="008101E0">
        <w:rPr>
          <w:sz w:val="24"/>
          <w:szCs w:val="24"/>
        </w:rPr>
        <w:t>.</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3.8.4.1.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xml:space="preserve">3.8.4.2. В обычных установках светильники располагаются на опорах (венчающие, </w:t>
      </w:r>
      <w:r w:rsidRPr="008101E0">
        <w:rPr>
          <w:sz w:val="24"/>
          <w:szCs w:val="24"/>
        </w:rPr>
        <w:lastRenderedPageBreak/>
        <w:t>консольные), подвесах или фасадах (бра, плафоны). Их приме</w:t>
      </w:r>
      <w:r w:rsidRPr="008101E0">
        <w:rPr>
          <w:sz w:val="24"/>
          <w:szCs w:val="24"/>
        </w:rPr>
        <w:softHyphen/>
        <w:t>няют в транспортных и пешеходных зонах как наиболее традиционные.</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3.8.4.3. Высокомачтовые установки используются для освещения об</w:t>
      </w:r>
      <w:r w:rsidRPr="008101E0">
        <w:rPr>
          <w:sz w:val="24"/>
          <w:szCs w:val="24"/>
        </w:rPr>
        <w:softHyphen/>
        <w:t>ширных пространств, транспортных развязок и магистралей.</w:t>
      </w:r>
    </w:p>
    <w:p w:rsidR="00EB66EC" w:rsidRPr="008101E0" w:rsidRDefault="00EB66EC" w:rsidP="00EB66EC">
      <w:pPr>
        <w:pStyle w:val="31"/>
        <w:numPr>
          <w:ilvl w:val="3"/>
          <w:numId w:val="13"/>
        </w:numPr>
        <w:shd w:val="clear" w:color="auto" w:fill="auto"/>
        <w:spacing w:before="0" w:line="240" w:lineRule="auto"/>
        <w:ind w:left="0" w:right="20" w:firstLine="709"/>
        <w:rPr>
          <w:sz w:val="24"/>
          <w:szCs w:val="24"/>
        </w:rPr>
      </w:pPr>
      <w:r w:rsidRPr="008101E0">
        <w:rPr>
          <w:sz w:val="24"/>
          <w:szCs w:val="24"/>
        </w:rPr>
        <w:t>В парапетных установках светильники встраиваются линией или пунктиром в парапет, ограждающий проезжую часть путепроводов, мо</w:t>
      </w:r>
      <w:r w:rsidRPr="008101E0">
        <w:rPr>
          <w:sz w:val="24"/>
          <w:szCs w:val="24"/>
        </w:rPr>
        <w:softHyphen/>
        <w:t>стов, эстакад, пандусов, развязок, а также тротуары и площадки.</w:t>
      </w:r>
    </w:p>
    <w:p w:rsidR="00EB66EC" w:rsidRPr="008101E0" w:rsidRDefault="00EB66EC" w:rsidP="00EB66EC">
      <w:pPr>
        <w:pStyle w:val="31"/>
        <w:numPr>
          <w:ilvl w:val="3"/>
          <w:numId w:val="13"/>
        </w:numPr>
        <w:shd w:val="clear" w:color="auto" w:fill="auto"/>
        <w:spacing w:before="0" w:line="240" w:lineRule="auto"/>
        <w:ind w:left="0" w:right="20" w:firstLine="709"/>
        <w:rPr>
          <w:sz w:val="24"/>
          <w:szCs w:val="24"/>
        </w:rPr>
      </w:pPr>
      <w:r w:rsidRPr="008101E0">
        <w:rPr>
          <w:sz w:val="24"/>
          <w:szCs w:val="24"/>
        </w:rPr>
        <w:t>На территориях общественных пространств и объектов рекре</w:t>
      </w:r>
      <w:r w:rsidRPr="008101E0">
        <w:rPr>
          <w:sz w:val="24"/>
          <w:szCs w:val="24"/>
        </w:rPr>
        <w:softHyphen/>
        <w:t>ации в зонах минимального вандализма могут устанавливаться газонные све</w:t>
      </w:r>
      <w:r w:rsidRPr="008101E0">
        <w:rPr>
          <w:sz w:val="24"/>
          <w:szCs w:val="24"/>
        </w:rPr>
        <w:softHyphen/>
        <w:t>тильники для освещения газонов, цветников, пешеходных дорожек и площа</w:t>
      </w:r>
      <w:r w:rsidRPr="008101E0">
        <w:rPr>
          <w:sz w:val="24"/>
          <w:szCs w:val="24"/>
        </w:rPr>
        <w:softHyphen/>
        <w:t>док.</w:t>
      </w:r>
    </w:p>
    <w:p w:rsidR="00EB66EC" w:rsidRPr="008101E0" w:rsidRDefault="00EB66EC" w:rsidP="00EB66EC">
      <w:pPr>
        <w:pStyle w:val="31"/>
        <w:numPr>
          <w:ilvl w:val="2"/>
          <w:numId w:val="13"/>
        </w:numPr>
        <w:shd w:val="clear" w:color="auto" w:fill="auto"/>
        <w:spacing w:before="0" w:line="240" w:lineRule="auto"/>
        <w:ind w:left="0" w:right="20" w:firstLine="709"/>
        <w:rPr>
          <w:sz w:val="24"/>
          <w:szCs w:val="24"/>
        </w:rPr>
      </w:pPr>
      <w:r w:rsidRPr="008101E0">
        <w:rPr>
          <w:sz w:val="24"/>
          <w:szCs w:val="24"/>
        </w:rPr>
        <w:t xml:space="preserve"> Архитектурное освещение.</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3.8.5.1. Архитектурное освещение (далее – АО) применяется для формирования художественно выразительной визуальной среды в вечернее время, выявле</w:t>
      </w:r>
      <w:r w:rsidRPr="008101E0">
        <w:rPr>
          <w:sz w:val="24"/>
          <w:szCs w:val="24"/>
        </w:rPr>
        <w:softHyphen/>
        <w:t>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w:t>
      </w:r>
      <w:r w:rsidRPr="008101E0">
        <w:rPr>
          <w:sz w:val="24"/>
          <w:szCs w:val="24"/>
        </w:rPr>
        <w:softHyphen/>
        <w:t>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EB66EC" w:rsidRPr="008101E0" w:rsidRDefault="00EB66EC" w:rsidP="00EB66EC">
      <w:pPr>
        <w:pStyle w:val="31"/>
        <w:numPr>
          <w:ilvl w:val="3"/>
          <w:numId w:val="14"/>
        </w:numPr>
        <w:shd w:val="clear" w:color="auto" w:fill="auto"/>
        <w:spacing w:before="0" w:line="240" w:lineRule="auto"/>
        <w:ind w:left="0" w:right="20" w:firstLine="709"/>
        <w:rPr>
          <w:sz w:val="24"/>
          <w:szCs w:val="24"/>
        </w:rPr>
      </w:pPr>
      <w:r w:rsidRPr="008101E0">
        <w:rPr>
          <w:sz w:val="24"/>
          <w:szCs w:val="24"/>
        </w:rPr>
        <w:t>К временным установкам АО относит</w:t>
      </w:r>
      <w:r w:rsidRPr="008101E0">
        <w:rPr>
          <w:sz w:val="24"/>
          <w:szCs w:val="24"/>
        </w:rPr>
        <w:softHyphen/>
        <w:t>ся праздничная иллюминация: световые гирлянды, сетки, контурные обтяж</w:t>
      </w:r>
      <w:r w:rsidRPr="008101E0">
        <w:rPr>
          <w:sz w:val="24"/>
          <w:szCs w:val="24"/>
        </w:rPr>
        <w:softHyphen/>
        <w:t>ки, светографические элементы, панно и объемные композиции из ламп накаливания, разрядных, светодиодов, световые проекции, лазерные рисунки и т.п.</w:t>
      </w:r>
    </w:p>
    <w:p w:rsidR="00EB66EC" w:rsidRPr="008101E0" w:rsidRDefault="00EB66EC" w:rsidP="00EB66EC">
      <w:pPr>
        <w:pStyle w:val="31"/>
        <w:numPr>
          <w:ilvl w:val="3"/>
          <w:numId w:val="14"/>
        </w:numPr>
        <w:shd w:val="clear" w:color="auto" w:fill="auto"/>
        <w:spacing w:before="0" w:line="240" w:lineRule="auto"/>
        <w:ind w:left="0" w:right="20" w:firstLine="709"/>
        <w:rPr>
          <w:sz w:val="24"/>
          <w:szCs w:val="24"/>
        </w:rPr>
      </w:pPr>
      <w:r w:rsidRPr="008101E0">
        <w:rPr>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w:t>
      </w:r>
      <w:r w:rsidRPr="008101E0">
        <w:rPr>
          <w:sz w:val="24"/>
          <w:szCs w:val="24"/>
        </w:rPr>
        <w:softHyphen/>
        <w:t>люминации, световой информации и рекламы, элементы которых могут кре</w:t>
      </w:r>
      <w:r w:rsidRPr="008101E0">
        <w:rPr>
          <w:sz w:val="24"/>
          <w:szCs w:val="24"/>
        </w:rPr>
        <w:softHyphen/>
        <w:t>питься на опорах уличных светильников.</w:t>
      </w:r>
    </w:p>
    <w:p w:rsidR="00EB66EC" w:rsidRPr="008101E0" w:rsidRDefault="00EB66EC" w:rsidP="00EB66EC">
      <w:pPr>
        <w:pStyle w:val="31"/>
        <w:numPr>
          <w:ilvl w:val="2"/>
          <w:numId w:val="14"/>
        </w:numPr>
        <w:shd w:val="clear" w:color="auto" w:fill="auto"/>
        <w:spacing w:before="0" w:line="240" w:lineRule="auto"/>
        <w:ind w:left="0" w:right="20" w:firstLine="709"/>
        <w:rPr>
          <w:sz w:val="24"/>
          <w:szCs w:val="24"/>
        </w:rPr>
      </w:pPr>
      <w:r w:rsidRPr="008101E0">
        <w:rPr>
          <w:sz w:val="24"/>
          <w:szCs w:val="24"/>
        </w:rPr>
        <w:t>Световая информация.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3.8.6.1. На территории муниципального образования Хиславичского городского поселения Хиславичского района Смоленской области возможно применение све</w:t>
      </w:r>
      <w:r w:rsidRPr="008101E0">
        <w:rPr>
          <w:sz w:val="24"/>
          <w:szCs w:val="24"/>
        </w:rPr>
        <w:softHyphen/>
        <w:t>товой информации (далее СИ), в том числе, световой рекламы</w:t>
      </w:r>
      <w:r>
        <w:rPr>
          <w:sz w:val="24"/>
          <w:szCs w:val="24"/>
        </w:rPr>
        <w:t xml:space="preserve"> </w:t>
      </w:r>
      <w:r w:rsidRPr="008101E0">
        <w:rPr>
          <w:sz w:val="24"/>
          <w:szCs w:val="24"/>
        </w:rPr>
        <w:t>для ориентации пешехо</w:t>
      </w:r>
      <w:r w:rsidRPr="008101E0">
        <w:rPr>
          <w:sz w:val="24"/>
          <w:szCs w:val="24"/>
        </w:rPr>
        <w:softHyphen/>
        <w:t>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3.8.7. Источники света.</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3.8.7.1. В стационарных установках ФО и АО применяются энергоэффективные</w:t>
      </w:r>
      <w:r>
        <w:rPr>
          <w:sz w:val="24"/>
          <w:szCs w:val="24"/>
        </w:rPr>
        <w:t xml:space="preserve"> </w:t>
      </w:r>
      <w:r w:rsidRPr="008101E0">
        <w:rPr>
          <w:sz w:val="24"/>
          <w:szCs w:val="24"/>
        </w:rPr>
        <w:t>источники света, эффек</w:t>
      </w:r>
      <w:r w:rsidRPr="008101E0">
        <w:rPr>
          <w:sz w:val="24"/>
          <w:szCs w:val="24"/>
        </w:rPr>
        <w:softHyphen/>
        <w:t>тивные осветительные приборы и системы, качественные по дизайну и экс</w:t>
      </w:r>
      <w:r w:rsidRPr="008101E0">
        <w:rPr>
          <w:sz w:val="24"/>
          <w:szCs w:val="24"/>
        </w:rPr>
        <w:softHyphen/>
        <w:t>плуатационным характеристикам изделия и материалы: опоры, кронштейны, защитные решетки, экраны и конструктивные элементы, отвечающие требо</w:t>
      </w:r>
      <w:r w:rsidRPr="008101E0">
        <w:rPr>
          <w:sz w:val="24"/>
          <w:szCs w:val="24"/>
        </w:rPr>
        <w:softHyphen/>
        <w:t>ваниям действующих национальных стандартов.</w:t>
      </w:r>
    </w:p>
    <w:p w:rsidR="00EB66EC" w:rsidRPr="008101E0" w:rsidRDefault="00EB66EC" w:rsidP="00EB66EC">
      <w:pPr>
        <w:pStyle w:val="31"/>
        <w:numPr>
          <w:ilvl w:val="3"/>
          <w:numId w:val="15"/>
        </w:numPr>
        <w:shd w:val="clear" w:color="auto" w:fill="auto"/>
        <w:spacing w:before="0" w:line="240" w:lineRule="auto"/>
        <w:ind w:left="0" w:right="20" w:firstLine="709"/>
        <w:rPr>
          <w:sz w:val="24"/>
          <w:szCs w:val="24"/>
        </w:rPr>
      </w:pPr>
      <w:r w:rsidRPr="008101E0">
        <w:rPr>
          <w:sz w:val="24"/>
          <w:szCs w:val="24"/>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w:t>
      </w:r>
      <w:r w:rsidRPr="008101E0">
        <w:rPr>
          <w:sz w:val="24"/>
          <w:szCs w:val="24"/>
        </w:rPr>
        <w:softHyphen/>
        <w:t>тоцветового зонирования.</w:t>
      </w:r>
    </w:p>
    <w:p w:rsidR="00EB66EC" w:rsidRPr="008101E0" w:rsidRDefault="00EB66EC" w:rsidP="00EB66EC">
      <w:pPr>
        <w:pStyle w:val="31"/>
        <w:numPr>
          <w:ilvl w:val="3"/>
          <w:numId w:val="15"/>
        </w:numPr>
        <w:shd w:val="clear" w:color="auto" w:fill="auto"/>
        <w:tabs>
          <w:tab w:val="left" w:pos="1882"/>
        </w:tabs>
        <w:spacing w:before="0" w:line="240" w:lineRule="auto"/>
        <w:ind w:left="0" w:right="20" w:firstLine="709"/>
        <w:rPr>
          <w:sz w:val="24"/>
          <w:szCs w:val="24"/>
        </w:rPr>
      </w:pPr>
      <w:r w:rsidRPr="008101E0">
        <w:rPr>
          <w:sz w:val="24"/>
          <w:szCs w:val="24"/>
        </w:rPr>
        <w:t>В установках АО и СИ используются источники белого или цветного света с учетом форми</w:t>
      </w:r>
      <w:r w:rsidRPr="008101E0">
        <w:rPr>
          <w:sz w:val="24"/>
          <w:szCs w:val="24"/>
        </w:rPr>
        <w:softHyphen/>
        <w:t>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B66EC" w:rsidRPr="008101E0" w:rsidRDefault="00EB66EC" w:rsidP="00EB66EC">
      <w:pPr>
        <w:pStyle w:val="31"/>
        <w:numPr>
          <w:ilvl w:val="2"/>
          <w:numId w:val="15"/>
        </w:numPr>
        <w:shd w:val="clear" w:color="auto" w:fill="auto"/>
        <w:spacing w:before="0" w:line="240" w:lineRule="auto"/>
        <w:ind w:left="0" w:right="20" w:firstLine="709"/>
        <w:rPr>
          <w:sz w:val="24"/>
          <w:szCs w:val="24"/>
        </w:rPr>
      </w:pPr>
      <w:r w:rsidRPr="008101E0">
        <w:rPr>
          <w:sz w:val="24"/>
          <w:szCs w:val="24"/>
        </w:rPr>
        <w:t>Освещение транспортных и пешеходных зон.</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xml:space="preserve">3.8.8.1.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w:t>
      </w:r>
      <w:r w:rsidRPr="008101E0">
        <w:rPr>
          <w:sz w:val="24"/>
          <w:szCs w:val="24"/>
        </w:rPr>
        <w:lastRenderedPageBreak/>
        <w:t>фасадов зданий, сооружений, склонов рельефа.</w:t>
      </w:r>
    </w:p>
    <w:p w:rsidR="00EB66EC" w:rsidRPr="008101E0" w:rsidRDefault="00EB66EC" w:rsidP="00EB66EC">
      <w:pPr>
        <w:pStyle w:val="31"/>
        <w:numPr>
          <w:ilvl w:val="3"/>
          <w:numId w:val="15"/>
        </w:numPr>
        <w:shd w:val="clear" w:color="auto" w:fill="auto"/>
        <w:spacing w:before="0" w:line="240" w:lineRule="auto"/>
        <w:ind w:left="0" w:right="20" w:firstLine="709"/>
        <w:rPr>
          <w:sz w:val="24"/>
          <w:szCs w:val="24"/>
        </w:rPr>
      </w:pPr>
      <w:r w:rsidRPr="008101E0">
        <w:rPr>
          <w:sz w:val="24"/>
          <w:szCs w:val="24"/>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B66EC" w:rsidRPr="008101E0" w:rsidRDefault="00EB66EC" w:rsidP="00EB66EC">
      <w:pPr>
        <w:pStyle w:val="31"/>
        <w:numPr>
          <w:ilvl w:val="3"/>
          <w:numId w:val="15"/>
        </w:numPr>
        <w:shd w:val="clear" w:color="auto" w:fill="auto"/>
        <w:spacing w:before="0" w:line="240" w:lineRule="auto"/>
        <w:ind w:left="0" w:right="20" w:firstLine="709"/>
        <w:rPr>
          <w:sz w:val="24"/>
          <w:szCs w:val="24"/>
        </w:rPr>
      </w:pPr>
      <w:r w:rsidRPr="008101E0">
        <w:rPr>
          <w:sz w:val="24"/>
          <w:szCs w:val="24"/>
        </w:rPr>
        <w:t>Выбор типа расположения и способа установки светильников функционального освещения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w:t>
      </w:r>
      <w:r>
        <w:rPr>
          <w:sz w:val="24"/>
          <w:szCs w:val="24"/>
        </w:rPr>
        <w:t xml:space="preserve"> </w:t>
      </w:r>
      <w:r w:rsidRPr="008101E0">
        <w:rPr>
          <w:sz w:val="24"/>
          <w:szCs w:val="24"/>
        </w:rPr>
        <w:t>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EB66EC" w:rsidRPr="008101E0" w:rsidRDefault="00EB66EC" w:rsidP="00EB66EC">
      <w:pPr>
        <w:pStyle w:val="31"/>
        <w:numPr>
          <w:ilvl w:val="3"/>
          <w:numId w:val="15"/>
        </w:numPr>
        <w:shd w:val="clear" w:color="auto" w:fill="auto"/>
        <w:spacing w:before="0" w:line="240" w:lineRule="auto"/>
        <w:ind w:left="0" w:right="20" w:firstLine="709"/>
        <w:rPr>
          <w:sz w:val="24"/>
          <w:szCs w:val="24"/>
        </w:rPr>
      </w:pPr>
      <w:r w:rsidRPr="008101E0">
        <w:rPr>
          <w:sz w:val="24"/>
          <w:szCs w:val="24"/>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B66EC" w:rsidRPr="008101E0" w:rsidRDefault="00EB66EC" w:rsidP="00EB66EC">
      <w:pPr>
        <w:pStyle w:val="31"/>
        <w:numPr>
          <w:ilvl w:val="3"/>
          <w:numId w:val="15"/>
        </w:numPr>
        <w:shd w:val="clear" w:color="auto" w:fill="auto"/>
        <w:tabs>
          <w:tab w:val="left" w:pos="709"/>
        </w:tabs>
        <w:spacing w:before="0" w:line="240" w:lineRule="auto"/>
        <w:ind w:left="0" w:right="20" w:firstLine="709"/>
        <w:rPr>
          <w:sz w:val="24"/>
          <w:szCs w:val="24"/>
        </w:rPr>
      </w:pPr>
      <w:r w:rsidRPr="008101E0">
        <w:rPr>
          <w:sz w:val="24"/>
          <w:szCs w:val="24"/>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EB66EC" w:rsidRPr="008101E0" w:rsidRDefault="00EB66EC" w:rsidP="00EB66EC">
      <w:pPr>
        <w:pStyle w:val="31"/>
        <w:numPr>
          <w:ilvl w:val="2"/>
          <w:numId w:val="15"/>
        </w:numPr>
        <w:shd w:val="clear" w:color="auto" w:fill="auto"/>
        <w:tabs>
          <w:tab w:val="left" w:pos="709"/>
        </w:tabs>
        <w:spacing w:before="0" w:line="240" w:lineRule="auto"/>
        <w:ind w:left="0" w:right="20" w:firstLine="709"/>
        <w:rPr>
          <w:sz w:val="24"/>
          <w:szCs w:val="24"/>
        </w:rPr>
      </w:pPr>
      <w:r w:rsidRPr="008101E0">
        <w:rPr>
          <w:sz w:val="24"/>
          <w:szCs w:val="24"/>
        </w:rPr>
        <w:t>Режимы работы осветительных установок.</w:t>
      </w:r>
    </w:p>
    <w:p w:rsidR="00EB66EC" w:rsidRPr="008101E0" w:rsidRDefault="00EB66EC" w:rsidP="00EB66EC">
      <w:pPr>
        <w:pStyle w:val="31"/>
        <w:numPr>
          <w:ilvl w:val="3"/>
          <w:numId w:val="16"/>
        </w:numPr>
        <w:shd w:val="clear" w:color="auto" w:fill="auto"/>
        <w:tabs>
          <w:tab w:val="left" w:pos="709"/>
        </w:tabs>
        <w:spacing w:before="0" w:line="240" w:lineRule="auto"/>
        <w:ind w:left="0" w:right="20" w:firstLine="709"/>
        <w:rPr>
          <w:sz w:val="24"/>
          <w:szCs w:val="24"/>
        </w:rPr>
      </w:pPr>
      <w:r w:rsidRPr="008101E0">
        <w:rPr>
          <w:sz w:val="24"/>
          <w:szCs w:val="24"/>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3.8.9.2.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установок СИ - по решению соответствующих ведомств или владельцев.</w:t>
      </w:r>
    </w:p>
    <w:p w:rsidR="00EB66EC" w:rsidRPr="008101E0" w:rsidRDefault="00EB66EC" w:rsidP="00EB66EC">
      <w:pPr>
        <w:pStyle w:val="31"/>
        <w:shd w:val="clear" w:color="auto" w:fill="auto"/>
        <w:spacing w:before="0" w:line="240" w:lineRule="auto"/>
        <w:ind w:right="20" w:firstLine="709"/>
        <w:rPr>
          <w:sz w:val="24"/>
          <w:szCs w:val="24"/>
        </w:rPr>
      </w:pPr>
      <w:r w:rsidRPr="00186A42">
        <w:rPr>
          <w:b/>
          <w:sz w:val="24"/>
          <w:szCs w:val="24"/>
        </w:rPr>
        <w:t>3.9</w:t>
      </w:r>
      <w:r w:rsidRPr="008101E0">
        <w:rPr>
          <w:sz w:val="24"/>
          <w:szCs w:val="24"/>
        </w:rPr>
        <w:t xml:space="preserve">. </w:t>
      </w:r>
      <w:r w:rsidRPr="00D43BB9">
        <w:rPr>
          <w:b/>
          <w:sz w:val="24"/>
          <w:szCs w:val="24"/>
        </w:rPr>
        <w:t>МАФ, городская мебель и характерные требования к ним</w:t>
      </w:r>
      <w:r w:rsidRPr="008101E0">
        <w:rPr>
          <w:sz w:val="24"/>
          <w:szCs w:val="24"/>
        </w:rPr>
        <w:t>.</w:t>
      </w:r>
    </w:p>
    <w:p w:rsidR="00EB66EC" w:rsidRPr="008101E0" w:rsidRDefault="00EB66EC" w:rsidP="00EB66EC">
      <w:pPr>
        <w:pStyle w:val="31"/>
        <w:numPr>
          <w:ilvl w:val="2"/>
          <w:numId w:val="17"/>
        </w:numPr>
        <w:shd w:val="clear" w:color="auto" w:fill="auto"/>
        <w:spacing w:before="0" w:line="240" w:lineRule="auto"/>
        <w:ind w:left="0" w:right="20" w:firstLine="709"/>
        <w:rPr>
          <w:sz w:val="24"/>
          <w:szCs w:val="24"/>
        </w:rPr>
      </w:pPr>
      <w:r w:rsidRPr="008101E0">
        <w:rPr>
          <w:sz w:val="24"/>
          <w:szCs w:val="24"/>
        </w:rPr>
        <w:t>В рамках решения задачи обеспечения качества городской среды при создании и благоустройстве малых архитектурных форм учиты</w:t>
      </w:r>
      <w:r w:rsidRPr="008101E0">
        <w:rPr>
          <w:sz w:val="24"/>
          <w:szCs w:val="24"/>
        </w:rPr>
        <w:softHyphen/>
        <w:t>ваются при</w:t>
      </w:r>
      <w:r w:rsidRPr="008101E0">
        <w:rPr>
          <w:rStyle w:val="21"/>
          <w:sz w:val="24"/>
          <w:szCs w:val="24"/>
        </w:rPr>
        <w:t>нци</w:t>
      </w:r>
      <w:r w:rsidRPr="008101E0">
        <w:rPr>
          <w:sz w:val="24"/>
          <w:szCs w:val="24"/>
        </w:rPr>
        <w:t xml:space="preserve">пы функционального разнообразия, комфортной среды для общения, гармонии с природой в части обеспечения </w:t>
      </w:r>
      <w:r w:rsidRPr="008101E0">
        <w:rPr>
          <w:sz w:val="24"/>
          <w:szCs w:val="24"/>
        </w:rPr>
        <w:lastRenderedPageBreak/>
        <w:t>разнообразия визуально</w:t>
      </w:r>
      <w:r w:rsidRPr="008101E0">
        <w:rPr>
          <w:sz w:val="24"/>
          <w:szCs w:val="24"/>
        </w:rPr>
        <w:softHyphen/>
        <w:t>го облика городского округа, различных видов социальной активности и коммуникаций между людьми, применения экологичных материалов, при</w:t>
      </w:r>
      <w:r w:rsidRPr="008101E0">
        <w:rPr>
          <w:sz w:val="24"/>
          <w:szCs w:val="24"/>
        </w:rPr>
        <w:softHyphen/>
        <w:t>влечения людей к активному и здоровому времяпрепровождению на терри</w:t>
      </w:r>
      <w:r w:rsidRPr="008101E0">
        <w:rPr>
          <w:sz w:val="24"/>
          <w:szCs w:val="24"/>
        </w:rPr>
        <w:softHyphen/>
        <w:t>тории с зелеными насаждениями.</w:t>
      </w:r>
    </w:p>
    <w:p w:rsidR="00EB66EC" w:rsidRPr="008101E0" w:rsidRDefault="00EB66EC" w:rsidP="00EB66EC">
      <w:pPr>
        <w:pStyle w:val="31"/>
        <w:numPr>
          <w:ilvl w:val="2"/>
          <w:numId w:val="17"/>
        </w:numPr>
        <w:shd w:val="clear" w:color="auto" w:fill="auto"/>
        <w:spacing w:before="0" w:line="240" w:lineRule="auto"/>
        <w:ind w:left="0" w:right="20" w:firstLine="709"/>
        <w:rPr>
          <w:sz w:val="24"/>
          <w:szCs w:val="24"/>
        </w:rPr>
      </w:pPr>
      <w:r w:rsidRPr="008101E0">
        <w:rPr>
          <w:sz w:val="24"/>
          <w:szCs w:val="24"/>
        </w:rPr>
        <w:t>Размещение малых архитектурных форм при новом строи</w:t>
      </w:r>
      <w:r w:rsidRPr="008101E0">
        <w:rPr>
          <w:sz w:val="24"/>
          <w:szCs w:val="24"/>
        </w:rPr>
        <w:softHyphen/>
        <w:t>тельстве осуществляется в границах застраиваемого земельного участка в со</w:t>
      </w:r>
      <w:r w:rsidRPr="008101E0">
        <w:rPr>
          <w:sz w:val="24"/>
          <w:szCs w:val="24"/>
        </w:rPr>
        <w:softHyphen/>
        <w:t>ответствии с проектной документацией. При проектировании и выборе ма</w:t>
      </w:r>
      <w:r w:rsidRPr="008101E0">
        <w:rPr>
          <w:sz w:val="24"/>
          <w:szCs w:val="24"/>
        </w:rPr>
        <w:softHyphen/>
        <w:t>лых архитектурных форм следует пользоваться каталогами сертифицирован</w:t>
      </w:r>
      <w:r w:rsidRPr="008101E0">
        <w:rPr>
          <w:sz w:val="24"/>
          <w:szCs w:val="24"/>
        </w:rPr>
        <w:softHyphen/>
        <w:t>ных изделий.</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Малые архитектурные формы должны проектироваться на основании индивидуальных проектных разработок в зависимости от мест их размеще</w:t>
      </w:r>
      <w:r w:rsidRPr="008101E0">
        <w:rPr>
          <w:sz w:val="24"/>
          <w:szCs w:val="24"/>
        </w:rPr>
        <w:softHyphen/>
        <w:t>ния.</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3.9.3. При проектировании, выборе МАФ необходимо учитывать:</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а) соответствие материалов и конструкции МАФ климату и назначению МАФ;</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б) антивандальную защищенность - от разрушения, оклейки, нанесения надписей и изображений;</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в) возможность ремонта или замены деталей МАФ;</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г) защиту от образования наледи и снежных заносов, обеспечение стока воды;</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д) удобство обслуживания, а также механизированной и ручной очист</w:t>
      </w:r>
      <w:r w:rsidRPr="008101E0">
        <w:rPr>
          <w:sz w:val="24"/>
          <w:szCs w:val="24"/>
        </w:rPr>
        <w:softHyphen/>
        <w:t>ки территории рядом с МАФ и под конструкцией;</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е) эргономичность конструкций (высоту и наклон спинки, высоту урн и прочее);</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ж) расцветку, не диссонирующую с окружением;</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з) безопасность для потенциальных пользователей;</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и) стилистическое сочетание с другими МАФ и окружающей архитек</w:t>
      </w:r>
      <w:r w:rsidRPr="008101E0">
        <w:rPr>
          <w:sz w:val="24"/>
          <w:szCs w:val="24"/>
        </w:rPr>
        <w:softHyphen/>
        <w:t>турой;</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к) соответствие характеристикам зоны расположения: утилитарный, минималистический дизайн для тротуаров дорог, более сложный, с элемен</w:t>
      </w:r>
      <w:r w:rsidRPr="008101E0">
        <w:rPr>
          <w:sz w:val="24"/>
          <w:szCs w:val="24"/>
        </w:rPr>
        <w:softHyphen/>
        <w:t>тами декора - для рекреационных зон и дворов.</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3.9.4. Общие требования к установке МАФ:</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а) расположение, не создающее препятствий для пешеходов;</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б) плотная установка на минимальной площади в местах большого скопления людей;</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в) устойчивость конструкции;</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г) надежная фиксация или обеспечение возможности перемещения в зависимости от условий расположения;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xml:space="preserve">д) </w:t>
      </w:r>
      <w:r w:rsidRPr="008101E0">
        <w:rPr>
          <w:color w:val="auto"/>
          <w:sz w:val="24"/>
          <w:szCs w:val="24"/>
        </w:rPr>
        <w:t>достаточное количество МАФ определенных типов в каждой конкретной зоне.</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3.9.5. Частные требования к установке урн:</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достаточная высота (максимальная до 100 см) и объем;</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наличие рельефного текстурирования или перфорирования для защи</w:t>
      </w:r>
      <w:r w:rsidRPr="008101E0">
        <w:rPr>
          <w:sz w:val="24"/>
          <w:szCs w:val="24"/>
        </w:rPr>
        <w:softHyphen/>
        <w:t>ты от графического вандализма;</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защита от дождя и снега;</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использование и аккуратное расположение вставных ведер и мусор</w:t>
      </w:r>
      <w:r w:rsidRPr="008101E0">
        <w:rPr>
          <w:sz w:val="24"/>
          <w:szCs w:val="24"/>
        </w:rPr>
        <w:softHyphen/>
        <w:t>ных мешков.</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3.9.6. На территории муниципального образования Хиславичского городского поселения Хиславичского района Смоленской области уличную мебель, в том чис</w:t>
      </w:r>
      <w:r w:rsidRPr="008101E0">
        <w:rPr>
          <w:sz w:val="24"/>
          <w:szCs w:val="24"/>
        </w:rPr>
        <w:softHyphen/>
        <w:t>ле различные виды скамей отдыха, размещаемых на территории обществен</w:t>
      </w:r>
      <w:r w:rsidRPr="008101E0">
        <w:rPr>
          <w:sz w:val="24"/>
          <w:szCs w:val="24"/>
        </w:rPr>
        <w:softHyphen/>
        <w:t>ных пространств, рекреаций и дворов; скамей и столов - на площадках для настольных игр, летних кафе и др., следует устанавливать с учетом следую</w:t>
      </w:r>
      <w:r w:rsidRPr="008101E0">
        <w:rPr>
          <w:sz w:val="24"/>
          <w:szCs w:val="24"/>
        </w:rPr>
        <w:softHyphen/>
        <w:t>щих требований:</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а) скамьи (стационарные, переносные, встроенные) должны устанавли</w:t>
      </w:r>
      <w:r w:rsidRPr="008101E0">
        <w:rPr>
          <w:sz w:val="24"/>
          <w:szCs w:val="24"/>
        </w:rPr>
        <w:softHyphen/>
        <w:t>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w:t>
      </w:r>
      <w:r w:rsidRPr="008101E0">
        <w:rPr>
          <w:sz w:val="24"/>
          <w:szCs w:val="24"/>
        </w:rPr>
        <w:softHyphen/>
        <w:t>крытий.</w:t>
      </w:r>
      <w:r>
        <w:rPr>
          <w:sz w:val="24"/>
          <w:szCs w:val="24"/>
        </w:rPr>
        <w:t xml:space="preserve"> </w:t>
      </w:r>
      <w:r w:rsidRPr="008101E0">
        <w:rPr>
          <w:sz w:val="24"/>
          <w:szCs w:val="24"/>
        </w:rPr>
        <w:t>Поверхности скамьи выполняются из дерева с различными видами во</w:t>
      </w:r>
      <w:r w:rsidRPr="008101E0">
        <w:rPr>
          <w:sz w:val="24"/>
          <w:szCs w:val="24"/>
        </w:rPr>
        <w:softHyphen/>
        <w:t>доустойчивой обработки;</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w:t>
      </w:r>
      <w:r w:rsidRPr="008101E0">
        <w:rPr>
          <w:sz w:val="24"/>
          <w:szCs w:val="24"/>
        </w:rPr>
        <w:softHyphen/>
        <w:t>меек транзитных зон;</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в) на территории особо охраняемых природных территорий</w:t>
      </w:r>
      <w:r>
        <w:rPr>
          <w:sz w:val="24"/>
          <w:szCs w:val="24"/>
        </w:rPr>
        <w:t xml:space="preserve"> </w:t>
      </w:r>
      <w:r w:rsidRPr="008101E0">
        <w:rPr>
          <w:sz w:val="24"/>
          <w:szCs w:val="24"/>
        </w:rPr>
        <w:t>возможно выполнять скамьи и столы из древесных пней-срубов, бревен и плах, не имеющих сколов и острых углов.</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3.9.7. Требования к установке цветочниц (вазонов), в том числе навесных:</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lastRenderedPageBreak/>
        <w:t>- цветочницы (вазоны) должны иметь достаточную высоту для предотвращения случайного наезда автомобилей и попадания мусора;</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дизайн (цвет, форма) цветочниц (вазонов) не должен отвлекать внимание от растений;</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кашпо следует выставлять только на существующих объектах;</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3.9.8. Требования к установке ограждений: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достаточная прочность для защиты пешеходов от наезда автомобилей;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модульность, возможность создания конструкции любой формы;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светоотражающие элементы там, где возможен случайный наезд автомобиля;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недопустимо располагать ограды далее 10 см от края газона;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3.9.9. Характерные МАФ тротуаров автомобильных дорог:</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скамейки без спинки с достаточным местом для сумок;</w:t>
      </w:r>
    </w:p>
    <w:p w:rsidR="00EB66EC" w:rsidRPr="008101E0" w:rsidRDefault="00EB66EC" w:rsidP="00EB66EC">
      <w:pPr>
        <w:pStyle w:val="31"/>
        <w:shd w:val="clear" w:color="auto" w:fill="auto"/>
        <w:tabs>
          <w:tab w:val="right" w:pos="6620"/>
          <w:tab w:val="right" w:pos="9932"/>
        </w:tabs>
        <w:spacing w:before="0" w:line="240" w:lineRule="auto"/>
        <w:ind w:firstLine="709"/>
        <w:rPr>
          <w:sz w:val="24"/>
          <w:szCs w:val="24"/>
        </w:rPr>
      </w:pPr>
      <w:r w:rsidRPr="008101E0">
        <w:rPr>
          <w:sz w:val="24"/>
          <w:szCs w:val="24"/>
        </w:rPr>
        <w:t>- опоры у скамеек для людей с ограниченными возможностями;</w:t>
      </w:r>
    </w:p>
    <w:p w:rsidR="00EB66EC" w:rsidRPr="008101E0" w:rsidRDefault="00EB66EC" w:rsidP="00EB66EC">
      <w:pPr>
        <w:pStyle w:val="31"/>
        <w:shd w:val="clear" w:color="auto" w:fill="auto"/>
        <w:tabs>
          <w:tab w:val="right" w:pos="6620"/>
          <w:tab w:val="right" w:pos="9932"/>
        </w:tabs>
        <w:spacing w:before="0" w:line="240" w:lineRule="auto"/>
        <w:ind w:firstLine="709"/>
        <w:rPr>
          <w:sz w:val="24"/>
          <w:szCs w:val="24"/>
        </w:rPr>
      </w:pPr>
      <w:r w:rsidRPr="008101E0">
        <w:rPr>
          <w:sz w:val="24"/>
          <w:szCs w:val="24"/>
        </w:rPr>
        <w:t>- заграждения, обеспечивающие защиту пешеходов от наезда автомобилей;</w:t>
      </w:r>
    </w:p>
    <w:p w:rsidR="00EB66EC" w:rsidRPr="008101E0" w:rsidRDefault="00EB66EC" w:rsidP="00EB66EC">
      <w:pPr>
        <w:pStyle w:val="31"/>
        <w:shd w:val="clear" w:color="auto" w:fill="auto"/>
        <w:tabs>
          <w:tab w:val="right" w:pos="6620"/>
          <w:tab w:val="right" w:pos="9932"/>
        </w:tabs>
        <w:spacing w:before="0" w:line="240" w:lineRule="auto"/>
        <w:ind w:firstLine="709"/>
        <w:rPr>
          <w:sz w:val="24"/>
          <w:szCs w:val="24"/>
        </w:rPr>
      </w:pPr>
      <w:r w:rsidRPr="008101E0">
        <w:rPr>
          <w:sz w:val="24"/>
          <w:szCs w:val="24"/>
        </w:rPr>
        <w:t>- навесные кашпо, навесные цветочницы и вазоны;</w:t>
      </w:r>
    </w:p>
    <w:p w:rsidR="00EB66EC" w:rsidRPr="008101E0" w:rsidRDefault="00EB66EC" w:rsidP="00EB66EC">
      <w:pPr>
        <w:pStyle w:val="31"/>
        <w:shd w:val="clear" w:color="auto" w:fill="auto"/>
        <w:tabs>
          <w:tab w:val="right" w:pos="6620"/>
          <w:tab w:val="right" w:pos="9932"/>
        </w:tabs>
        <w:spacing w:before="0" w:line="240" w:lineRule="auto"/>
        <w:ind w:firstLine="709"/>
        <w:rPr>
          <w:sz w:val="24"/>
          <w:szCs w:val="24"/>
        </w:rPr>
      </w:pPr>
      <w:r w:rsidRPr="008101E0">
        <w:rPr>
          <w:sz w:val="24"/>
          <w:szCs w:val="24"/>
        </w:rPr>
        <w:t>- высокие цветочницы (вазоны) и урны.</w:t>
      </w:r>
    </w:p>
    <w:p w:rsidR="00EB66EC" w:rsidRPr="008101E0" w:rsidRDefault="00EB66EC" w:rsidP="00EB66EC">
      <w:pPr>
        <w:pStyle w:val="Default"/>
        <w:ind w:firstLine="709"/>
        <w:jc w:val="both"/>
      </w:pPr>
      <w:r w:rsidRPr="008101E0">
        <w:t xml:space="preserve">3.9.10. </w:t>
      </w:r>
      <w:r w:rsidRPr="008101E0">
        <w:rPr>
          <w:color w:val="auto"/>
        </w:rPr>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3.9.11. Характерные МАФ пешеходных зон:</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уличные фонари, высота которых соотносима с ростом человека;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скамейки, предполагающие длительное сидение;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цветочницы и кашпо (вазоны);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информационные стенды;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защитные ограждения;</w:t>
      </w:r>
    </w:p>
    <w:p w:rsidR="00EB66EC" w:rsidRPr="008101E0" w:rsidRDefault="00EB66EC" w:rsidP="00EB66EC">
      <w:pPr>
        <w:pStyle w:val="31"/>
        <w:shd w:val="clear" w:color="auto" w:fill="auto"/>
        <w:tabs>
          <w:tab w:val="right" w:pos="6620"/>
          <w:tab w:val="right" w:pos="9932"/>
        </w:tabs>
        <w:spacing w:before="0" w:line="240" w:lineRule="auto"/>
        <w:ind w:firstLine="709"/>
        <w:rPr>
          <w:sz w:val="24"/>
          <w:szCs w:val="24"/>
        </w:rPr>
      </w:pPr>
      <w:r w:rsidRPr="008101E0">
        <w:rPr>
          <w:sz w:val="24"/>
          <w:szCs w:val="24"/>
        </w:rPr>
        <w:t>- столы для игр.</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3.9.12. Принципы антивандальной защиты МАФ и городских объектов от графического вандализма.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3.9.13. Необходимо минимизировать площадь поверхностей МАФ и городского оборудования, свободные поверхности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3.9.14. Глухие заборы следует заменять просматриваемыми. Если нет возможности убрать забор или заменить на</w:t>
      </w:r>
      <w:r>
        <w:rPr>
          <w:rFonts w:ascii="Times New Roman" w:hAnsi="Times New Roman" w:cs="Times New Roman"/>
          <w:sz w:val="24"/>
          <w:szCs w:val="24"/>
        </w:rPr>
        <w:t xml:space="preserve"> </w:t>
      </w:r>
      <w:r w:rsidRPr="008101E0">
        <w:rPr>
          <w:rFonts w:ascii="Times New Roman" w:hAnsi="Times New Roman" w:cs="Times New Roman"/>
          <w:sz w:val="24"/>
          <w:szCs w:val="24"/>
        </w:rPr>
        <w:t>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3.9.15.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3.9.16.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3.9.17. Рекламные конструкции следует размещать на местах потенциального вандализма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(основная зона вандализма ― 30–200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w:t>
      </w:r>
      <w:r>
        <w:rPr>
          <w:rFonts w:ascii="Times New Roman" w:hAnsi="Times New Roman" w:cs="Times New Roman"/>
          <w:sz w:val="24"/>
          <w:szCs w:val="24"/>
        </w:rPr>
        <w:t xml:space="preserve"> </w:t>
      </w:r>
      <w:r w:rsidRPr="008101E0">
        <w:rPr>
          <w:rFonts w:ascii="Times New Roman" w:hAnsi="Times New Roman" w:cs="Times New Roman"/>
          <w:sz w:val="24"/>
          <w:szCs w:val="24"/>
        </w:rPr>
        <w:t>навигационных схем и других подобных элементов.</w:t>
      </w:r>
    </w:p>
    <w:p w:rsidR="00EB66EC" w:rsidRPr="008101E0" w:rsidRDefault="00EB66EC" w:rsidP="00EB66EC">
      <w:pPr>
        <w:pStyle w:val="31"/>
        <w:shd w:val="clear" w:color="auto" w:fill="auto"/>
        <w:tabs>
          <w:tab w:val="right" w:pos="6620"/>
          <w:tab w:val="right" w:pos="9932"/>
        </w:tabs>
        <w:spacing w:before="0" w:line="240" w:lineRule="auto"/>
        <w:ind w:firstLine="709"/>
        <w:rPr>
          <w:sz w:val="24"/>
          <w:szCs w:val="24"/>
        </w:rPr>
      </w:pPr>
      <w:r w:rsidRPr="008101E0">
        <w:rPr>
          <w:sz w:val="24"/>
          <w:szCs w:val="24"/>
        </w:rPr>
        <w:t>3.9.18. Правила вандалозащищенности при проектировании оборудования: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lastRenderedPageBreak/>
        <w:t>- рекомендуется выбор материала легко очищающегося и не боящегося абразивных и растворяющих веществ;</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рекомендуется использование темных тонов окраски или материалов, поскольку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w:t>
      </w:r>
      <w:r>
        <w:rPr>
          <w:rFonts w:ascii="Times New Roman" w:hAnsi="Times New Roman" w:cs="Times New Roman"/>
          <w:sz w:val="24"/>
          <w:szCs w:val="24"/>
        </w:rPr>
        <w:t>ф</w:t>
      </w:r>
      <w:r w:rsidRPr="008101E0">
        <w:rPr>
          <w:rFonts w:ascii="Times New Roman" w:hAnsi="Times New Roman" w:cs="Times New Roman"/>
          <w:sz w:val="24"/>
          <w:szCs w:val="24"/>
        </w:rPr>
        <w:t>ити, озеленения;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количество оборудования должно минимизироваться, а несколько размещаемых объектов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B66EC" w:rsidRPr="008101E0" w:rsidRDefault="00EB66EC" w:rsidP="00EB66EC">
      <w:pPr>
        <w:pStyle w:val="Default"/>
        <w:ind w:firstLine="709"/>
        <w:jc w:val="both"/>
      </w:pPr>
      <w:r w:rsidRPr="008101E0">
        <w:t xml:space="preserve">3.9.18.1.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3.9.18.2. Проектирование или выбор объектов для установки должны учитывать все сторонние элементы и процессы использования, например, процессы уборки и ремонта. </w:t>
      </w:r>
    </w:p>
    <w:p w:rsidR="00EB66EC" w:rsidRPr="008101E0" w:rsidRDefault="00EB66EC" w:rsidP="00EB66EC">
      <w:pPr>
        <w:pStyle w:val="31"/>
        <w:shd w:val="clear" w:color="auto" w:fill="auto"/>
        <w:tabs>
          <w:tab w:val="left" w:pos="709"/>
          <w:tab w:val="right" w:pos="9934"/>
          <w:tab w:val="left" w:pos="2175"/>
        </w:tabs>
        <w:spacing w:before="0" w:line="240" w:lineRule="auto"/>
        <w:ind w:firstLine="709"/>
        <w:rPr>
          <w:sz w:val="24"/>
          <w:szCs w:val="24"/>
        </w:rPr>
      </w:pPr>
      <w:r w:rsidRPr="00186A42">
        <w:rPr>
          <w:b/>
          <w:sz w:val="24"/>
          <w:szCs w:val="24"/>
        </w:rPr>
        <w:t>3.10</w:t>
      </w:r>
      <w:r w:rsidRPr="008101E0">
        <w:rPr>
          <w:sz w:val="24"/>
          <w:szCs w:val="24"/>
        </w:rPr>
        <w:t>. Некапитальными нестационарными</w:t>
      </w:r>
      <w:r>
        <w:rPr>
          <w:sz w:val="24"/>
          <w:szCs w:val="24"/>
        </w:rPr>
        <w:t xml:space="preserve"> </w:t>
      </w:r>
      <w:r w:rsidRPr="008101E0">
        <w:rPr>
          <w:sz w:val="24"/>
          <w:szCs w:val="24"/>
        </w:rPr>
        <w:t>обычно являются</w:t>
      </w:r>
      <w:r>
        <w:rPr>
          <w:sz w:val="24"/>
          <w:szCs w:val="24"/>
        </w:rPr>
        <w:t xml:space="preserve"> </w:t>
      </w:r>
      <w:r w:rsidRPr="008101E0">
        <w:rPr>
          <w:sz w:val="24"/>
          <w:szCs w:val="24"/>
        </w:rPr>
        <w:t>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3.10.1.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3.10.2.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B66EC" w:rsidRPr="008101E0" w:rsidRDefault="00EB66EC" w:rsidP="00EB66EC">
      <w:pPr>
        <w:pStyle w:val="31"/>
        <w:shd w:val="clear" w:color="auto" w:fill="auto"/>
        <w:spacing w:before="0" w:line="240" w:lineRule="auto"/>
        <w:ind w:firstLine="709"/>
        <w:rPr>
          <w:sz w:val="24"/>
          <w:szCs w:val="24"/>
        </w:rPr>
      </w:pPr>
      <w:r w:rsidRPr="008101E0">
        <w:rPr>
          <w:sz w:val="24"/>
          <w:szCs w:val="24"/>
        </w:rPr>
        <w:t xml:space="preserve">3.10.3.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w:t>
      </w:r>
      <w:r w:rsidRPr="008101E0">
        <w:rPr>
          <w:sz w:val="24"/>
          <w:szCs w:val="24"/>
        </w:rPr>
        <w:lastRenderedPageBreak/>
        <w:t xml:space="preserve">объектах торговли и услуг, на </w:t>
      </w:r>
      <w:bookmarkStart w:id="2" w:name="bookmark21"/>
      <w:r w:rsidRPr="008101E0">
        <w:rPr>
          <w:sz w:val="24"/>
          <w:szCs w:val="24"/>
        </w:rPr>
        <w:t>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bookmarkEnd w:id="2"/>
      <w:r w:rsidRPr="008101E0">
        <w:rPr>
          <w:sz w:val="24"/>
          <w:szCs w:val="24"/>
        </w:rPr>
        <w:t>.</w:t>
      </w:r>
    </w:p>
    <w:p w:rsidR="00EB66EC" w:rsidRPr="008101E0" w:rsidRDefault="00EB66EC" w:rsidP="00EB66EC">
      <w:pPr>
        <w:pStyle w:val="31"/>
        <w:shd w:val="clear" w:color="auto" w:fill="auto"/>
        <w:spacing w:before="0" w:line="240" w:lineRule="auto"/>
        <w:ind w:firstLine="709"/>
        <w:rPr>
          <w:sz w:val="24"/>
          <w:szCs w:val="24"/>
        </w:rPr>
      </w:pPr>
      <w:r w:rsidRPr="00186A42">
        <w:rPr>
          <w:b/>
          <w:sz w:val="24"/>
          <w:szCs w:val="24"/>
        </w:rPr>
        <w:t>3.11.</w:t>
      </w:r>
      <w:r w:rsidRPr="008101E0">
        <w:rPr>
          <w:sz w:val="24"/>
          <w:szCs w:val="24"/>
        </w:rPr>
        <w:t xml:space="preserve"> </w:t>
      </w:r>
      <w:r w:rsidRPr="00D43BB9">
        <w:rPr>
          <w:b/>
          <w:sz w:val="24"/>
          <w:szCs w:val="24"/>
        </w:rPr>
        <w:t>Оформление и оборудование зданий и сооружений</w:t>
      </w:r>
      <w:r w:rsidRPr="008101E0">
        <w:rPr>
          <w:sz w:val="24"/>
          <w:szCs w:val="24"/>
        </w:rPr>
        <w:t>.</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3.11.2.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 Хиславичского городского поселения Хиславичского района Смоленской области.</w:t>
      </w:r>
    </w:p>
    <w:p w:rsidR="00EB66EC" w:rsidRPr="008101E0" w:rsidRDefault="00EB66EC" w:rsidP="00EB66EC">
      <w:pPr>
        <w:pStyle w:val="31"/>
        <w:shd w:val="clear" w:color="auto" w:fill="auto"/>
        <w:spacing w:before="0" w:line="240" w:lineRule="auto"/>
        <w:ind w:right="20" w:firstLine="709"/>
        <w:rPr>
          <w:sz w:val="24"/>
          <w:szCs w:val="24"/>
        </w:rPr>
      </w:pPr>
      <w:r>
        <w:rPr>
          <w:sz w:val="24"/>
          <w:szCs w:val="24"/>
        </w:rPr>
        <w:t xml:space="preserve">3.11.3. </w:t>
      </w:r>
      <w:r w:rsidRPr="008101E0">
        <w:rPr>
          <w:sz w:val="24"/>
          <w:szCs w:val="24"/>
        </w:rPr>
        <w:t>На зда</w:t>
      </w:r>
      <w:r>
        <w:rPr>
          <w:sz w:val="24"/>
          <w:szCs w:val="24"/>
        </w:rPr>
        <w:t xml:space="preserve">ниях и сооружениях  необходимо </w:t>
      </w:r>
      <w:r w:rsidRPr="008101E0">
        <w:rPr>
          <w:sz w:val="24"/>
          <w:szCs w:val="24"/>
        </w:rPr>
        <w:t>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w:t>
      </w:r>
      <w:r>
        <w:rPr>
          <w:sz w:val="24"/>
          <w:szCs w:val="24"/>
        </w:rPr>
        <w:t>вия их размещения</w:t>
      </w:r>
      <w:r w:rsidRPr="008101E0">
        <w:rPr>
          <w:sz w:val="24"/>
          <w:szCs w:val="24"/>
        </w:rPr>
        <w:t xml:space="preserve"> необходимо определять функциональным назначением и местоположением зданий относительно улично-дорожной сети.</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3.11</w:t>
      </w:r>
      <w:r>
        <w:rPr>
          <w:sz w:val="24"/>
          <w:szCs w:val="24"/>
        </w:rPr>
        <w:t xml:space="preserve">.4. </w:t>
      </w:r>
      <w:r w:rsidRPr="008101E0">
        <w:rPr>
          <w:sz w:val="24"/>
          <w:szCs w:val="24"/>
        </w:rPr>
        <w:t>Для обеспечения поверхностного водоотвода от зданий и сооружен</w:t>
      </w:r>
      <w:r>
        <w:rPr>
          <w:sz w:val="24"/>
          <w:szCs w:val="24"/>
        </w:rPr>
        <w:t xml:space="preserve">ий по их периметру необходимо </w:t>
      </w:r>
      <w:r w:rsidRPr="008101E0">
        <w:rPr>
          <w:sz w:val="24"/>
          <w:szCs w:val="24"/>
        </w:rPr>
        <w:t>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w:t>
      </w:r>
      <w:r>
        <w:rPr>
          <w:sz w:val="24"/>
          <w:szCs w:val="24"/>
        </w:rPr>
        <w:t>ий рекомендуется принимать 0,8-</w:t>
      </w:r>
      <w:r w:rsidRPr="008101E0">
        <w:rPr>
          <w:sz w:val="24"/>
          <w:szCs w:val="24"/>
        </w:rPr>
        <w:t>1,2 м.  В случае примыкания здания к пешеходным коммуникациям, роль отмостки обычно выполняет тротуар с твердым видом покрытия.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3.11</w:t>
      </w:r>
      <w:r>
        <w:rPr>
          <w:sz w:val="24"/>
          <w:szCs w:val="24"/>
        </w:rPr>
        <w:t>.5. При организации стока</w:t>
      </w:r>
      <w:r w:rsidRPr="008101E0">
        <w:rPr>
          <w:sz w:val="24"/>
          <w:szCs w:val="24"/>
        </w:rPr>
        <w:t xml:space="preserve"> воды со скатных крыш через водосточные трубы необходимо: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r>
        <w:rPr>
          <w:sz w:val="24"/>
          <w:szCs w:val="24"/>
        </w:rPr>
        <w:t xml:space="preserve"> </w:t>
      </w:r>
      <w:r w:rsidRPr="008101E0">
        <w:rPr>
          <w:sz w:val="24"/>
          <w:szCs w:val="24"/>
        </w:rPr>
        <w:t>не допускать высоты свободного падения воды из выходного отверстия трубы более 200 мм; предусматривать в местах стока воды из трубы на основные пешеходные коммуникации наличие твердого покрытия с уклоном не менее 5 промилле в направле</w:t>
      </w:r>
      <w:r>
        <w:rPr>
          <w:sz w:val="24"/>
          <w:szCs w:val="24"/>
        </w:rPr>
        <w:t xml:space="preserve">нии водоотводных лотков, либо - </w:t>
      </w:r>
      <w:r w:rsidRPr="008101E0">
        <w:rPr>
          <w:sz w:val="24"/>
          <w:szCs w:val="24"/>
        </w:rPr>
        <w:t>устройство лотков в покрытии; предусматривать устройство дренажа в местах стока воды из трубы на газон или иные мягкие виды покрытия.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3.11</w:t>
      </w:r>
      <w:r>
        <w:rPr>
          <w:sz w:val="24"/>
          <w:szCs w:val="24"/>
        </w:rPr>
        <w:t xml:space="preserve">.6. </w:t>
      </w:r>
      <w:r w:rsidRPr="008101E0">
        <w:rPr>
          <w:sz w:val="24"/>
          <w:szCs w:val="24"/>
        </w:rPr>
        <w:t>Входные (участки входов в здания) группы зданий жил</w:t>
      </w:r>
      <w:r>
        <w:rPr>
          <w:sz w:val="24"/>
          <w:szCs w:val="24"/>
        </w:rPr>
        <w:t xml:space="preserve">ого и общественного назначения </w:t>
      </w:r>
      <w:r w:rsidRPr="008101E0">
        <w:rPr>
          <w:sz w:val="24"/>
          <w:szCs w:val="24"/>
        </w:rPr>
        <w:t>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3.11</w:t>
      </w:r>
      <w:r>
        <w:rPr>
          <w:sz w:val="24"/>
          <w:szCs w:val="24"/>
        </w:rPr>
        <w:t xml:space="preserve">.7. </w:t>
      </w:r>
      <w:r w:rsidRPr="008101E0">
        <w:rPr>
          <w:sz w:val="24"/>
          <w:szCs w:val="24"/>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w:t>
      </w:r>
      <w:r>
        <w:rPr>
          <w:sz w:val="24"/>
          <w:szCs w:val="24"/>
        </w:rPr>
        <w:t xml:space="preserve"> </w:t>
      </w:r>
      <w:r w:rsidRPr="008101E0">
        <w:rPr>
          <w:sz w:val="24"/>
          <w:szCs w:val="24"/>
        </w:rPr>
        <w:t>быть предусмотрена как в границах территории участка, так и на прилегающих к входным группам общественных территориях населенного пункта.</w:t>
      </w:r>
    </w:p>
    <w:p w:rsidR="00EB66EC" w:rsidRPr="008101E0" w:rsidRDefault="00EB66EC" w:rsidP="00EB66EC">
      <w:pPr>
        <w:pStyle w:val="31"/>
        <w:shd w:val="clear" w:color="auto" w:fill="auto"/>
        <w:spacing w:before="0" w:line="240" w:lineRule="auto"/>
        <w:ind w:right="20" w:firstLine="709"/>
        <w:rPr>
          <w:sz w:val="24"/>
          <w:szCs w:val="24"/>
        </w:rPr>
      </w:pPr>
      <w:r>
        <w:rPr>
          <w:sz w:val="24"/>
          <w:szCs w:val="24"/>
        </w:rPr>
        <w:t>3.11.8.</w:t>
      </w:r>
      <w:r w:rsidRPr="008101E0">
        <w:rPr>
          <w:sz w:val="24"/>
          <w:szCs w:val="24"/>
        </w:rPr>
        <w:t xml:space="preserve">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В этом случае следует предусматривать наличие разделяющих элементов (стационарного или переносного ограждения), контейнерного озеленения.</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3.11.9.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3.11.10</w:t>
      </w:r>
      <w:r>
        <w:rPr>
          <w:sz w:val="24"/>
          <w:szCs w:val="24"/>
        </w:rPr>
        <w:t>.</w:t>
      </w:r>
      <w:r w:rsidRPr="008101E0">
        <w:rPr>
          <w:sz w:val="24"/>
          <w:szCs w:val="24"/>
        </w:rPr>
        <w:t xml:space="preserve"> Для защиты пешеходов и  выступающих стеклянных витрин от падения снежного </w:t>
      </w:r>
      <w:r w:rsidRPr="008101E0">
        <w:rPr>
          <w:sz w:val="24"/>
          <w:szCs w:val="24"/>
        </w:rPr>
        <w:lastRenderedPageBreak/>
        <w:t>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B66EC" w:rsidRPr="008101E0" w:rsidRDefault="00EB66EC" w:rsidP="00EB66EC">
      <w:pPr>
        <w:pStyle w:val="31"/>
        <w:shd w:val="clear" w:color="auto" w:fill="auto"/>
        <w:tabs>
          <w:tab w:val="right" w:pos="6620"/>
          <w:tab w:val="right" w:pos="9932"/>
        </w:tabs>
        <w:spacing w:before="0" w:line="240" w:lineRule="auto"/>
        <w:ind w:firstLine="709"/>
        <w:rPr>
          <w:b/>
          <w:sz w:val="24"/>
          <w:szCs w:val="24"/>
        </w:rPr>
      </w:pPr>
      <w:r w:rsidRPr="00186A42">
        <w:rPr>
          <w:b/>
          <w:sz w:val="24"/>
          <w:szCs w:val="24"/>
        </w:rPr>
        <w:t>3.12</w:t>
      </w:r>
      <w:r w:rsidRPr="008101E0">
        <w:rPr>
          <w:sz w:val="24"/>
          <w:szCs w:val="24"/>
        </w:rPr>
        <w:t xml:space="preserve">. </w:t>
      </w:r>
      <w:r w:rsidRPr="00D43BB9">
        <w:rPr>
          <w:b/>
          <w:sz w:val="24"/>
          <w:szCs w:val="24"/>
        </w:rPr>
        <w:t>Площадки</w:t>
      </w:r>
      <w:r w:rsidRPr="008101E0">
        <w:rPr>
          <w:sz w:val="24"/>
          <w:szCs w:val="24"/>
        </w:rPr>
        <w:t>.</w:t>
      </w:r>
    </w:p>
    <w:p w:rsidR="00EB66EC" w:rsidRPr="008101E0" w:rsidRDefault="00EB66EC" w:rsidP="00EB66EC">
      <w:pPr>
        <w:pStyle w:val="31"/>
        <w:shd w:val="clear" w:color="auto" w:fill="auto"/>
        <w:tabs>
          <w:tab w:val="right" w:pos="6620"/>
          <w:tab w:val="right" w:pos="9932"/>
        </w:tabs>
        <w:spacing w:before="0" w:line="240" w:lineRule="auto"/>
        <w:ind w:firstLine="709"/>
        <w:rPr>
          <w:sz w:val="24"/>
          <w:szCs w:val="24"/>
        </w:rPr>
      </w:pPr>
      <w:r w:rsidRPr="008101E0">
        <w:rPr>
          <w:sz w:val="24"/>
          <w:szCs w:val="24"/>
        </w:rPr>
        <w:t>3.12.1. На территории населенного пункта</w:t>
      </w:r>
      <w:r>
        <w:rPr>
          <w:sz w:val="24"/>
          <w:szCs w:val="24"/>
        </w:rPr>
        <w:t xml:space="preserve"> </w:t>
      </w:r>
      <w:r w:rsidRPr="008101E0">
        <w:rPr>
          <w:sz w:val="24"/>
          <w:szCs w:val="24"/>
        </w:rPr>
        <w:t>проектируются следующие виды площадок:</w:t>
      </w:r>
      <w:r>
        <w:rPr>
          <w:sz w:val="24"/>
          <w:szCs w:val="24"/>
        </w:rPr>
        <w:t xml:space="preserve"> </w:t>
      </w:r>
      <w:r w:rsidRPr="008101E0">
        <w:rPr>
          <w:sz w:val="24"/>
          <w:szCs w:val="24"/>
        </w:rPr>
        <w:t>для игр детей, отдыха взрослых, занятий спортом, установки мусоросборников, выгула и дрессировки собак, стоянок автомобилей.</w:t>
      </w:r>
    </w:p>
    <w:p w:rsidR="00EB66EC" w:rsidRPr="008101E0" w:rsidRDefault="00EB66EC" w:rsidP="00EB66EC">
      <w:pPr>
        <w:pStyle w:val="31"/>
        <w:shd w:val="clear" w:color="auto" w:fill="auto"/>
        <w:tabs>
          <w:tab w:val="right" w:pos="6620"/>
          <w:tab w:val="right" w:pos="9932"/>
        </w:tabs>
        <w:spacing w:before="0" w:line="240" w:lineRule="auto"/>
        <w:ind w:firstLine="709"/>
        <w:rPr>
          <w:sz w:val="24"/>
          <w:szCs w:val="24"/>
        </w:rPr>
      </w:pPr>
      <w:r w:rsidRPr="008101E0">
        <w:rPr>
          <w:sz w:val="24"/>
          <w:szCs w:val="24"/>
        </w:rPr>
        <w:t>3.12.2.Детские площадки.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3.12.2.1. Детские площадки предназначены для игр и активного отдыха детей разных возрастов: преддошкольного (до 3 лет), дошкольного (до 7 лет), младшего и</w:t>
      </w:r>
      <w:r>
        <w:rPr>
          <w:sz w:val="24"/>
          <w:szCs w:val="24"/>
        </w:rPr>
        <w:t xml:space="preserve"> среднего школьного возраста (7-</w:t>
      </w:r>
      <w:r w:rsidRPr="008101E0">
        <w:rPr>
          <w:sz w:val="24"/>
          <w:szCs w:val="24"/>
        </w:rPr>
        <w:t>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3.12.2.2. Площадки детей преддошкольного возраста могут име</w:t>
      </w:r>
      <w:r>
        <w:rPr>
          <w:sz w:val="24"/>
          <w:szCs w:val="24"/>
        </w:rPr>
        <w:t>ть незначительные размеры (50-</w:t>
      </w:r>
      <w:r w:rsidRPr="008101E0">
        <w:rPr>
          <w:sz w:val="24"/>
          <w:szCs w:val="24"/>
        </w:rPr>
        <w:t>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EB66EC" w:rsidRPr="008101E0" w:rsidRDefault="00EB66EC" w:rsidP="00EB66EC">
      <w:pPr>
        <w:pStyle w:val="41"/>
        <w:numPr>
          <w:ilvl w:val="3"/>
          <w:numId w:val="18"/>
        </w:numPr>
        <w:shd w:val="clear" w:color="auto" w:fill="auto"/>
        <w:spacing w:line="240" w:lineRule="auto"/>
        <w:ind w:left="0" w:firstLine="709"/>
        <w:jc w:val="both"/>
        <w:rPr>
          <w:sz w:val="24"/>
          <w:szCs w:val="24"/>
        </w:rPr>
      </w:pPr>
      <w:r w:rsidRPr="008101E0">
        <w:rPr>
          <w:sz w:val="24"/>
          <w:szCs w:val="24"/>
        </w:rPr>
        <w:t xml:space="preserve">Размер игровых площадок должен составлять: для детей </w:t>
      </w:r>
      <w:r>
        <w:rPr>
          <w:sz w:val="24"/>
          <w:szCs w:val="24"/>
        </w:rPr>
        <w:t>преддошкольного возраста - 50-</w:t>
      </w:r>
      <w:r w:rsidRPr="008101E0">
        <w:rPr>
          <w:sz w:val="24"/>
          <w:szCs w:val="24"/>
        </w:rPr>
        <w:t xml:space="preserve">75 квадратных метров; для </w:t>
      </w:r>
      <w:r>
        <w:rPr>
          <w:sz w:val="24"/>
          <w:szCs w:val="24"/>
        </w:rPr>
        <w:t>детей дошкольного возраста - 70-</w:t>
      </w:r>
      <w:r w:rsidRPr="008101E0">
        <w:rPr>
          <w:sz w:val="24"/>
          <w:szCs w:val="24"/>
        </w:rPr>
        <w:t>150 квадратных метров; для детей младшего и ср</w:t>
      </w:r>
      <w:r>
        <w:rPr>
          <w:sz w:val="24"/>
          <w:szCs w:val="24"/>
        </w:rPr>
        <w:t>еднего школьного возраста - 100-</w:t>
      </w:r>
      <w:r w:rsidRPr="008101E0">
        <w:rPr>
          <w:sz w:val="24"/>
          <w:szCs w:val="24"/>
        </w:rPr>
        <w:t>300 квадратных метров; ком</w:t>
      </w:r>
      <w:r>
        <w:rPr>
          <w:sz w:val="24"/>
          <w:szCs w:val="24"/>
        </w:rPr>
        <w:t>плексных игровых площадок - 900-</w:t>
      </w:r>
      <w:r w:rsidRPr="008101E0">
        <w:rPr>
          <w:sz w:val="24"/>
          <w:szCs w:val="24"/>
        </w:rPr>
        <w:t>1600 квадратных метров.</w:t>
      </w:r>
    </w:p>
    <w:p w:rsidR="00EB66EC" w:rsidRPr="008101E0" w:rsidRDefault="00EB66EC" w:rsidP="00EB66EC">
      <w:pPr>
        <w:pStyle w:val="41"/>
        <w:numPr>
          <w:ilvl w:val="3"/>
          <w:numId w:val="18"/>
        </w:numPr>
        <w:shd w:val="clear" w:color="auto" w:fill="auto"/>
        <w:spacing w:line="240" w:lineRule="auto"/>
        <w:ind w:left="0" w:right="20" w:firstLine="709"/>
        <w:jc w:val="both"/>
        <w:rPr>
          <w:sz w:val="24"/>
          <w:szCs w:val="24"/>
        </w:rPr>
      </w:pPr>
      <w:r w:rsidRPr="008101E0">
        <w:rPr>
          <w:sz w:val="24"/>
          <w:szCs w:val="24"/>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EB66EC" w:rsidRPr="008101E0" w:rsidRDefault="00EB66EC" w:rsidP="00EB66EC">
      <w:pPr>
        <w:pStyle w:val="41"/>
        <w:numPr>
          <w:ilvl w:val="3"/>
          <w:numId w:val="18"/>
        </w:numPr>
        <w:shd w:val="clear" w:color="auto" w:fill="auto"/>
        <w:spacing w:line="240" w:lineRule="auto"/>
        <w:ind w:left="0" w:right="20" w:firstLine="709"/>
        <w:jc w:val="both"/>
        <w:rPr>
          <w:sz w:val="24"/>
          <w:szCs w:val="24"/>
        </w:rPr>
      </w:pPr>
      <w:r w:rsidRPr="008101E0">
        <w:rPr>
          <w:sz w:val="24"/>
          <w:szCs w:val="24"/>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EB66EC" w:rsidRPr="008101E0" w:rsidRDefault="00EB66EC" w:rsidP="00EB66EC">
      <w:pPr>
        <w:pStyle w:val="41"/>
        <w:numPr>
          <w:ilvl w:val="3"/>
          <w:numId w:val="18"/>
        </w:numPr>
        <w:shd w:val="clear" w:color="auto" w:fill="auto"/>
        <w:spacing w:line="240" w:lineRule="auto"/>
        <w:ind w:left="0" w:right="20" w:firstLine="709"/>
        <w:jc w:val="both"/>
        <w:rPr>
          <w:sz w:val="24"/>
          <w:szCs w:val="24"/>
        </w:rPr>
      </w:pPr>
      <w:r w:rsidRPr="008101E0">
        <w:rPr>
          <w:sz w:val="24"/>
          <w:szCs w:val="24"/>
        </w:rPr>
        <w:t xml:space="preserve">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w:t>
      </w:r>
      <w:r>
        <w:rPr>
          <w:sz w:val="24"/>
          <w:szCs w:val="24"/>
        </w:rPr>
        <w:t>- не менее 40 метров, спортивно-</w:t>
      </w:r>
      <w:r w:rsidRPr="008101E0">
        <w:rPr>
          <w:sz w:val="24"/>
          <w:szCs w:val="24"/>
        </w:rPr>
        <w:t>игровых комплексов - не менее 100 метров.</w:t>
      </w:r>
    </w:p>
    <w:p w:rsidR="00EB66EC" w:rsidRPr="008101E0" w:rsidRDefault="00EB66EC" w:rsidP="00EB66EC">
      <w:pPr>
        <w:pStyle w:val="41"/>
        <w:numPr>
          <w:ilvl w:val="3"/>
          <w:numId w:val="18"/>
        </w:numPr>
        <w:shd w:val="clear" w:color="auto" w:fill="auto"/>
        <w:spacing w:line="240" w:lineRule="auto"/>
        <w:ind w:left="0" w:right="20" w:firstLine="709"/>
        <w:jc w:val="both"/>
        <w:rPr>
          <w:sz w:val="24"/>
          <w:szCs w:val="24"/>
        </w:rPr>
      </w:pPr>
      <w:r w:rsidRPr="008101E0">
        <w:rPr>
          <w:sz w:val="24"/>
          <w:szCs w:val="24"/>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B66EC" w:rsidRPr="008101E0" w:rsidRDefault="00EB66EC" w:rsidP="00EB66EC">
      <w:pPr>
        <w:pStyle w:val="41"/>
        <w:numPr>
          <w:ilvl w:val="3"/>
          <w:numId w:val="19"/>
        </w:numPr>
        <w:shd w:val="clear" w:color="auto" w:fill="auto"/>
        <w:spacing w:line="240" w:lineRule="auto"/>
        <w:ind w:left="0" w:right="20" w:firstLine="709"/>
        <w:jc w:val="both"/>
        <w:rPr>
          <w:sz w:val="24"/>
          <w:szCs w:val="24"/>
        </w:rPr>
      </w:pPr>
      <w:r w:rsidRPr="008101E0">
        <w:rPr>
          <w:sz w:val="24"/>
          <w:szCs w:val="24"/>
        </w:rPr>
        <w:t>Для сопряжения поверхностей детской площадки и газона следует применять садовые бортовые камни со скошенными или закругленными краями.</w:t>
      </w:r>
    </w:p>
    <w:p w:rsidR="00EB66EC" w:rsidRPr="008101E0" w:rsidRDefault="00EB66EC" w:rsidP="00EB66EC">
      <w:pPr>
        <w:pStyle w:val="41"/>
        <w:numPr>
          <w:ilvl w:val="3"/>
          <w:numId w:val="19"/>
        </w:numPr>
        <w:shd w:val="clear" w:color="auto" w:fill="auto"/>
        <w:spacing w:line="240" w:lineRule="auto"/>
        <w:ind w:left="0" w:right="20" w:firstLine="709"/>
        <w:jc w:val="both"/>
        <w:rPr>
          <w:sz w:val="24"/>
          <w:szCs w:val="24"/>
        </w:rPr>
      </w:pPr>
      <w:r w:rsidRPr="008101E0">
        <w:rPr>
          <w:sz w:val="24"/>
          <w:szCs w:val="24"/>
        </w:rPr>
        <w:t xml:space="preserve">При реконструкции и размещении детских площадок во избежание </w:t>
      </w:r>
      <w:r w:rsidRPr="008101E0">
        <w:rPr>
          <w:sz w:val="24"/>
          <w:szCs w:val="24"/>
        </w:rPr>
        <w:lastRenderedPageBreak/>
        <w:t>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EB66EC" w:rsidRPr="008101E0" w:rsidRDefault="00EB66EC" w:rsidP="00EB66EC">
      <w:pPr>
        <w:pStyle w:val="41"/>
        <w:numPr>
          <w:ilvl w:val="3"/>
          <w:numId w:val="19"/>
        </w:numPr>
        <w:shd w:val="clear" w:color="auto" w:fill="auto"/>
        <w:spacing w:line="240" w:lineRule="auto"/>
        <w:ind w:left="0" w:right="20" w:firstLine="709"/>
        <w:jc w:val="both"/>
        <w:rPr>
          <w:sz w:val="24"/>
          <w:szCs w:val="24"/>
        </w:rPr>
      </w:pPr>
      <w:r w:rsidRPr="008101E0">
        <w:rPr>
          <w:sz w:val="24"/>
          <w:szCs w:val="24"/>
        </w:rPr>
        <w:t>Детские площадки должны быть изолированы от мест ведения работ и складирования строительных материалов.</w:t>
      </w:r>
    </w:p>
    <w:p w:rsidR="00EB66EC" w:rsidRPr="008101E0" w:rsidRDefault="00EB66EC" w:rsidP="00EB66EC">
      <w:pPr>
        <w:pStyle w:val="41"/>
        <w:numPr>
          <w:ilvl w:val="3"/>
          <w:numId w:val="19"/>
        </w:numPr>
        <w:shd w:val="clear" w:color="auto" w:fill="auto"/>
        <w:spacing w:line="240" w:lineRule="auto"/>
        <w:ind w:left="0" w:right="20" w:firstLine="709"/>
        <w:jc w:val="both"/>
        <w:rPr>
          <w:sz w:val="24"/>
          <w:szCs w:val="24"/>
        </w:rPr>
      </w:pPr>
      <w:r w:rsidRPr="008101E0">
        <w:rPr>
          <w:sz w:val="24"/>
          <w:szCs w:val="24"/>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3.12.2.14. Осветительное оборудование должно функционировать в режиме освещения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территории, на которой расположена площадка. Осветительное оборудование должно размещаться на высоте менее 2,5 м.</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3.12.2.15. Запрещается повреждение, опрокидывание или перемещение оборудования для детских площадок.</w:t>
      </w:r>
    </w:p>
    <w:p w:rsidR="00EB66EC" w:rsidRPr="008101E0" w:rsidRDefault="00EB66EC" w:rsidP="00EB66EC">
      <w:pPr>
        <w:pStyle w:val="41"/>
        <w:shd w:val="clear" w:color="auto" w:fill="auto"/>
        <w:spacing w:line="240" w:lineRule="auto"/>
        <w:ind w:right="20" w:firstLine="709"/>
        <w:jc w:val="both"/>
        <w:rPr>
          <w:b/>
          <w:sz w:val="24"/>
          <w:szCs w:val="24"/>
        </w:rPr>
      </w:pPr>
      <w:r w:rsidRPr="008101E0">
        <w:rPr>
          <w:sz w:val="24"/>
          <w:szCs w:val="24"/>
        </w:rPr>
        <w:t>3.12.3. Площадки для отдыха и досуга.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3.12.3.1. Площадки отдыха предназначены для отдыха и проведения досуга взрослого населения, их следует размещать на озелененных территориях жилой группы и микрорайона,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3.12.3.2. Площадки отдыха на жилых территориях необходимо проектировать из расчета 0,1 - 0,2 кв. м на жителя.</w:t>
      </w:r>
      <w:r>
        <w:rPr>
          <w:rFonts w:ascii="Times New Roman" w:hAnsi="Times New Roman" w:cs="Times New Roman"/>
          <w:sz w:val="24"/>
          <w:szCs w:val="24"/>
        </w:rPr>
        <w:t xml:space="preserve"> Оптимальный размер площадки 50-</w:t>
      </w:r>
      <w:r w:rsidRPr="008101E0">
        <w:rPr>
          <w:rFonts w:ascii="Times New Roman" w:hAnsi="Times New Roman" w:cs="Times New Roman"/>
          <w:sz w:val="24"/>
          <w:szCs w:val="24"/>
        </w:rPr>
        <w:t>100 кв. м, минимальный разме</w:t>
      </w:r>
      <w:r>
        <w:rPr>
          <w:rFonts w:ascii="Times New Roman" w:hAnsi="Times New Roman" w:cs="Times New Roman"/>
          <w:sz w:val="24"/>
          <w:szCs w:val="24"/>
        </w:rPr>
        <w:t>р площадки отдыха - не менее 15-</w:t>
      </w:r>
      <w:r w:rsidRPr="008101E0">
        <w:rPr>
          <w:rFonts w:ascii="Times New Roman" w:hAnsi="Times New Roman" w:cs="Times New Roman"/>
          <w:sz w:val="24"/>
          <w:szCs w:val="24"/>
        </w:rPr>
        <w:t>20 кв. м. Допускается совмещение площадок тихого отдыха с детскими площадками. На территориях парков возможна организация площадок-лужаек для отдыха на траве.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3.12.3.3. Обязательный перечень элементов благоустройства на площадке отдых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3.12.3.4.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3.12.3.5.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3.12.3.6. Функционирование осветительного оборудования необходимо обеспечивать в режиме освещения территории, на которой расположена площадка.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3.12.3.7. Минимальный размер площадки с установкой одного стола со скамьями для настольных игр требуется устанавливать в пределах 12 - 15 кв. м.</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3.12.4. Спортивные площадки.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3.12.4.1. Спортивные площадки, предназначены для занятий физкультурой и спортом всех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3.12.4.2.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3.12.4.4. Озеленение следует размещать по периметру площадки, высаживая быстрорастущие деревья на расстоянии от края площадки не менее 2 м. Нельзя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w:t>
      </w:r>
      <w:r>
        <w:rPr>
          <w:rFonts w:ascii="Times New Roman" w:hAnsi="Times New Roman" w:cs="Times New Roman"/>
          <w:sz w:val="24"/>
          <w:szCs w:val="24"/>
        </w:rPr>
        <w:t xml:space="preserve"> </w:t>
      </w:r>
      <w:r w:rsidRPr="008101E0">
        <w:rPr>
          <w:rFonts w:ascii="Times New Roman" w:hAnsi="Times New Roman" w:cs="Times New Roman"/>
          <w:sz w:val="24"/>
          <w:szCs w:val="24"/>
        </w:rPr>
        <w:t>возможно применять вертикальное озеленение.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3.12.4.5. Площадки нужно оборудовать с</w:t>
      </w:r>
      <w:r>
        <w:rPr>
          <w:rFonts w:ascii="Times New Roman" w:hAnsi="Times New Roman" w:cs="Times New Roman"/>
          <w:sz w:val="24"/>
          <w:szCs w:val="24"/>
        </w:rPr>
        <w:t>етчатым ограждением высотой 2,5</w:t>
      </w:r>
      <w:r w:rsidRPr="008101E0">
        <w:rPr>
          <w:rFonts w:ascii="Times New Roman" w:hAnsi="Times New Roman" w:cs="Times New Roman"/>
          <w:sz w:val="24"/>
          <w:szCs w:val="24"/>
        </w:rPr>
        <w:t>-3 м, а в местах</w:t>
      </w:r>
      <w:r>
        <w:rPr>
          <w:rFonts w:ascii="Times New Roman" w:hAnsi="Times New Roman" w:cs="Times New Roman"/>
          <w:sz w:val="24"/>
          <w:szCs w:val="24"/>
        </w:rPr>
        <w:t xml:space="preserve"> </w:t>
      </w:r>
      <w:r w:rsidRPr="008101E0">
        <w:rPr>
          <w:rFonts w:ascii="Times New Roman" w:hAnsi="Times New Roman" w:cs="Times New Roman"/>
          <w:sz w:val="24"/>
          <w:szCs w:val="24"/>
        </w:rPr>
        <w:t>примыкания спортивных площадок друг к другу - высотой не менее 1,2 м.</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3.12.5. Площадки для установки контейнеров для сборки твердых коммунальных отходов.</w:t>
      </w:r>
    </w:p>
    <w:p w:rsidR="00EB66EC" w:rsidRPr="008101E0" w:rsidRDefault="00EB66EC" w:rsidP="00EB66EC">
      <w:pPr>
        <w:pStyle w:val="41"/>
        <w:shd w:val="clear" w:color="auto" w:fill="auto"/>
        <w:spacing w:line="240" w:lineRule="auto"/>
        <w:ind w:right="20" w:firstLine="709"/>
        <w:jc w:val="both"/>
        <w:rPr>
          <w:b/>
          <w:sz w:val="24"/>
          <w:szCs w:val="24"/>
        </w:rPr>
      </w:pPr>
      <w:r w:rsidRPr="008101E0">
        <w:rPr>
          <w:sz w:val="24"/>
          <w:szCs w:val="24"/>
        </w:rPr>
        <w:t>3.12.5.1. Контейнерные площадки и площадки для</w:t>
      </w:r>
      <w:r>
        <w:rPr>
          <w:sz w:val="24"/>
          <w:szCs w:val="24"/>
        </w:rPr>
        <w:t xml:space="preserve"> </w:t>
      </w:r>
      <w:r w:rsidRPr="008101E0">
        <w:rPr>
          <w:sz w:val="24"/>
          <w:szCs w:val="24"/>
        </w:rPr>
        <w:t>складирования отдельных групп коммунальных отходов - специально оборудованные места, предназначенные для складирования коммунальных отходов. 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быть предусмотрена возможность удобного подъезда транспорта для очистки контейнеров и нал</w:t>
      </w:r>
      <w:r>
        <w:rPr>
          <w:sz w:val="24"/>
          <w:szCs w:val="24"/>
        </w:rPr>
        <w:t>ичия разворотных площадок (12х</w:t>
      </w:r>
      <w:r w:rsidRPr="008101E0">
        <w:rPr>
          <w:sz w:val="24"/>
          <w:szCs w:val="24"/>
        </w:rPr>
        <w:t>12 м). Проектирование размещения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3.12.5.2.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3.12.5.3. Контейнерные площадки должны иметь водонепроницаемое покрытие, ограждение, устройства для стока воды, удобные подъездные пути.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3.12.5.4. Контейнерные площадки и установленные на них контейнеры должны находиться в технически исправном состоянии.</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3.12.5.5. На территории муниципального образования Хиславичского городского поселения Хиславичского района Смоленской области запрещается:</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производить сбор мусора, бытовых отходов в неисправные контейнеры;</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сбрасывать в контейнеры металлолом, строительные отходы, навоз, трупы животных, отходы от забоя скота;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выгружать строительный, бытовой и промышленный мусор у контейнерных площадок для сбора мусора;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сжигать мусор в контейнерах;</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сжигать бытовые строительные и другие отходы во дворах и непосредственно в контейнерах;</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повреждать, опрокидывать или перемещать контейнеры для бытовых отходов;</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 устанавливать контейнеры на проезжей части, тротуарах, газонах, в арках зданий.</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3.12.5.6. Необходимо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B66EC" w:rsidRPr="008101E0" w:rsidRDefault="00EB66EC" w:rsidP="00EB66EC">
      <w:pPr>
        <w:pStyle w:val="ad"/>
        <w:spacing w:before="0" w:beforeAutospacing="0" w:after="0" w:afterAutospacing="0"/>
        <w:ind w:firstLine="709"/>
        <w:jc w:val="both"/>
      </w:pPr>
      <w:r w:rsidRPr="008101E0">
        <w:rPr>
          <w:rFonts w:eastAsiaTheme="minorHAnsi"/>
          <w:lang w:eastAsia="en-US"/>
        </w:rPr>
        <w:lastRenderedPageBreak/>
        <w:t xml:space="preserve">3.12.5.7. </w:t>
      </w:r>
      <w:r w:rsidRPr="008101E0">
        <w:t>Размещение и строительство новых контейнерных площадок осуществляет Администрация Хиславичского городского поселения Хиславичского района Смоленской области.</w:t>
      </w:r>
    </w:p>
    <w:p w:rsidR="00EB66EC" w:rsidRPr="008101E0" w:rsidRDefault="00EB66EC" w:rsidP="00EB66EC">
      <w:pPr>
        <w:pStyle w:val="ad"/>
        <w:spacing w:before="0" w:beforeAutospacing="0" w:after="0" w:afterAutospacing="0"/>
        <w:ind w:firstLine="709"/>
        <w:jc w:val="both"/>
      </w:pPr>
      <w:r w:rsidRPr="008101E0">
        <w:t>3.12.5.8. Ремонт и содержание контейнерных площадок производит организация, осуществляющая вывоз твердых коммунальных отходов.</w:t>
      </w:r>
    </w:p>
    <w:p w:rsidR="00EB66EC" w:rsidRPr="008101E0" w:rsidRDefault="00EB66EC" w:rsidP="00EB66EC">
      <w:pPr>
        <w:pStyle w:val="ad"/>
        <w:spacing w:before="0" w:beforeAutospacing="0" w:after="0" w:afterAutospacing="0"/>
        <w:ind w:firstLine="709"/>
        <w:jc w:val="both"/>
      </w:pPr>
      <w:r w:rsidRPr="008101E0">
        <w:t>3.12.5.9. Должностные лица предприятий, учреждений, организаций, граждане, независимо от их правового  статуса и форм хозяйственной деятельности, при производстве строительных, ремонтных работ обязаны заключить договор со специализированной организацией на вывоз строительного и иного мусора.</w:t>
      </w:r>
    </w:p>
    <w:p w:rsidR="00EB66EC" w:rsidRPr="008101E0" w:rsidRDefault="00EB66EC" w:rsidP="00EB66EC">
      <w:pPr>
        <w:pStyle w:val="ad"/>
        <w:spacing w:before="0" w:beforeAutospacing="0" w:after="0" w:afterAutospacing="0"/>
        <w:ind w:firstLine="709"/>
        <w:jc w:val="both"/>
      </w:pPr>
      <w:r w:rsidRPr="008101E0">
        <w:t>3.12.5.10. Ответственность за содержание контейнерных площадок, контейнеров для сбора твердых коммунальных отходов и уборка прилегающих к ним участков возлагается на  специализированное предприятие, выполняющее обязательства по договору с собственниками или уполномоченными ими лицами.</w:t>
      </w:r>
    </w:p>
    <w:p w:rsidR="00EB66EC" w:rsidRPr="008101E0" w:rsidRDefault="00EB66EC" w:rsidP="00EB66EC">
      <w:pPr>
        <w:spacing w:after="0" w:line="240" w:lineRule="auto"/>
        <w:ind w:firstLine="709"/>
        <w:jc w:val="both"/>
        <w:rPr>
          <w:rFonts w:ascii="Times New Roman" w:hAnsi="Times New Roman" w:cs="Times New Roman"/>
          <w:b/>
          <w:sz w:val="24"/>
          <w:szCs w:val="24"/>
        </w:rPr>
      </w:pPr>
      <w:r w:rsidRPr="008101E0">
        <w:rPr>
          <w:rFonts w:ascii="Times New Roman" w:hAnsi="Times New Roman" w:cs="Times New Roman"/>
          <w:sz w:val="24"/>
          <w:szCs w:val="24"/>
        </w:rPr>
        <w:t>3.12.6. Площадки для выгула собак.</w:t>
      </w:r>
    </w:p>
    <w:p w:rsidR="00EB66EC" w:rsidRPr="008101E0" w:rsidRDefault="00EB66EC" w:rsidP="00EB66EC">
      <w:pPr>
        <w:spacing w:after="0" w:line="240" w:lineRule="auto"/>
        <w:ind w:firstLine="709"/>
        <w:jc w:val="both"/>
        <w:rPr>
          <w:rFonts w:ascii="Times New Roman" w:hAnsi="Times New Roman" w:cs="Times New Roman"/>
          <w:b/>
          <w:sz w:val="24"/>
          <w:szCs w:val="24"/>
        </w:rPr>
      </w:pPr>
      <w:r w:rsidRPr="008101E0">
        <w:rPr>
          <w:rFonts w:ascii="Times New Roman" w:hAnsi="Times New Roman" w:cs="Times New Roman"/>
          <w:sz w:val="24"/>
          <w:szCs w:val="24"/>
        </w:rPr>
        <w:t>3.12.6.1. Площадки для выгула собак размещают на территориях общего пользования, за пределами санитарной зоны источников водоснабжения первого и второго поясов.</w:t>
      </w:r>
    </w:p>
    <w:p w:rsidR="00EB66EC" w:rsidRPr="008101E0" w:rsidRDefault="00EB66EC" w:rsidP="00EB66EC">
      <w:pPr>
        <w:spacing w:after="0" w:line="240" w:lineRule="auto"/>
        <w:ind w:firstLine="709"/>
        <w:jc w:val="both"/>
        <w:rPr>
          <w:rFonts w:ascii="Times New Roman" w:hAnsi="Times New Roman" w:cs="Times New Roman"/>
          <w:b/>
          <w:sz w:val="24"/>
          <w:szCs w:val="24"/>
        </w:rPr>
      </w:pPr>
      <w:r w:rsidRPr="008101E0">
        <w:rPr>
          <w:rFonts w:ascii="Times New Roman" w:hAnsi="Times New Roman" w:cs="Times New Roman"/>
          <w:sz w:val="24"/>
          <w:szCs w:val="24"/>
        </w:rPr>
        <w:t>3.12.6.2. Обязательный перечень элементов благоустройства на территории площадки для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выгула собак включает: различные виды покрытия, ограждение, скамья (как минимум), урна (как минимум), осветительное и информационное оборудование.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3.12.6.3. Для покрытия поверхности части площадки, предназначенной для выгула собак,</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3.12.6.4.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3.12.6.5. На территории площадки устанавливается информационный стенд с правилами</w:t>
      </w:r>
    </w:p>
    <w:p w:rsidR="00EB66EC" w:rsidRPr="008101E0" w:rsidRDefault="00EB66EC" w:rsidP="00EB66EC">
      <w:pPr>
        <w:autoSpaceDE w:val="0"/>
        <w:autoSpaceDN w:val="0"/>
        <w:adjustRightInd w:val="0"/>
        <w:spacing w:after="0" w:line="240" w:lineRule="auto"/>
        <w:ind w:firstLine="709"/>
        <w:rPr>
          <w:rFonts w:ascii="Times New Roman" w:hAnsi="Times New Roman" w:cs="Times New Roman"/>
          <w:sz w:val="24"/>
          <w:szCs w:val="24"/>
        </w:rPr>
      </w:pPr>
      <w:r w:rsidRPr="008101E0">
        <w:rPr>
          <w:rFonts w:ascii="Times New Roman" w:hAnsi="Times New Roman" w:cs="Times New Roman"/>
          <w:sz w:val="24"/>
          <w:szCs w:val="24"/>
        </w:rPr>
        <w:t>пользования площадкой.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3.12.6.6. Владельцы домашних животных самостоятельно осуществляют уборку и утилизацию экскрементов своих питомцев.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B66EC" w:rsidRPr="008101E0" w:rsidRDefault="00EB66EC" w:rsidP="00EB66EC">
      <w:pPr>
        <w:pStyle w:val="41"/>
        <w:shd w:val="clear" w:color="auto" w:fill="auto"/>
        <w:spacing w:line="240" w:lineRule="auto"/>
        <w:ind w:right="20" w:firstLine="709"/>
        <w:jc w:val="both"/>
        <w:rPr>
          <w:sz w:val="24"/>
          <w:szCs w:val="24"/>
        </w:rPr>
      </w:pPr>
      <w:r w:rsidRPr="008101E0">
        <w:rPr>
          <w:sz w:val="24"/>
          <w:szCs w:val="24"/>
        </w:rPr>
        <w:t>3.12.7. Площадки для дрессировки собак.</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3.12.7.1. Обязательный перечень элементов благоустройства на площадке для дрессировки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3.12.7.2.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w:t>
      </w:r>
      <w:r>
        <w:rPr>
          <w:rFonts w:ascii="Times New Roman" w:hAnsi="Times New Roman" w:cs="Times New Roman"/>
          <w:sz w:val="24"/>
          <w:szCs w:val="24"/>
        </w:rPr>
        <w:t xml:space="preserve"> </w:t>
      </w:r>
      <w:r w:rsidRPr="008101E0">
        <w:rPr>
          <w:rFonts w:ascii="Times New Roman" w:hAnsi="Times New Roman" w:cs="Times New Roman"/>
          <w:sz w:val="24"/>
          <w:szCs w:val="24"/>
        </w:rPr>
        <w:t>для регулярной уборки и обновления.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3.12.7.3. Ограждение выполняется из металлической сетки высотой не менее 2,0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3.12.7.4.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b/>
          <w:sz w:val="24"/>
          <w:szCs w:val="24"/>
        </w:rPr>
      </w:pPr>
      <w:r w:rsidRPr="008101E0">
        <w:rPr>
          <w:rFonts w:ascii="Times New Roman" w:hAnsi="Times New Roman" w:cs="Times New Roman"/>
          <w:sz w:val="24"/>
          <w:szCs w:val="24"/>
        </w:rPr>
        <w:t>3.12.8. Площадки автостоянок.</w:t>
      </w:r>
    </w:p>
    <w:p w:rsidR="00EB66EC" w:rsidRPr="008101E0" w:rsidRDefault="00EB66EC" w:rsidP="00EB66EC">
      <w:pPr>
        <w:spacing w:after="0" w:line="240" w:lineRule="auto"/>
        <w:ind w:firstLine="709"/>
        <w:jc w:val="both"/>
        <w:rPr>
          <w:rFonts w:ascii="Times New Roman" w:hAnsi="Times New Roman" w:cs="Times New Roman"/>
          <w:color w:val="00000A"/>
          <w:sz w:val="24"/>
          <w:szCs w:val="24"/>
        </w:rPr>
      </w:pPr>
      <w:r w:rsidRPr="008101E0">
        <w:rPr>
          <w:rFonts w:ascii="Times New Roman" w:hAnsi="Times New Roman" w:cs="Times New Roman"/>
          <w:sz w:val="24"/>
          <w:szCs w:val="24"/>
        </w:rPr>
        <w:t xml:space="preserve">3.12.8.1. </w:t>
      </w:r>
      <w:r w:rsidRPr="008101E0">
        <w:rPr>
          <w:rFonts w:ascii="Times New Roman" w:hAnsi="Times New Roman" w:cs="Times New Roman"/>
          <w:color w:val="00000A"/>
          <w:sz w:val="24"/>
          <w:szCs w:val="24"/>
        </w:rPr>
        <w:t xml:space="preserve">На территории муниципального образования Хиславичского городского поселения Хиславичского района Смоленской области предусматриваются следующие виды автостоянок: </w:t>
      </w:r>
      <w:r w:rsidRPr="008101E0">
        <w:rPr>
          <w:rFonts w:ascii="Times New Roman" w:hAnsi="Times New Roman" w:cs="Times New Roman"/>
          <w:color w:val="00000A"/>
          <w:sz w:val="24"/>
          <w:szCs w:val="24"/>
        </w:rPr>
        <w:lastRenderedPageBreak/>
        <w:t>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EB66EC" w:rsidRPr="008101E0" w:rsidRDefault="00EB66EC" w:rsidP="00EB66EC">
      <w:pPr>
        <w:spacing w:after="0" w:line="240" w:lineRule="auto"/>
        <w:ind w:firstLine="709"/>
        <w:jc w:val="both"/>
        <w:rPr>
          <w:rFonts w:ascii="Times New Roman" w:hAnsi="Times New Roman" w:cs="Times New Roman"/>
          <w:color w:val="00000A"/>
          <w:sz w:val="24"/>
          <w:szCs w:val="24"/>
        </w:rPr>
      </w:pPr>
      <w:r w:rsidRPr="008101E0">
        <w:rPr>
          <w:rFonts w:ascii="Times New Roman" w:hAnsi="Times New Roman" w:cs="Times New Roman"/>
          <w:color w:val="00000A"/>
          <w:sz w:val="24"/>
          <w:szCs w:val="24"/>
        </w:rPr>
        <w:t>3.12.8.2.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w:t>
      </w:r>
    </w:p>
    <w:p w:rsidR="00EB66EC" w:rsidRPr="008101E0" w:rsidRDefault="00EB66EC" w:rsidP="00EB66EC">
      <w:pPr>
        <w:spacing w:after="0" w:line="240" w:lineRule="auto"/>
        <w:ind w:firstLine="709"/>
        <w:jc w:val="both"/>
        <w:rPr>
          <w:rFonts w:ascii="Times New Roman" w:hAnsi="Times New Roman" w:cs="Times New Roman"/>
          <w:color w:val="00000A"/>
          <w:sz w:val="24"/>
          <w:szCs w:val="24"/>
        </w:rPr>
      </w:pPr>
      <w:r w:rsidRPr="008101E0">
        <w:rPr>
          <w:rFonts w:ascii="Times New Roman" w:hAnsi="Times New Roman" w:cs="Times New Roman"/>
          <w:color w:val="00000A"/>
          <w:sz w:val="24"/>
          <w:szCs w:val="24"/>
        </w:rPr>
        <w:t>3.12.8.3. Юридическое лицо (индивидуальный предприниматель</w:t>
      </w:r>
      <w:r w:rsidRPr="008101E0">
        <w:rPr>
          <w:rFonts w:ascii="Times New Roman" w:hAnsi="Times New Roman" w:cs="Times New Roman"/>
          <w:sz w:val="24"/>
          <w:szCs w:val="24"/>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3.12.8.4.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B66EC" w:rsidRPr="00D43BB9" w:rsidRDefault="00EB66EC" w:rsidP="00EB66EC">
      <w:pPr>
        <w:pStyle w:val="41"/>
        <w:shd w:val="clear" w:color="auto" w:fill="auto"/>
        <w:spacing w:line="240" w:lineRule="auto"/>
        <w:ind w:firstLine="709"/>
        <w:jc w:val="both"/>
        <w:rPr>
          <w:b/>
          <w:sz w:val="24"/>
          <w:szCs w:val="24"/>
        </w:rPr>
      </w:pPr>
      <w:r w:rsidRPr="00297BCD">
        <w:rPr>
          <w:b/>
          <w:sz w:val="24"/>
          <w:szCs w:val="24"/>
        </w:rPr>
        <w:t>3.13</w:t>
      </w:r>
      <w:r w:rsidRPr="008101E0">
        <w:rPr>
          <w:sz w:val="24"/>
          <w:szCs w:val="24"/>
        </w:rPr>
        <w:t xml:space="preserve">. </w:t>
      </w:r>
      <w:r w:rsidRPr="00D43BB9">
        <w:rPr>
          <w:b/>
          <w:sz w:val="24"/>
          <w:szCs w:val="24"/>
        </w:rPr>
        <w:t>Пешеходные коммуникации.</w:t>
      </w:r>
    </w:p>
    <w:p w:rsidR="00EB66EC" w:rsidRPr="008101E0" w:rsidRDefault="00EB66EC" w:rsidP="00EB66EC">
      <w:pPr>
        <w:pStyle w:val="31"/>
        <w:shd w:val="clear" w:color="auto" w:fill="auto"/>
        <w:tabs>
          <w:tab w:val="left" w:pos="1821"/>
        </w:tabs>
        <w:spacing w:before="0" w:line="240" w:lineRule="auto"/>
        <w:ind w:right="20" w:firstLine="709"/>
        <w:rPr>
          <w:sz w:val="24"/>
          <w:szCs w:val="24"/>
        </w:rPr>
      </w:pPr>
      <w:r w:rsidRPr="008101E0">
        <w:rPr>
          <w:sz w:val="24"/>
          <w:szCs w:val="24"/>
        </w:rPr>
        <w:t>3.13.1. При создании и благоустройстве пешеходных коммуникаций на территории городского округа обеспечивается:</w:t>
      </w:r>
      <w:r>
        <w:rPr>
          <w:sz w:val="24"/>
          <w:szCs w:val="24"/>
        </w:rPr>
        <w:t xml:space="preserve"> </w:t>
      </w:r>
      <w:r w:rsidRPr="008101E0">
        <w:rPr>
          <w:sz w:val="24"/>
          <w:szCs w:val="24"/>
        </w:rPr>
        <w:t>минимальное количество пересечений с транспортными коммуника</w:t>
      </w:r>
      <w:r w:rsidRPr="008101E0">
        <w:rPr>
          <w:sz w:val="24"/>
          <w:szCs w:val="24"/>
        </w:rPr>
        <w:softHyphen/>
        <w:t>циями;</w:t>
      </w:r>
      <w:r>
        <w:rPr>
          <w:sz w:val="24"/>
          <w:szCs w:val="24"/>
        </w:rPr>
        <w:t xml:space="preserve"> </w:t>
      </w:r>
      <w:r w:rsidRPr="008101E0">
        <w:rPr>
          <w:sz w:val="24"/>
          <w:szCs w:val="24"/>
        </w:rPr>
        <w:t>непрерывность системы пешеходных коммуникаций; возможность безопасного, беспрепятственного и удобного передви</w:t>
      </w:r>
      <w:r w:rsidRPr="008101E0">
        <w:rPr>
          <w:sz w:val="24"/>
          <w:szCs w:val="24"/>
        </w:rPr>
        <w:softHyphen/>
        <w:t>жения людей, включая инвалидов и маломобильные группы населения;</w:t>
      </w:r>
      <w:r>
        <w:rPr>
          <w:sz w:val="24"/>
          <w:szCs w:val="24"/>
        </w:rPr>
        <w:t xml:space="preserve"> </w:t>
      </w:r>
      <w:r w:rsidRPr="008101E0">
        <w:rPr>
          <w:sz w:val="24"/>
          <w:szCs w:val="24"/>
        </w:rPr>
        <w:t>высокий уровень благоустройства и озеленения.</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При планировочной организации пешеходных тротуаров учи</w:t>
      </w:r>
      <w:r w:rsidRPr="008101E0">
        <w:rPr>
          <w:sz w:val="24"/>
          <w:szCs w:val="24"/>
        </w:rPr>
        <w:softHyphen/>
        <w:t>тывается интенсивность пешеходных потоков в различное время суток, осо</w:t>
      </w:r>
      <w:r w:rsidRPr="008101E0">
        <w:rPr>
          <w:sz w:val="24"/>
          <w:szCs w:val="24"/>
        </w:rPr>
        <w:softHyphen/>
        <w:t>бенно в зонах, прилегающих к объектам транспортной инфраструктуры, где целесообразно организовать разделение пешеходных потоков.</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В случае выявления потребности в более высоком уровне без</w:t>
      </w:r>
      <w:r w:rsidRPr="008101E0">
        <w:rPr>
          <w:sz w:val="24"/>
          <w:szCs w:val="24"/>
        </w:rPr>
        <w:softHyphen/>
        <w:t>опасности и комфорта для пешеходов на уже сложившихся пешеходных маршрутах,</w:t>
      </w:r>
      <w:r>
        <w:rPr>
          <w:sz w:val="24"/>
          <w:szCs w:val="24"/>
        </w:rPr>
        <w:t xml:space="preserve"> </w:t>
      </w:r>
      <w:r w:rsidRPr="008101E0">
        <w:rPr>
          <w:sz w:val="24"/>
          <w:szCs w:val="24"/>
        </w:rPr>
        <w:t>возможно организовывать перенос пешеходных переходов и со</w:t>
      </w:r>
      <w:r w:rsidRPr="008101E0">
        <w:rPr>
          <w:sz w:val="24"/>
          <w:szCs w:val="24"/>
        </w:rPr>
        <w:softHyphen/>
        <w:t>здавать искусственные препятствия для использования пешеходами опасных маршрутов.</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При создании пешеходных тротуаров необходимо учитывать следующее:</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пешеходные тротуары обеспечивают непрерывность связей пешеход</w:t>
      </w:r>
      <w:r w:rsidRPr="008101E0">
        <w:rPr>
          <w:sz w:val="24"/>
          <w:szCs w:val="24"/>
        </w:rPr>
        <w:softHyphen/>
        <w:t>ных и транспортных путей, а также свободный доступ к объектам массового притяжения, в том числе объектам транспортной инфраструктуры;</w:t>
      </w:r>
    </w:p>
    <w:p w:rsidR="00EB66EC" w:rsidRPr="008101E0" w:rsidRDefault="00EB66EC" w:rsidP="00EB66EC">
      <w:pPr>
        <w:pStyle w:val="31"/>
        <w:shd w:val="clear" w:color="auto" w:fill="auto"/>
        <w:spacing w:before="0" w:line="240" w:lineRule="auto"/>
        <w:ind w:right="20" w:firstLine="709"/>
        <w:rPr>
          <w:sz w:val="24"/>
          <w:szCs w:val="24"/>
        </w:rPr>
      </w:pPr>
      <w:r w:rsidRPr="008101E0">
        <w:rPr>
          <w:sz w:val="24"/>
          <w:szCs w:val="24"/>
        </w:rPr>
        <w:t>- исходя из текущих планировочных решений по транспортным путям, следует осуществлять проектирование пешеходных тротуаров с минималь</w:t>
      </w:r>
      <w:r w:rsidRPr="008101E0">
        <w:rPr>
          <w:sz w:val="24"/>
          <w:szCs w:val="24"/>
        </w:rPr>
        <w:softHyphen/>
        <w:t>ным числом пересечений с проезжей частью дорог и пересечений массовых пешеходных потоков.</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На территории муниципального образования Хиславичского городского поселения Хиславичского района Смоленской области пешеходные маршруты должны быть обеспечить освещением и озеленением.</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При планировании пешеходных маршрутов количество эле</w:t>
      </w:r>
      <w:r w:rsidRPr="008101E0">
        <w:rPr>
          <w:sz w:val="24"/>
          <w:szCs w:val="24"/>
        </w:rPr>
        <w:softHyphen/>
        <w:t>ментов благоустройства (скамейки, урны, малые архитектурные формы) определяются с учетом интенсивности пешеходного движения.</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В системе пешеходных коммуникаций выделяются основные и второстепенные пешеходные связи.</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Основные пешеходные коммуникации направлены на обес</w:t>
      </w:r>
      <w:r w:rsidRPr="008101E0">
        <w:rPr>
          <w:sz w:val="24"/>
          <w:szCs w:val="24"/>
        </w:rPr>
        <w:softHyphen/>
        <w:t>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w:t>
      </w:r>
      <w:r w:rsidRPr="008101E0">
        <w:rPr>
          <w:sz w:val="24"/>
          <w:szCs w:val="24"/>
        </w:rPr>
        <w:softHyphen/>
        <w:t>ными пунктами тяготения в составе общественных зон и объектов рекреации.</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 xml:space="preserve">Трассировка основных пешеходных коммуникаций может осуществляться </w:t>
      </w:r>
      <w:r w:rsidRPr="008101E0">
        <w:rPr>
          <w:sz w:val="24"/>
          <w:szCs w:val="24"/>
        </w:rPr>
        <w:lastRenderedPageBreak/>
        <w:t>вдоль улиц и дорог (тротуары) или независимо от них.</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Перечень элементов благоустройства территории на террито</w:t>
      </w:r>
      <w:r w:rsidRPr="008101E0">
        <w:rPr>
          <w:sz w:val="24"/>
          <w:szCs w:val="24"/>
        </w:rPr>
        <w:softHyphen/>
        <w:t>рии основных пешеходных коммуникаций включает: твердые виды покры</w:t>
      </w:r>
      <w:r w:rsidRPr="008101E0">
        <w:rPr>
          <w:sz w:val="24"/>
          <w:szCs w:val="24"/>
        </w:rPr>
        <w:softHyphen/>
        <w:t>тия, элементы сопряжения поверхностей, урны или малые контейнеры для мусора, осветительное оборудование, скамьи (на территории рекреаций).</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Второстепенные пешеходные коммуникации обеспечивают связь между застройкой и элементами благоустройства (площадками) в пре</w:t>
      </w:r>
      <w:r w:rsidRPr="008101E0">
        <w:rPr>
          <w:sz w:val="24"/>
          <w:szCs w:val="24"/>
        </w:rPr>
        <w:softHyphen/>
        <w:t>делах участка территории, а также передвижения на территории объектов ре</w:t>
      </w:r>
      <w:r w:rsidRPr="008101E0">
        <w:rPr>
          <w:sz w:val="24"/>
          <w:szCs w:val="24"/>
        </w:rPr>
        <w:softHyphen/>
        <w:t>креации (сквер, парк).</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Перечень элементов благоустройства на территории второ</w:t>
      </w:r>
      <w:r w:rsidRPr="008101E0">
        <w:rPr>
          <w:sz w:val="24"/>
          <w:szCs w:val="24"/>
        </w:rPr>
        <w:softHyphen/>
        <w:t xml:space="preserve">степенных пешеходных коммуникаций включает различные виды покрытия. </w:t>
      </w:r>
    </w:p>
    <w:p w:rsidR="00EB66EC" w:rsidRPr="008101E0" w:rsidRDefault="00EB66EC" w:rsidP="00EB66EC">
      <w:pPr>
        <w:pStyle w:val="31"/>
        <w:numPr>
          <w:ilvl w:val="2"/>
          <w:numId w:val="20"/>
        </w:numPr>
        <w:shd w:val="clear" w:color="auto" w:fill="auto"/>
        <w:spacing w:before="0" w:line="240" w:lineRule="auto"/>
        <w:ind w:left="0" w:right="20" w:firstLine="709"/>
        <w:rPr>
          <w:sz w:val="24"/>
          <w:szCs w:val="24"/>
        </w:rPr>
      </w:pPr>
      <w:r w:rsidRPr="008101E0">
        <w:rPr>
          <w:sz w:val="24"/>
          <w:szCs w:val="24"/>
        </w:rPr>
        <w:t>На дорожках скверов, парков предусмотрены твердые виды покрытия с эле</w:t>
      </w:r>
      <w:r w:rsidRPr="008101E0">
        <w:rPr>
          <w:sz w:val="24"/>
          <w:szCs w:val="24"/>
        </w:rPr>
        <w:softHyphen/>
        <w:t>ментами сопряжения.</w:t>
      </w:r>
    </w:p>
    <w:p w:rsidR="00EB66EC" w:rsidRPr="008101E0" w:rsidRDefault="00EB66EC" w:rsidP="00EB66EC">
      <w:pPr>
        <w:pStyle w:val="a3"/>
        <w:numPr>
          <w:ilvl w:val="2"/>
          <w:numId w:val="20"/>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101E0">
        <w:rPr>
          <w:rFonts w:ascii="Times New Roman" w:hAnsi="Times New Roman" w:cs="Times New Roman"/>
          <w:sz w:val="24"/>
          <w:szCs w:val="24"/>
        </w:rPr>
        <w:t xml:space="preserve">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 </w:t>
      </w:r>
    </w:p>
    <w:p w:rsidR="00EB66EC" w:rsidRPr="008101E0" w:rsidRDefault="00EB66EC" w:rsidP="00EB66EC">
      <w:pPr>
        <w:pStyle w:val="a3"/>
        <w:numPr>
          <w:ilvl w:val="2"/>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Транзитные зоны.</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101E0">
        <w:rPr>
          <w:rFonts w:ascii="Times New Roman" w:hAnsi="Times New Roman" w:cs="Times New Roman"/>
          <w:sz w:val="24"/>
          <w:szCs w:val="24"/>
        </w:rPr>
        <w:t xml:space="preserve">На улицах с интенсивным автомобильным движением, а также, где присутствует постоянный активный поток пешеходов, мебель должна располагается так, чтобы не мешать пешеходам. </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101E0">
        <w:rPr>
          <w:rFonts w:ascii="Times New Roman" w:hAnsi="Times New Roman" w:cs="Times New Roman"/>
          <w:sz w:val="24"/>
          <w:szCs w:val="24"/>
        </w:rPr>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EB66EC" w:rsidRPr="008101E0" w:rsidRDefault="00EB66EC" w:rsidP="00EB66EC">
      <w:pPr>
        <w:pStyle w:val="a3"/>
        <w:numPr>
          <w:ilvl w:val="2"/>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Пешеходные зоны.</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Пешеходные зоны располагаются в основном в центре. Эти зоны являются не только пешеходными коммуникациями, но также общественными пространствами, что определяет режим их использования.</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Благоустройство пешеходной зоны (пешеходных тротуаров</w:t>
      </w:r>
      <w:r>
        <w:rPr>
          <w:rFonts w:ascii="Times New Roman" w:hAnsi="Times New Roman" w:cs="Times New Roman"/>
          <w:sz w:val="24"/>
          <w:szCs w:val="24"/>
        </w:rPr>
        <w:t xml:space="preserve"> </w:t>
      </w:r>
      <w:r w:rsidRPr="008101E0">
        <w:rPr>
          <w:rFonts w:ascii="Times New Roman" w:hAnsi="Times New Roman" w:cs="Times New Roman"/>
          <w:sz w:val="24"/>
          <w:szCs w:val="24"/>
        </w:rPr>
        <w:t>и велосипедных дорожек) осуществляется с учетом комфортности</w:t>
      </w:r>
      <w:r>
        <w:rPr>
          <w:rFonts w:ascii="Times New Roman" w:hAnsi="Times New Roman" w:cs="Times New Roman"/>
          <w:sz w:val="24"/>
          <w:szCs w:val="24"/>
        </w:rPr>
        <w:t xml:space="preserve"> </w:t>
      </w:r>
      <w:r w:rsidRPr="008101E0">
        <w:rPr>
          <w:rFonts w:ascii="Times New Roman" w:hAnsi="Times New Roman" w:cs="Times New Roman"/>
          <w:sz w:val="24"/>
          <w:szCs w:val="24"/>
        </w:rPr>
        <w:t>пребывания в ней и доступности для маломобильных пешеходов.</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Велосипедные пути должны связывать все части населенного пункта, создавая условия для беспрепятственного передвижения на велосипеде.</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EB66EC" w:rsidRPr="008101E0" w:rsidRDefault="00EB66EC" w:rsidP="00EB66EC">
      <w:pPr>
        <w:pStyle w:val="a3"/>
        <w:numPr>
          <w:ilvl w:val="3"/>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Для эффективного использования велосипедного передвижения применяются следующие меры: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-маршруты велодорожек, интегрированные в единую замкнутую систему;</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комфортные и безопасные пересечения веломаршрутов на</w:t>
      </w:r>
      <w:r>
        <w:rPr>
          <w:rFonts w:ascii="Times New Roman" w:hAnsi="Times New Roman" w:cs="Times New Roman"/>
          <w:sz w:val="24"/>
          <w:szCs w:val="24"/>
        </w:rPr>
        <w:t xml:space="preserve"> </w:t>
      </w:r>
      <w:r w:rsidRPr="008101E0">
        <w:rPr>
          <w:rFonts w:ascii="Times New Roman" w:hAnsi="Times New Roman" w:cs="Times New Roman"/>
          <w:sz w:val="24"/>
          <w:szCs w:val="24"/>
        </w:rPr>
        <w:t>перекрестках пешеходного и автомобильного движения (например, проезды</w:t>
      </w:r>
      <w:r>
        <w:rPr>
          <w:rFonts w:ascii="Times New Roman" w:hAnsi="Times New Roman" w:cs="Times New Roman"/>
          <w:sz w:val="24"/>
          <w:szCs w:val="24"/>
        </w:rPr>
        <w:t xml:space="preserve"> </w:t>
      </w:r>
      <w:r w:rsidRPr="008101E0">
        <w:rPr>
          <w:rFonts w:ascii="Times New Roman" w:hAnsi="Times New Roman" w:cs="Times New Roman"/>
          <w:sz w:val="24"/>
          <w:szCs w:val="24"/>
        </w:rPr>
        <w:t>под интенсивными автомобильными перекрестками);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снижение общей скорости движения автомобильного транспорта в</w:t>
      </w:r>
      <w:r>
        <w:rPr>
          <w:rFonts w:ascii="Times New Roman" w:hAnsi="Times New Roman" w:cs="Times New Roman"/>
          <w:sz w:val="24"/>
          <w:szCs w:val="24"/>
        </w:rPr>
        <w:t xml:space="preserve"> </w:t>
      </w:r>
      <w:r w:rsidRPr="008101E0">
        <w:rPr>
          <w:rFonts w:ascii="Times New Roman" w:hAnsi="Times New Roman" w:cs="Times New Roman"/>
          <w:sz w:val="24"/>
          <w:szCs w:val="24"/>
        </w:rPr>
        <w:t>районе, чтобы велосипедисты могли безопасно пользоваться проезжей</w:t>
      </w:r>
      <w:r>
        <w:rPr>
          <w:rFonts w:ascii="Times New Roman" w:hAnsi="Times New Roman" w:cs="Times New Roman"/>
          <w:sz w:val="24"/>
          <w:szCs w:val="24"/>
        </w:rPr>
        <w:t xml:space="preserve"> </w:t>
      </w:r>
      <w:r w:rsidRPr="008101E0">
        <w:rPr>
          <w:rFonts w:ascii="Times New Roman" w:hAnsi="Times New Roman" w:cs="Times New Roman"/>
          <w:sz w:val="24"/>
          <w:szCs w:val="24"/>
        </w:rPr>
        <w:t>частью;</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 организация без</w:t>
      </w:r>
      <w:r>
        <w:rPr>
          <w:rFonts w:ascii="Times New Roman" w:hAnsi="Times New Roman" w:cs="Times New Roman"/>
          <w:sz w:val="24"/>
          <w:szCs w:val="24"/>
        </w:rPr>
        <w:t xml:space="preserve"> </w:t>
      </w:r>
      <w:r w:rsidRPr="008101E0">
        <w:rPr>
          <w:rFonts w:ascii="Times New Roman" w:hAnsi="Times New Roman" w:cs="Times New Roman"/>
          <w:sz w:val="24"/>
          <w:szCs w:val="24"/>
        </w:rPr>
        <w:t>барьерной среды в зонах перепада высот на</w:t>
      </w:r>
      <w:r>
        <w:rPr>
          <w:rFonts w:ascii="Times New Roman" w:hAnsi="Times New Roman" w:cs="Times New Roman"/>
          <w:sz w:val="24"/>
          <w:szCs w:val="24"/>
        </w:rPr>
        <w:t xml:space="preserve"> </w:t>
      </w:r>
      <w:r w:rsidRPr="008101E0">
        <w:rPr>
          <w:rFonts w:ascii="Times New Roman" w:hAnsi="Times New Roman" w:cs="Times New Roman"/>
          <w:sz w:val="24"/>
          <w:szCs w:val="24"/>
        </w:rPr>
        <w:t>маршруте;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организация велодорожек не только в прогулочных зонах, но и на</w:t>
      </w:r>
      <w:r>
        <w:rPr>
          <w:rFonts w:ascii="Times New Roman" w:hAnsi="Times New Roman" w:cs="Times New Roman"/>
          <w:sz w:val="24"/>
          <w:szCs w:val="24"/>
        </w:rPr>
        <w:t xml:space="preserve"> </w:t>
      </w:r>
      <w:r w:rsidRPr="008101E0">
        <w:rPr>
          <w:rFonts w:ascii="Times New Roman" w:hAnsi="Times New Roman" w:cs="Times New Roman"/>
          <w:sz w:val="24"/>
          <w:szCs w:val="24"/>
        </w:rPr>
        <w:t>маршрутах, ведущих к зонам транспортно-пересадочного узла (далее – ТПУ) и остановках внеуличного транспорта;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безопасные велопарковки с ответственным хранением в зонах ТПУ и</w:t>
      </w:r>
      <w:r>
        <w:rPr>
          <w:rFonts w:ascii="Times New Roman" w:hAnsi="Times New Roman" w:cs="Times New Roman"/>
          <w:sz w:val="24"/>
          <w:szCs w:val="24"/>
        </w:rPr>
        <w:t xml:space="preserve"> </w:t>
      </w:r>
      <w:r w:rsidRPr="008101E0">
        <w:rPr>
          <w:rFonts w:ascii="Times New Roman" w:hAnsi="Times New Roman" w:cs="Times New Roman"/>
          <w:sz w:val="24"/>
          <w:szCs w:val="24"/>
        </w:rPr>
        <w:t>остановок внеуличного транспорта, а также в районных центрах активности.</w:t>
      </w:r>
    </w:p>
    <w:p w:rsidR="00EB66EC" w:rsidRPr="008101E0" w:rsidRDefault="00EB66EC" w:rsidP="00EB66EC">
      <w:pPr>
        <w:pStyle w:val="a3"/>
        <w:autoSpaceDE w:val="0"/>
        <w:autoSpaceDN w:val="0"/>
        <w:adjustRightInd w:val="0"/>
        <w:spacing w:after="0" w:line="240" w:lineRule="auto"/>
        <w:ind w:left="0"/>
        <w:jc w:val="center"/>
        <w:rPr>
          <w:rFonts w:ascii="Times New Roman" w:eastAsia="Times New Roman" w:hAnsi="Times New Roman" w:cs="Times New Roman"/>
          <w:color w:val="000000"/>
          <w:sz w:val="24"/>
          <w:szCs w:val="24"/>
          <w:lang w:eastAsia="ru-RU" w:bidi="ru-RU"/>
        </w:rPr>
      </w:pPr>
      <w:r w:rsidRPr="008101E0">
        <w:rPr>
          <w:rFonts w:ascii="Times New Roman" w:hAnsi="Times New Roman" w:cs="Times New Roman"/>
          <w:b/>
          <w:sz w:val="24"/>
          <w:szCs w:val="24"/>
        </w:rPr>
        <w:t>Раздел 4. Благоустройство территорий общественного назначения.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297BCD">
        <w:rPr>
          <w:rFonts w:ascii="Times New Roman" w:hAnsi="Times New Roman" w:cs="Times New Roman"/>
          <w:b/>
          <w:sz w:val="24"/>
          <w:szCs w:val="24"/>
        </w:rPr>
        <w:t>4.1.</w:t>
      </w:r>
      <w:r w:rsidRPr="008101E0">
        <w:rPr>
          <w:rFonts w:ascii="Times New Roman" w:hAnsi="Times New Roman" w:cs="Times New Roman"/>
          <w:sz w:val="24"/>
          <w:szCs w:val="24"/>
        </w:rPr>
        <w:t xml:space="preserve">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EB66EC" w:rsidRPr="008101E0" w:rsidRDefault="00EB66EC" w:rsidP="00EB66EC">
      <w:pPr>
        <w:pStyle w:val="11"/>
        <w:shd w:val="clear" w:color="auto" w:fill="auto"/>
        <w:spacing w:before="0" w:after="0" w:line="240" w:lineRule="auto"/>
        <w:ind w:right="20" w:firstLine="709"/>
        <w:jc w:val="both"/>
      </w:pPr>
      <w:r w:rsidRPr="00297BCD">
        <w:rPr>
          <w:b/>
        </w:rPr>
        <w:t>4.2</w:t>
      </w:r>
      <w:r w:rsidRPr="008101E0">
        <w:t>. На территориях общего пользования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297BCD">
        <w:rPr>
          <w:rFonts w:ascii="Times New Roman" w:hAnsi="Times New Roman" w:cs="Times New Roman"/>
          <w:b/>
          <w:sz w:val="24"/>
          <w:szCs w:val="24"/>
        </w:rPr>
        <w:t>4.3</w:t>
      </w:r>
      <w:r w:rsidRPr="008101E0">
        <w:rPr>
          <w:rFonts w:ascii="Times New Roman" w:hAnsi="Times New Roman" w:cs="Times New Roman"/>
          <w:sz w:val="24"/>
          <w:szCs w:val="24"/>
        </w:rPr>
        <w:t>. Проекты благоустройства территорий общественных пространств</w:t>
      </w:r>
      <w:r>
        <w:rPr>
          <w:rFonts w:ascii="Times New Roman" w:hAnsi="Times New Roman" w:cs="Times New Roman"/>
          <w:sz w:val="24"/>
          <w:szCs w:val="24"/>
        </w:rPr>
        <w:t xml:space="preserve"> </w:t>
      </w:r>
      <w:r w:rsidRPr="008101E0">
        <w:rPr>
          <w:rFonts w:ascii="Times New Roman" w:hAnsi="Times New Roman" w:cs="Times New Roman"/>
          <w:sz w:val="24"/>
          <w:szCs w:val="24"/>
        </w:rPr>
        <w:t>разрабатываются на основании предварительных предпроектных</w:t>
      </w:r>
      <w:r>
        <w:rPr>
          <w:rFonts w:ascii="Times New Roman" w:hAnsi="Times New Roman" w:cs="Times New Roman"/>
          <w:sz w:val="24"/>
          <w:szCs w:val="24"/>
        </w:rPr>
        <w:t xml:space="preserve"> </w:t>
      </w:r>
      <w:r w:rsidRPr="008101E0">
        <w:rPr>
          <w:rFonts w:ascii="Times New Roman" w:hAnsi="Times New Roman" w:cs="Times New Roman"/>
          <w:sz w:val="24"/>
          <w:szCs w:val="24"/>
        </w:rPr>
        <w:t>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рассматривать общественные пространства как места коммуникации и общения, способствовать привлечению посетителей, и обеспечивать наличие возможностей для развития предпринимательства.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297BCD">
        <w:rPr>
          <w:rFonts w:ascii="Times New Roman" w:hAnsi="Times New Roman" w:cs="Times New Roman"/>
          <w:b/>
          <w:sz w:val="24"/>
          <w:szCs w:val="24"/>
        </w:rPr>
        <w:t>4.4.</w:t>
      </w:r>
      <w:r w:rsidRPr="008101E0">
        <w:rPr>
          <w:rFonts w:ascii="Times New Roman" w:hAnsi="Times New Roman" w:cs="Times New Roman"/>
          <w:sz w:val="24"/>
          <w:szCs w:val="24"/>
        </w:rPr>
        <w:t xml:space="preserve"> Перечень конструктивных элементов внешнего благоустройства</w:t>
      </w:r>
      <w:r>
        <w:rPr>
          <w:rFonts w:ascii="Times New Roman" w:hAnsi="Times New Roman" w:cs="Times New Roman"/>
          <w:sz w:val="24"/>
          <w:szCs w:val="24"/>
        </w:rPr>
        <w:t xml:space="preserve"> </w:t>
      </w:r>
      <w:r w:rsidRPr="008101E0">
        <w:rPr>
          <w:rFonts w:ascii="Times New Roman" w:hAnsi="Times New Roman" w:cs="Times New Roman"/>
          <w:sz w:val="24"/>
          <w:szCs w:val="24"/>
        </w:rPr>
        <w:t>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(ограждения, специальные виды покрытий и т.п.).</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297BCD">
        <w:rPr>
          <w:rFonts w:ascii="Times New Roman" w:hAnsi="Times New Roman" w:cs="Times New Roman"/>
          <w:b/>
          <w:sz w:val="24"/>
          <w:szCs w:val="24"/>
        </w:rPr>
        <w:t>4.5.</w:t>
      </w:r>
      <w:r w:rsidRPr="008101E0">
        <w:rPr>
          <w:rFonts w:ascii="Times New Roman" w:hAnsi="Times New Roman" w:cs="Times New Roman"/>
          <w:sz w:val="24"/>
          <w:szCs w:val="24"/>
        </w:rPr>
        <w:t xml:space="preserve"> При благоустройстве на территории общественных пространств допускается размещение произведений декоративно-прикладного искусства,</w:t>
      </w:r>
      <w:r>
        <w:rPr>
          <w:rFonts w:ascii="Times New Roman" w:hAnsi="Times New Roman" w:cs="Times New Roman"/>
          <w:sz w:val="24"/>
          <w:szCs w:val="24"/>
        </w:rPr>
        <w:t xml:space="preserve"> </w:t>
      </w:r>
      <w:r w:rsidRPr="008101E0">
        <w:rPr>
          <w:rFonts w:ascii="Times New Roman" w:hAnsi="Times New Roman" w:cs="Times New Roman"/>
          <w:sz w:val="24"/>
          <w:szCs w:val="24"/>
        </w:rPr>
        <w:t>декоративных водных устройств.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297BCD">
        <w:rPr>
          <w:rFonts w:ascii="Times New Roman" w:hAnsi="Times New Roman" w:cs="Times New Roman"/>
          <w:b/>
          <w:sz w:val="24"/>
          <w:szCs w:val="24"/>
        </w:rPr>
        <w:t>4.6.</w:t>
      </w:r>
      <w:r>
        <w:rPr>
          <w:rFonts w:ascii="Times New Roman" w:hAnsi="Times New Roman" w:cs="Times New Roman"/>
          <w:sz w:val="24"/>
          <w:szCs w:val="24"/>
        </w:rPr>
        <w:t xml:space="preserve"> </w:t>
      </w:r>
      <w:r w:rsidRPr="008101E0">
        <w:rPr>
          <w:rFonts w:ascii="Times New Roman" w:hAnsi="Times New Roman" w:cs="Times New Roman"/>
          <w:sz w:val="24"/>
          <w:szCs w:val="24"/>
        </w:rPr>
        <w:t>Общественные пространства.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4.6.1. </w:t>
      </w:r>
      <w:r w:rsidRPr="008101E0">
        <w:rPr>
          <w:rFonts w:ascii="Times New Roman" w:hAnsi="Times New Roman" w:cs="Times New Roman"/>
          <w:sz w:val="24"/>
          <w:szCs w:val="24"/>
        </w:rPr>
        <w:t>Общественные пространства муниципального образования Хиславичского городского поселения Хиславичского района Смоленской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4.6.2.</w:t>
      </w:r>
      <w:r w:rsidRPr="008101E0">
        <w:rPr>
          <w:rFonts w:ascii="Times New Roman" w:hAnsi="Times New Roman" w:cs="Times New Roman"/>
          <w:sz w:val="24"/>
          <w:szCs w:val="24"/>
        </w:rPr>
        <w:t xml:space="preserve"> Пешеходные коммуникации и пешеходные зоны обеспечивают пешеходные связи и передвижения по территории населенного пункта.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4.6.3. </w:t>
      </w:r>
      <w:r w:rsidRPr="008101E0">
        <w:rPr>
          <w:rFonts w:ascii="Times New Roman" w:hAnsi="Times New Roman" w:cs="Times New Roman"/>
          <w:sz w:val="24"/>
          <w:szCs w:val="24"/>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4.6.4. Участки озеленения на территории общественных простран</w:t>
      </w:r>
      <w:r>
        <w:rPr>
          <w:rFonts w:ascii="Times New Roman" w:hAnsi="Times New Roman" w:cs="Times New Roman"/>
          <w:sz w:val="24"/>
          <w:szCs w:val="24"/>
        </w:rPr>
        <w:t xml:space="preserve">ств муниципального образования </w:t>
      </w:r>
      <w:r w:rsidRPr="008101E0">
        <w:rPr>
          <w:rFonts w:ascii="Times New Roman" w:hAnsi="Times New Roman" w:cs="Times New Roman"/>
          <w:sz w:val="24"/>
          <w:szCs w:val="24"/>
        </w:rPr>
        <w:t xml:space="preserve">Хиславичского городского поселения Хиславичского района Смоленской области </w:t>
      </w:r>
      <w:r>
        <w:rPr>
          <w:rFonts w:ascii="Times New Roman" w:hAnsi="Times New Roman" w:cs="Times New Roman"/>
          <w:sz w:val="24"/>
          <w:szCs w:val="24"/>
        </w:rPr>
        <w:t xml:space="preserve">необходимо </w:t>
      </w:r>
      <w:r w:rsidRPr="008101E0">
        <w:rPr>
          <w:rFonts w:ascii="Times New Roman" w:hAnsi="Times New Roman" w:cs="Times New Roman"/>
          <w:sz w:val="24"/>
          <w:szCs w:val="24"/>
        </w:rPr>
        <w:t>проектировать в виде цветников, газонов, одиночных, групповых, рядовых посадок, вертикальных, многоярусных, мобильных форм озеленения.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4.6.5. Обязательный </w:t>
      </w:r>
      <w:r w:rsidRPr="008101E0">
        <w:rPr>
          <w:rFonts w:ascii="Times New Roman" w:hAnsi="Times New Roman" w:cs="Times New Roman"/>
          <w:sz w:val="24"/>
          <w:szCs w:val="24"/>
        </w:rPr>
        <w:t xml:space="preserve">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w:t>
      </w:r>
      <w:r w:rsidRPr="008101E0">
        <w:rPr>
          <w:rFonts w:ascii="Times New Roman" w:hAnsi="Times New Roman" w:cs="Times New Roman"/>
          <w:sz w:val="24"/>
          <w:szCs w:val="24"/>
        </w:rPr>
        <w:lastRenderedPageBreak/>
        <w:t>информации, элементы защиты участков озеленения (металлические ограждения, специальные виды покрытий и т.п.).</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4.6.6.</w:t>
      </w:r>
      <w:r w:rsidRPr="008101E0">
        <w:rPr>
          <w:rFonts w:ascii="Times New Roman" w:hAnsi="Times New Roman" w:cs="Times New Roman"/>
          <w:sz w:val="24"/>
          <w:szCs w:val="24"/>
        </w:rPr>
        <w:t xml:space="preserve">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4.6.7.</w:t>
      </w:r>
      <w:r w:rsidRPr="008101E0">
        <w:rPr>
          <w:rFonts w:ascii="Times New Roman" w:hAnsi="Times New Roman" w:cs="Times New Roman"/>
          <w:sz w:val="24"/>
          <w:szCs w:val="24"/>
        </w:rPr>
        <w:t xml:space="preserve">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4.6.8. </w:t>
      </w:r>
      <w:r w:rsidRPr="008101E0">
        <w:rPr>
          <w:rFonts w:ascii="Times New Roman" w:hAnsi="Times New Roman" w:cs="Times New Roman"/>
          <w:sz w:val="24"/>
          <w:szCs w:val="24"/>
        </w:rPr>
        <w:t>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4.7</w:t>
      </w:r>
      <w:r>
        <w:rPr>
          <w:rFonts w:ascii="Times New Roman" w:hAnsi="Times New Roman" w:cs="Times New Roman"/>
          <w:sz w:val="24"/>
          <w:szCs w:val="24"/>
        </w:rPr>
        <w:t xml:space="preserve">. </w:t>
      </w:r>
      <w:r w:rsidRPr="008101E0">
        <w:rPr>
          <w:rFonts w:ascii="Times New Roman" w:hAnsi="Times New Roman" w:cs="Times New Roman"/>
          <w:sz w:val="24"/>
          <w:szCs w:val="24"/>
        </w:rPr>
        <w:t>Участки и специализированные зоны общественной застройки.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4.7.1.</w:t>
      </w:r>
      <w:r w:rsidRPr="008101E0">
        <w:rPr>
          <w:rFonts w:ascii="Times New Roman" w:hAnsi="Times New Roman" w:cs="Times New Roman"/>
          <w:sz w:val="24"/>
          <w:szCs w:val="24"/>
        </w:rPr>
        <w:t xml:space="preserve">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w:t>
      </w:r>
      <w:r>
        <w:rPr>
          <w:rFonts w:ascii="Times New Roman" w:hAnsi="Times New Roman" w:cs="Times New Roman"/>
          <w:sz w:val="24"/>
          <w:szCs w:val="24"/>
        </w:rPr>
        <w:t xml:space="preserve">. Они могут </w:t>
      </w:r>
      <w:r w:rsidRPr="008101E0">
        <w:rPr>
          <w:rFonts w:ascii="Times New Roman" w:hAnsi="Times New Roman" w:cs="Times New Roman"/>
          <w:sz w:val="24"/>
          <w:szCs w:val="24"/>
        </w:rPr>
        <w:t>быть организованы с выделением приобъ</w:t>
      </w:r>
      <w:r>
        <w:rPr>
          <w:rFonts w:ascii="Times New Roman" w:hAnsi="Times New Roman" w:cs="Times New Roman"/>
          <w:sz w:val="24"/>
          <w:szCs w:val="24"/>
        </w:rPr>
        <w:t xml:space="preserve">ектной территории, либо без нее - </w:t>
      </w:r>
      <w:r w:rsidRPr="008101E0">
        <w:rPr>
          <w:rFonts w:ascii="Times New Roman" w:hAnsi="Times New Roman" w:cs="Times New Roman"/>
          <w:sz w:val="24"/>
          <w:szCs w:val="24"/>
        </w:rPr>
        <w:t xml:space="preserve">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w:t>
      </w:r>
      <w:r>
        <w:rPr>
          <w:rFonts w:ascii="Times New Roman" w:hAnsi="Times New Roman" w:cs="Times New Roman"/>
          <w:sz w:val="24"/>
          <w:szCs w:val="24"/>
        </w:rPr>
        <w:t>(больничные комплексы</w:t>
      </w:r>
      <w:r w:rsidRPr="008101E0">
        <w:rPr>
          <w:rFonts w:ascii="Times New Roman" w:hAnsi="Times New Roman" w:cs="Times New Roman"/>
          <w:sz w:val="24"/>
          <w:szCs w:val="24"/>
        </w:rPr>
        <w:t xml:space="preserve"> и т.п.) формируются в виде группы участков.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4.7.2. </w:t>
      </w:r>
      <w:r w:rsidRPr="008101E0">
        <w:rPr>
          <w:rFonts w:ascii="Times New Roman" w:hAnsi="Times New Roman" w:cs="Times New Roman"/>
          <w:sz w:val="24"/>
          <w:szCs w:val="24"/>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4.7.3.</w:t>
      </w:r>
      <w:r w:rsidRPr="008101E0">
        <w:rPr>
          <w:rFonts w:ascii="Times New Roman" w:hAnsi="Times New Roman" w:cs="Times New Roman"/>
          <w:sz w:val="24"/>
          <w:szCs w:val="24"/>
        </w:rPr>
        <w:t xml:space="preserve"> Обязательный перечень конструктивных элементов благоустройства территории  на участках общественной застройки (при наличии приобъектных</w:t>
      </w:r>
      <w:r>
        <w:rPr>
          <w:rFonts w:ascii="Times New Roman" w:hAnsi="Times New Roman" w:cs="Times New Roman"/>
          <w:sz w:val="24"/>
          <w:szCs w:val="24"/>
        </w:rPr>
        <w:t xml:space="preserve"> </w:t>
      </w:r>
      <w:r w:rsidRPr="008101E0">
        <w:rPr>
          <w:rFonts w:ascii="Times New Roman" w:hAnsi="Times New Roman" w:cs="Times New Roman"/>
          <w:sz w:val="24"/>
          <w:szCs w:val="24"/>
        </w:rPr>
        <w:t>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4.7.4. </w:t>
      </w:r>
      <w:r w:rsidRPr="008101E0">
        <w:rPr>
          <w:rFonts w:ascii="Times New Roman" w:hAnsi="Times New Roman" w:cs="Times New Roman"/>
          <w:sz w:val="24"/>
          <w:szCs w:val="24"/>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B66EC" w:rsidRPr="008101E0" w:rsidRDefault="00EB66EC" w:rsidP="00EB66EC">
      <w:pPr>
        <w:autoSpaceDE w:val="0"/>
        <w:autoSpaceDN w:val="0"/>
        <w:adjustRightInd w:val="0"/>
        <w:spacing w:after="0" w:line="240" w:lineRule="auto"/>
        <w:jc w:val="center"/>
        <w:rPr>
          <w:rFonts w:ascii="Times New Roman" w:hAnsi="Times New Roman" w:cs="Times New Roman"/>
          <w:sz w:val="24"/>
          <w:szCs w:val="24"/>
        </w:rPr>
      </w:pPr>
      <w:r w:rsidRPr="008101E0">
        <w:rPr>
          <w:rFonts w:ascii="Times New Roman" w:hAnsi="Times New Roman" w:cs="Times New Roman"/>
          <w:b/>
          <w:sz w:val="24"/>
          <w:szCs w:val="24"/>
        </w:rPr>
        <w:t>Раздел 5. Благоустройство на территориях жилого назначения.</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B81999">
        <w:rPr>
          <w:rFonts w:ascii="Times New Roman" w:hAnsi="Times New Roman" w:cs="Times New Roman"/>
          <w:b/>
          <w:sz w:val="24"/>
          <w:szCs w:val="24"/>
        </w:rPr>
        <w:t>5.1</w:t>
      </w:r>
      <w:r w:rsidRPr="008101E0">
        <w:rPr>
          <w:rFonts w:ascii="Times New Roman" w:hAnsi="Times New Roman" w:cs="Times New Roman"/>
          <w:sz w:val="24"/>
          <w:szCs w:val="24"/>
        </w:rPr>
        <w:t>.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B81999">
        <w:rPr>
          <w:rFonts w:ascii="Times New Roman" w:hAnsi="Times New Roman" w:cs="Times New Roman"/>
          <w:b/>
          <w:sz w:val="24"/>
          <w:szCs w:val="24"/>
        </w:rPr>
        <w:t>5.2</w:t>
      </w:r>
      <w:r>
        <w:rPr>
          <w:rFonts w:ascii="Times New Roman" w:hAnsi="Times New Roman" w:cs="Times New Roman"/>
          <w:sz w:val="24"/>
          <w:szCs w:val="24"/>
        </w:rPr>
        <w:t xml:space="preserve">. </w:t>
      </w:r>
      <w:r w:rsidRPr="008101E0">
        <w:rPr>
          <w:rFonts w:ascii="Times New Roman" w:hAnsi="Times New Roman" w:cs="Times New Roman"/>
          <w:sz w:val="24"/>
          <w:szCs w:val="24"/>
        </w:rPr>
        <w:t>Общественные пространства.</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5.2.1.</w:t>
      </w:r>
      <w:r w:rsidRPr="008101E0">
        <w:rPr>
          <w:rFonts w:ascii="Times New Roman" w:hAnsi="Times New Roman" w:cs="Times New Roman"/>
          <w:sz w:val="24"/>
          <w:szCs w:val="24"/>
        </w:rPr>
        <w:t xml:space="preserve"> Общественные пространства на территория</w:t>
      </w:r>
      <w:r>
        <w:rPr>
          <w:rFonts w:ascii="Times New Roman" w:hAnsi="Times New Roman" w:cs="Times New Roman"/>
          <w:sz w:val="24"/>
          <w:szCs w:val="24"/>
        </w:rPr>
        <w:t xml:space="preserve">х жилого назначения необходимо </w:t>
      </w:r>
      <w:r w:rsidRPr="008101E0">
        <w:rPr>
          <w:rFonts w:ascii="Times New Roman" w:hAnsi="Times New Roman" w:cs="Times New Roman"/>
          <w:sz w:val="24"/>
          <w:szCs w:val="24"/>
        </w:rPr>
        <w:t>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5.2.2.</w:t>
      </w:r>
      <w:r w:rsidRPr="008101E0">
        <w:rPr>
          <w:rFonts w:ascii="Times New Roman" w:hAnsi="Times New Roman" w:cs="Times New Roman"/>
          <w:sz w:val="24"/>
          <w:szCs w:val="24"/>
        </w:rPr>
        <w:t xml:space="preserve">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w:t>
      </w:r>
      <w:r>
        <w:rPr>
          <w:rFonts w:ascii="Times New Roman" w:hAnsi="Times New Roman" w:cs="Times New Roman"/>
          <w:sz w:val="24"/>
          <w:szCs w:val="24"/>
        </w:rPr>
        <w:t xml:space="preserve"> рынки, поликлиники, отделения </w:t>
      </w:r>
      <w:r w:rsidRPr="008101E0">
        <w:rPr>
          <w:rFonts w:ascii="Times New Roman" w:hAnsi="Times New Roman" w:cs="Times New Roman"/>
          <w:sz w:val="24"/>
          <w:szCs w:val="24"/>
        </w:rPr>
        <w:t>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5.2.3.</w:t>
      </w:r>
      <w:r w:rsidRPr="008101E0">
        <w:rPr>
          <w:rFonts w:ascii="Times New Roman" w:hAnsi="Times New Roman" w:cs="Times New Roman"/>
          <w:sz w:val="24"/>
          <w:szCs w:val="24"/>
        </w:rPr>
        <w:t xml:space="preserve">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5.2.4.</w:t>
      </w:r>
      <w:r w:rsidRPr="008101E0">
        <w:rPr>
          <w:rFonts w:ascii="Times New Roman" w:hAnsi="Times New Roman" w:cs="Times New Roman"/>
          <w:sz w:val="24"/>
          <w:szCs w:val="24"/>
        </w:rPr>
        <w:t xml:space="preserve">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5.2.5.</w:t>
      </w:r>
      <w:r w:rsidRPr="008101E0">
        <w:rPr>
          <w:rFonts w:ascii="Times New Roman" w:hAnsi="Times New Roman" w:cs="Times New Roman"/>
          <w:sz w:val="24"/>
          <w:szCs w:val="24"/>
        </w:rPr>
        <w:t xml:space="preserve"> Возможно размещение средств наружной рекламы, некапитальных нестационарных сооружений.</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5.2.6. </w:t>
      </w:r>
      <w:r w:rsidRPr="008101E0">
        <w:rPr>
          <w:rFonts w:ascii="Times New Roman" w:hAnsi="Times New Roman" w:cs="Times New Roman"/>
          <w:sz w:val="24"/>
          <w:szCs w:val="24"/>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5.2.7.</w:t>
      </w:r>
      <w:r w:rsidRPr="008101E0">
        <w:rPr>
          <w:rFonts w:ascii="Times New Roman" w:hAnsi="Times New Roman" w:cs="Times New Roman"/>
          <w:sz w:val="24"/>
          <w:szCs w:val="24"/>
        </w:rPr>
        <w:t xml:space="preserve">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5.2.8. </w:t>
      </w:r>
      <w:r w:rsidRPr="008101E0">
        <w:rPr>
          <w:rFonts w:ascii="Times New Roman" w:hAnsi="Times New Roman" w:cs="Times New Roman"/>
          <w:sz w:val="24"/>
          <w:szCs w:val="24"/>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5</w:t>
      </w:r>
      <w:r>
        <w:rPr>
          <w:rFonts w:ascii="Times New Roman" w:hAnsi="Times New Roman" w:cs="Times New Roman"/>
          <w:sz w:val="24"/>
          <w:szCs w:val="24"/>
        </w:rPr>
        <w:t xml:space="preserve">.2.9. </w:t>
      </w:r>
      <w:r w:rsidRPr="008101E0">
        <w:rPr>
          <w:rFonts w:ascii="Times New Roman" w:hAnsi="Times New Roman" w:cs="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5</w:t>
      </w:r>
      <w:r>
        <w:rPr>
          <w:rFonts w:ascii="Times New Roman" w:hAnsi="Times New Roman" w:cs="Times New Roman"/>
          <w:sz w:val="24"/>
          <w:szCs w:val="24"/>
        </w:rPr>
        <w:t>.2.10.</w:t>
      </w:r>
      <w:r w:rsidRPr="008101E0">
        <w:rPr>
          <w:rFonts w:ascii="Times New Roman" w:hAnsi="Times New Roman" w:cs="Times New Roman"/>
          <w:sz w:val="24"/>
          <w:szCs w:val="24"/>
        </w:rPr>
        <w:t xml:space="preserve">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5</w:t>
      </w:r>
      <w:r>
        <w:rPr>
          <w:rFonts w:ascii="Times New Roman" w:hAnsi="Times New Roman" w:cs="Times New Roman"/>
          <w:sz w:val="24"/>
          <w:szCs w:val="24"/>
        </w:rPr>
        <w:t>.2.11.</w:t>
      </w:r>
      <w:r w:rsidRPr="008101E0">
        <w:rPr>
          <w:rFonts w:ascii="Times New Roman" w:hAnsi="Times New Roman" w:cs="Times New Roman"/>
          <w:sz w:val="24"/>
          <w:szCs w:val="24"/>
        </w:rPr>
        <w:t xml:space="preserve">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w:t>
      </w:r>
      <w:r>
        <w:rPr>
          <w:rFonts w:ascii="Times New Roman" w:hAnsi="Times New Roman" w:cs="Times New Roman"/>
          <w:sz w:val="24"/>
          <w:szCs w:val="24"/>
        </w:rPr>
        <w:t xml:space="preserve">тью. При проектировании зданий </w:t>
      </w:r>
      <w:r w:rsidRPr="008101E0">
        <w:rPr>
          <w:rFonts w:ascii="Times New Roman" w:hAnsi="Times New Roman" w:cs="Times New Roman"/>
          <w:sz w:val="24"/>
          <w:szCs w:val="24"/>
        </w:rPr>
        <w:t>н</w:t>
      </w:r>
      <w:r>
        <w:rPr>
          <w:rFonts w:ascii="Times New Roman" w:hAnsi="Times New Roman" w:cs="Times New Roman"/>
          <w:sz w:val="24"/>
          <w:szCs w:val="24"/>
        </w:rPr>
        <w:t>еобходимо</w:t>
      </w:r>
      <w:r w:rsidRPr="008101E0">
        <w:rPr>
          <w:rFonts w:ascii="Times New Roman" w:hAnsi="Times New Roman" w:cs="Times New Roman"/>
          <w:sz w:val="24"/>
          <w:szCs w:val="24"/>
        </w:rPr>
        <w:t xml:space="preserve"> обеспечить просматриваемость снаружи внутридомовых полуприватных зон (входные группы, лифты, лестничные площадки и пролеты, коридоры).</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5.2.12</w:t>
      </w:r>
      <w:r>
        <w:rPr>
          <w:rFonts w:ascii="Times New Roman" w:hAnsi="Times New Roman" w:cs="Times New Roman"/>
          <w:sz w:val="24"/>
          <w:szCs w:val="24"/>
        </w:rPr>
        <w:t>.</w:t>
      </w:r>
      <w:r w:rsidRPr="008101E0">
        <w:rPr>
          <w:rFonts w:ascii="Times New Roman" w:hAnsi="Times New Roman" w:cs="Times New Roman"/>
          <w:sz w:val="24"/>
          <w:szCs w:val="24"/>
        </w:rPr>
        <w:t xml:space="preserve"> Общественные пространства на территориях жилого назначения должны быть спроектированы с применением элементов ландшафтного дизайна с</w:t>
      </w:r>
      <w:r>
        <w:rPr>
          <w:rFonts w:ascii="Times New Roman" w:hAnsi="Times New Roman" w:cs="Times New Roman"/>
          <w:sz w:val="24"/>
          <w:szCs w:val="24"/>
        </w:rPr>
        <w:t xml:space="preserve"> </w:t>
      </w:r>
      <w:r w:rsidRPr="008101E0">
        <w:rPr>
          <w:rFonts w:ascii="Times New Roman" w:hAnsi="Times New Roman" w:cs="Times New Roman"/>
          <w:sz w:val="24"/>
          <w:szCs w:val="24"/>
        </w:rPr>
        <w:t>учетом сезонных природных факторов.</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B81999">
        <w:rPr>
          <w:rFonts w:ascii="Times New Roman" w:hAnsi="Times New Roman" w:cs="Times New Roman"/>
          <w:b/>
          <w:sz w:val="24"/>
          <w:szCs w:val="24"/>
        </w:rPr>
        <w:t>5.3</w:t>
      </w:r>
      <w:r>
        <w:rPr>
          <w:rFonts w:ascii="Times New Roman" w:hAnsi="Times New Roman" w:cs="Times New Roman"/>
          <w:sz w:val="24"/>
          <w:szCs w:val="24"/>
        </w:rPr>
        <w:t xml:space="preserve">. </w:t>
      </w:r>
      <w:r w:rsidRPr="008101E0">
        <w:rPr>
          <w:rFonts w:ascii="Times New Roman" w:hAnsi="Times New Roman" w:cs="Times New Roman"/>
          <w:sz w:val="24"/>
          <w:szCs w:val="24"/>
        </w:rPr>
        <w:t>Участки жилой застройки.</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5.3.1.</w:t>
      </w:r>
      <w:r w:rsidRPr="008101E0">
        <w:rPr>
          <w:rFonts w:ascii="Times New Roman" w:hAnsi="Times New Roman" w:cs="Times New Roman"/>
          <w:sz w:val="24"/>
          <w:szCs w:val="24"/>
        </w:rPr>
        <w:t xml:space="preserve"> Проектирование благоустр</w:t>
      </w:r>
      <w:r>
        <w:rPr>
          <w:rFonts w:ascii="Times New Roman" w:hAnsi="Times New Roman" w:cs="Times New Roman"/>
          <w:sz w:val="24"/>
          <w:szCs w:val="24"/>
        </w:rPr>
        <w:t xml:space="preserve">ойства участков жилой застройки необходимо </w:t>
      </w:r>
      <w:r w:rsidRPr="008101E0">
        <w:rPr>
          <w:rFonts w:ascii="Times New Roman" w:hAnsi="Times New Roman" w:cs="Times New Roman"/>
          <w:sz w:val="24"/>
          <w:szCs w:val="24"/>
        </w:rPr>
        <w:t>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Pr="008101E0">
        <w:rPr>
          <w:rFonts w:ascii="Times New Roman" w:hAnsi="Times New Roman" w:cs="Times New Roman"/>
          <w:sz w:val="24"/>
          <w:szCs w:val="24"/>
        </w:rPr>
        <w:t>На территории участка жилой застро</w:t>
      </w:r>
      <w:r>
        <w:rPr>
          <w:rFonts w:ascii="Times New Roman" w:hAnsi="Times New Roman" w:cs="Times New Roman"/>
          <w:sz w:val="24"/>
          <w:szCs w:val="24"/>
        </w:rPr>
        <w:t>йки с коллективным пользованием</w:t>
      </w:r>
      <w:r w:rsidRPr="008101E0">
        <w:rPr>
          <w:rFonts w:ascii="Times New Roman" w:hAnsi="Times New Roman" w:cs="Times New Roman"/>
          <w:sz w:val="24"/>
          <w:szCs w:val="24"/>
        </w:rPr>
        <w:t xml:space="preserve"> придомовой территорией (многокв</w:t>
      </w:r>
      <w:r>
        <w:rPr>
          <w:rFonts w:ascii="Times New Roman" w:hAnsi="Times New Roman" w:cs="Times New Roman"/>
          <w:sz w:val="24"/>
          <w:szCs w:val="24"/>
        </w:rPr>
        <w:t>артирная застройка) необходимо</w:t>
      </w:r>
      <w:r w:rsidRPr="008101E0">
        <w:rPr>
          <w:rFonts w:ascii="Times New Roman" w:hAnsi="Times New Roman" w:cs="Times New Roman"/>
          <w:sz w:val="24"/>
          <w:szCs w:val="24"/>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w:t>
      </w:r>
      <w:r>
        <w:rPr>
          <w:rFonts w:ascii="Times New Roman" w:hAnsi="Times New Roman" w:cs="Times New Roman"/>
          <w:sz w:val="24"/>
          <w:szCs w:val="24"/>
        </w:rPr>
        <w:t xml:space="preserve">размещение спортивных площадок </w:t>
      </w:r>
      <w:r w:rsidRPr="008101E0">
        <w:rPr>
          <w:rFonts w:ascii="Times New Roman" w:hAnsi="Times New Roman" w:cs="Times New Roman"/>
          <w:sz w:val="24"/>
          <w:szCs w:val="24"/>
        </w:rPr>
        <w:t>и площадок для игр детей школьного возраста, площадок для выгула собак.</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5.3.3. </w:t>
      </w:r>
      <w:r>
        <w:rPr>
          <w:rFonts w:ascii="Times New Roman" w:hAnsi="Times New Roman" w:cs="Times New Roman"/>
          <w:sz w:val="24"/>
          <w:szCs w:val="24"/>
        </w:rPr>
        <w:t xml:space="preserve">Обязательный </w:t>
      </w:r>
      <w:r w:rsidRPr="008101E0">
        <w:rPr>
          <w:rFonts w:ascii="Times New Roman" w:hAnsi="Times New Roman" w:cs="Times New Roman"/>
          <w:sz w:val="24"/>
          <w:szCs w:val="24"/>
        </w:rPr>
        <w:t>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5.3.4.</w:t>
      </w:r>
      <w:r w:rsidRPr="008101E0">
        <w:rPr>
          <w:rFonts w:ascii="Times New Roman" w:hAnsi="Times New Roman" w:cs="Times New Roman"/>
          <w:sz w:val="24"/>
          <w:szCs w:val="24"/>
        </w:rPr>
        <w:t xml:space="preserve">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w:t>
      </w:r>
      <w:r>
        <w:rPr>
          <w:rFonts w:ascii="Times New Roman" w:hAnsi="Times New Roman" w:cs="Times New Roman"/>
          <w:sz w:val="24"/>
          <w:szCs w:val="24"/>
        </w:rPr>
        <w:t>участка: на придомовых полосах -</w:t>
      </w:r>
      <w:r w:rsidRPr="008101E0">
        <w:rPr>
          <w:rFonts w:ascii="Times New Roman" w:hAnsi="Times New Roman" w:cs="Times New Roman"/>
          <w:sz w:val="24"/>
          <w:szCs w:val="24"/>
        </w:rPr>
        <w:t xml:space="preserve"> цветники, газоны, вьющиеся растения, компактные группы </w:t>
      </w:r>
      <w:r w:rsidRPr="008101E0">
        <w:rPr>
          <w:rFonts w:ascii="Times New Roman" w:hAnsi="Times New Roman" w:cs="Times New Roman"/>
          <w:sz w:val="24"/>
          <w:szCs w:val="24"/>
        </w:rPr>
        <w:lastRenderedPageBreak/>
        <w:t>кустарников, невысоких отдельно стоящих деревьев; на остальной территории участка - свободные композиции и разнообразные приемы озеленения.</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5.3.5. </w:t>
      </w:r>
      <w:r w:rsidRPr="008101E0">
        <w:rPr>
          <w:rFonts w:ascii="Times New Roman" w:hAnsi="Times New Roman" w:cs="Times New Roman"/>
          <w:sz w:val="24"/>
          <w:szCs w:val="24"/>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B81999">
        <w:rPr>
          <w:rFonts w:ascii="Times New Roman" w:hAnsi="Times New Roman" w:cs="Times New Roman"/>
          <w:b/>
          <w:sz w:val="24"/>
          <w:szCs w:val="24"/>
        </w:rPr>
        <w:t>5.4</w:t>
      </w:r>
      <w:r>
        <w:rPr>
          <w:rFonts w:ascii="Times New Roman" w:hAnsi="Times New Roman" w:cs="Times New Roman"/>
          <w:sz w:val="24"/>
          <w:szCs w:val="24"/>
        </w:rPr>
        <w:t xml:space="preserve">. </w:t>
      </w:r>
      <w:r w:rsidRPr="008101E0">
        <w:rPr>
          <w:rFonts w:ascii="Times New Roman" w:hAnsi="Times New Roman" w:cs="Times New Roman"/>
          <w:sz w:val="24"/>
          <w:szCs w:val="24"/>
        </w:rPr>
        <w:t>Участки детских садов и школ.</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5.4.1.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w:t>
      </w:r>
      <w:r>
        <w:rPr>
          <w:rFonts w:ascii="Times New Roman" w:hAnsi="Times New Roman" w:cs="Times New Roman"/>
          <w:sz w:val="24"/>
          <w:szCs w:val="24"/>
        </w:rPr>
        <w:t xml:space="preserve">ятия спортом (на участках школ - </w:t>
      </w:r>
      <w:r w:rsidRPr="008101E0">
        <w:rPr>
          <w:rFonts w:ascii="Times New Roman" w:hAnsi="Times New Roman" w:cs="Times New Roman"/>
          <w:sz w:val="24"/>
          <w:szCs w:val="24"/>
        </w:rPr>
        <w:t>спортядро), озелененные и другие территории и сооружения.</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5.4.2. </w:t>
      </w:r>
      <w:r w:rsidRPr="008101E0">
        <w:rPr>
          <w:rFonts w:ascii="Times New Roman" w:hAnsi="Times New Roman" w:cs="Times New Roman"/>
          <w:sz w:val="24"/>
          <w:szCs w:val="24"/>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5.4.3.</w:t>
      </w:r>
      <w:r w:rsidRPr="008101E0">
        <w:rPr>
          <w:rFonts w:ascii="Times New Roman" w:hAnsi="Times New Roman" w:cs="Times New Roman"/>
          <w:sz w:val="24"/>
          <w:szCs w:val="24"/>
        </w:rPr>
        <w:t xml:space="preserve"> В качестве твердых видов покрытий рекомендуется применение цементобетона и плиточного мощения.</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5</w:t>
      </w:r>
      <w:r>
        <w:rPr>
          <w:rFonts w:ascii="Times New Roman" w:hAnsi="Times New Roman" w:cs="Times New Roman"/>
          <w:sz w:val="24"/>
          <w:szCs w:val="24"/>
        </w:rPr>
        <w:t xml:space="preserve">.4.4. </w:t>
      </w:r>
      <w:r w:rsidRPr="008101E0">
        <w:rPr>
          <w:rFonts w:ascii="Times New Roman" w:hAnsi="Times New Roman" w:cs="Times New Roman"/>
          <w:sz w:val="24"/>
          <w:szCs w:val="24"/>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B81999">
        <w:rPr>
          <w:rFonts w:ascii="Times New Roman" w:hAnsi="Times New Roman" w:cs="Times New Roman"/>
          <w:b/>
          <w:sz w:val="24"/>
          <w:szCs w:val="24"/>
        </w:rPr>
        <w:t>5.5</w:t>
      </w:r>
      <w:r>
        <w:rPr>
          <w:rFonts w:ascii="Times New Roman" w:hAnsi="Times New Roman" w:cs="Times New Roman"/>
          <w:sz w:val="24"/>
          <w:szCs w:val="24"/>
        </w:rPr>
        <w:t xml:space="preserve">. </w:t>
      </w:r>
      <w:r w:rsidRPr="008101E0">
        <w:rPr>
          <w:rFonts w:ascii="Times New Roman" w:hAnsi="Times New Roman" w:cs="Times New Roman"/>
          <w:sz w:val="24"/>
          <w:szCs w:val="24"/>
        </w:rPr>
        <w:t>Участки длительного и кратковременного хранения автотранспортных средств.</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5.5.1.</w:t>
      </w:r>
      <w:r w:rsidRPr="008101E0">
        <w:rPr>
          <w:rFonts w:ascii="Times New Roman" w:hAnsi="Times New Roman" w:cs="Times New Roman"/>
          <w:sz w:val="24"/>
          <w:szCs w:val="24"/>
        </w:rPr>
        <w:t xml:space="preserve">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5.5.2. </w:t>
      </w:r>
      <w:r w:rsidRPr="008101E0">
        <w:rPr>
          <w:rFonts w:ascii="Times New Roman" w:hAnsi="Times New Roman" w:cs="Times New Roman"/>
          <w:sz w:val="24"/>
          <w:szCs w:val="24"/>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5.5.3.</w:t>
      </w:r>
      <w:r>
        <w:rPr>
          <w:rFonts w:ascii="Times New Roman" w:hAnsi="Times New Roman" w:cs="Times New Roman"/>
          <w:sz w:val="24"/>
          <w:szCs w:val="24"/>
        </w:rPr>
        <w:t xml:space="preserve"> На пешеходных дорожках </w:t>
      </w:r>
      <w:r w:rsidRPr="008101E0">
        <w:rPr>
          <w:rFonts w:ascii="Times New Roman" w:hAnsi="Times New Roman" w:cs="Times New Roman"/>
          <w:sz w:val="24"/>
          <w:szCs w:val="24"/>
        </w:rPr>
        <w:t>нео</w:t>
      </w:r>
      <w:r>
        <w:rPr>
          <w:rFonts w:ascii="Times New Roman" w:hAnsi="Times New Roman" w:cs="Times New Roman"/>
          <w:sz w:val="24"/>
          <w:szCs w:val="24"/>
        </w:rPr>
        <w:t xml:space="preserve">бходимо предусматривать съезд - </w:t>
      </w:r>
      <w:r w:rsidRPr="008101E0">
        <w:rPr>
          <w:rFonts w:ascii="Times New Roman" w:hAnsi="Times New Roman" w:cs="Times New Roman"/>
          <w:sz w:val="24"/>
          <w:szCs w:val="24"/>
        </w:rPr>
        <w:t>бордюрный пандус - на уровень проезда (не менее одного на участок).</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5.5.4. Запрещается размещение транспортных средств, в том числе брошенных и (или) разукомплектованных, на детских, спортивных и хозяйственных площадках, тротуарах, пешеходных дорожках, газонах, зеленых насаждениях, а также вне специально отведенных для этих целей мест.</w:t>
      </w:r>
    </w:p>
    <w:p w:rsidR="00EB66EC" w:rsidRPr="008101E0" w:rsidRDefault="00EB66EC" w:rsidP="00EB66EC">
      <w:pPr>
        <w:spacing w:after="0" w:line="240" w:lineRule="auto"/>
        <w:jc w:val="center"/>
        <w:rPr>
          <w:rFonts w:ascii="Times New Roman" w:hAnsi="Times New Roman" w:cs="Times New Roman"/>
          <w:b/>
          <w:sz w:val="24"/>
          <w:szCs w:val="24"/>
        </w:rPr>
      </w:pPr>
      <w:r w:rsidRPr="008101E0">
        <w:rPr>
          <w:rFonts w:ascii="Times New Roman" w:hAnsi="Times New Roman" w:cs="Times New Roman"/>
          <w:b/>
          <w:sz w:val="24"/>
          <w:szCs w:val="24"/>
        </w:rPr>
        <w:t>Раздел 6. Благоустройство территорий рекреационного назначения.</w:t>
      </w:r>
    </w:p>
    <w:p w:rsidR="00EB66EC" w:rsidRPr="008101E0" w:rsidRDefault="00EB66EC" w:rsidP="00EB66EC">
      <w:pPr>
        <w:pStyle w:val="a3"/>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6.1.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скверы.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color w:val="000000"/>
          <w:sz w:val="24"/>
          <w:szCs w:val="24"/>
        </w:rPr>
        <w:t xml:space="preserve">6.2. </w:t>
      </w:r>
      <w:r w:rsidRPr="008101E0">
        <w:rPr>
          <w:rFonts w:ascii="Times New Roman" w:hAnsi="Times New Roman" w:cs="Times New Roman"/>
          <w:sz w:val="24"/>
          <w:szCs w:val="24"/>
        </w:rPr>
        <w:t xml:space="preserve">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color w:val="000000"/>
          <w:sz w:val="24"/>
          <w:szCs w:val="24"/>
        </w:rPr>
        <w:t xml:space="preserve">6.3. </w:t>
      </w:r>
      <w:r w:rsidRPr="008101E0">
        <w:rPr>
          <w:rFonts w:ascii="Times New Roman" w:hAnsi="Times New Roman" w:cs="Times New Roman"/>
          <w:sz w:val="24"/>
          <w:szCs w:val="24"/>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w:t>
      </w:r>
      <w:r w:rsidRPr="008101E0">
        <w:rPr>
          <w:rFonts w:ascii="Times New Roman" w:hAnsi="Times New Roman" w:cs="Times New Roman"/>
          <w:sz w:val="24"/>
          <w:szCs w:val="24"/>
        </w:rPr>
        <w:lastRenderedPageBreak/>
        <w:t>проектировании благоустройства обеспечивать приоритет природоохранных факторов: для крупных объектов рекреации – не</w:t>
      </w:r>
      <w:r>
        <w:rPr>
          <w:rFonts w:ascii="Times New Roman" w:hAnsi="Times New Roman" w:cs="Times New Roman"/>
          <w:sz w:val="24"/>
          <w:szCs w:val="24"/>
        </w:rPr>
        <w:t xml:space="preserve"> </w:t>
      </w:r>
      <w:r w:rsidRPr="008101E0">
        <w:rPr>
          <w:rFonts w:ascii="Times New Roman" w:hAnsi="Times New Roman" w:cs="Times New Roman"/>
          <w:sz w:val="24"/>
          <w:szCs w:val="24"/>
        </w:rPr>
        <w:t xml:space="preserve">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6.4</w:t>
      </w:r>
      <w:r w:rsidRPr="008101E0">
        <w:rPr>
          <w:rFonts w:ascii="Times New Roman" w:hAnsi="Times New Roman" w:cs="Times New Roman"/>
          <w:sz w:val="24"/>
          <w:szCs w:val="24"/>
        </w:rPr>
        <w:t xml:space="preserve">. При реконструкции объектов рекреации предусматривать: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EB66EC" w:rsidRPr="008101E0" w:rsidRDefault="00EB66EC" w:rsidP="00EB66EC">
      <w:pPr>
        <w:pStyle w:val="a3"/>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6.5</w:t>
      </w:r>
      <w:r w:rsidRPr="008101E0">
        <w:rPr>
          <w:rFonts w:ascii="Times New Roman" w:hAnsi="Times New Roman" w:cs="Times New Roman"/>
          <w:sz w:val="24"/>
          <w:szCs w:val="24"/>
        </w:rPr>
        <w:t>. На территориях, предназначенных и обустроенных для организации активного массового отдыха, купания и рекреации (далее –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Зоны отдыха - территории, предназначенные и обустроенные для организации активного массового отдыха, купания и рекреации.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color w:val="000000"/>
          <w:sz w:val="24"/>
          <w:szCs w:val="24"/>
        </w:rPr>
        <w:t>6.6</w:t>
      </w:r>
      <w:r w:rsidRPr="008101E0">
        <w:rPr>
          <w:rFonts w:ascii="Times New Roman" w:hAnsi="Times New Roman" w:cs="Times New Roman"/>
          <w:color w:val="000000"/>
          <w:sz w:val="24"/>
          <w:szCs w:val="24"/>
        </w:rPr>
        <w:t xml:space="preserve">. </w:t>
      </w:r>
      <w:r w:rsidRPr="008101E0">
        <w:rPr>
          <w:rFonts w:ascii="Times New Roman" w:hAnsi="Times New Roman" w:cs="Times New Roman"/>
          <w:sz w:val="24"/>
          <w:szCs w:val="24"/>
        </w:rPr>
        <w:t xml:space="preserve">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6.7</w:t>
      </w:r>
      <w:r w:rsidRPr="008101E0">
        <w:rPr>
          <w:rFonts w:ascii="Times New Roman" w:hAnsi="Times New Roman" w:cs="Times New Roman"/>
          <w:sz w:val="24"/>
          <w:szCs w:val="24"/>
        </w:rPr>
        <w:t>. При проектировании озеленения территории объектов необходимо:</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обеспечить сохранение травяного покрова, древесно-кустарниковой и прибрежной рас</w:t>
      </w:r>
      <w:r>
        <w:rPr>
          <w:rFonts w:ascii="Times New Roman" w:hAnsi="Times New Roman" w:cs="Times New Roman"/>
          <w:sz w:val="24"/>
          <w:szCs w:val="24"/>
        </w:rPr>
        <w:t>тительности не менее, чем на 80</w:t>
      </w:r>
      <w:r w:rsidRPr="008101E0">
        <w:rPr>
          <w:rFonts w:ascii="Times New Roman" w:hAnsi="Times New Roman" w:cs="Times New Roman"/>
          <w:sz w:val="24"/>
          <w:szCs w:val="24"/>
        </w:rPr>
        <w:t>% общей площади зоны отдыха;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обеспечить озеленение и формирование берегов водоема (берегоукрепительный пояс на оползневых и эрозируемых склонах, склоновые водозадерживающие пояса – головной дренаж и пр.);</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6.8</w:t>
      </w:r>
      <w:r w:rsidRPr="008101E0">
        <w:rPr>
          <w:rFonts w:ascii="Times New Roman" w:hAnsi="Times New Roman" w:cs="Times New Roman"/>
          <w:sz w:val="24"/>
          <w:szCs w:val="24"/>
        </w:rPr>
        <w:t>.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6.9</w:t>
      </w:r>
      <w:r w:rsidRPr="008101E0">
        <w:rPr>
          <w:rFonts w:ascii="Times New Roman" w:hAnsi="Times New Roman" w:cs="Times New Roman"/>
          <w:sz w:val="24"/>
          <w:szCs w:val="24"/>
        </w:rPr>
        <w:t>. На территории муниципального образования проектируются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6.10</w:t>
      </w:r>
      <w:r w:rsidRPr="008101E0">
        <w:rPr>
          <w:rFonts w:ascii="Times New Roman" w:hAnsi="Times New Roman" w:cs="Times New Roman"/>
          <w:sz w:val="24"/>
          <w:szCs w:val="24"/>
        </w:rPr>
        <w:t>. По ландшафтно-генетическим условиям - парки на пересеченном рельефе, парки по берегам водоемов, рек, парки на территориях, занятых лесными насаждениями.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Проектирование благоустройства территории парка зависит от его функционального</w:t>
      </w:r>
      <w:r>
        <w:rPr>
          <w:rFonts w:ascii="Times New Roman" w:hAnsi="Times New Roman" w:cs="Times New Roman"/>
          <w:sz w:val="24"/>
          <w:szCs w:val="24"/>
        </w:rPr>
        <w:t xml:space="preserve"> </w:t>
      </w:r>
      <w:r w:rsidRPr="008101E0">
        <w:rPr>
          <w:rFonts w:ascii="Times New Roman" w:hAnsi="Times New Roman" w:cs="Times New Roman"/>
          <w:sz w:val="24"/>
          <w:szCs w:val="24"/>
        </w:rPr>
        <w:t>назначения.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6.11</w:t>
      </w:r>
      <w:r w:rsidRPr="008101E0">
        <w:rPr>
          <w:rFonts w:ascii="Times New Roman" w:hAnsi="Times New Roman" w:cs="Times New Roman"/>
          <w:sz w:val="24"/>
          <w:szCs w:val="24"/>
        </w:rPr>
        <w:t>.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6.12</w:t>
      </w:r>
      <w:r w:rsidRPr="008101E0">
        <w:rPr>
          <w:rFonts w:ascii="Times New Roman" w:hAnsi="Times New Roman" w:cs="Times New Roman"/>
          <w:sz w:val="24"/>
          <w:szCs w:val="24"/>
        </w:rPr>
        <w:t>. Состав и количество парковых сооружений, элементы</w:t>
      </w:r>
      <w:r>
        <w:rPr>
          <w:rFonts w:ascii="Times New Roman" w:hAnsi="Times New Roman" w:cs="Times New Roman"/>
          <w:sz w:val="24"/>
          <w:szCs w:val="24"/>
        </w:rPr>
        <w:t xml:space="preserve"> </w:t>
      </w:r>
      <w:r w:rsidRPr="008101E0">
        <w:rPr>
          <w:rFonts w:ascii="Times New Roman" w:hAnsi="Times New Roman" w:cs="Times New Roman"/>
          <w:sz w:val="24"/>
          <w:szCs w:val="24"/>
        </w:rPr>
        <w:t>благоустройства в специализированных парках зависят от тематической</w:t>
      </w:r>
      <w:r>
        <w:rPr>
          <w:rFonts w:ascii="Times New Roman" w:hAnsi="Times New Roman" w:cs="Times New Roman"/>
          <w:sz w:val="24"/>
          <w:szCs w:val="24"/>
        </w:rPr>
        <w:t xml:space="preserve"> </w:t>
      </w:r>
      <w:r w:rsidRPr="008101E0">
        <w:rPr>
          <w:rFonts w:ascii="Times New Roman" w:hAnsi="Times New Roman" w:cs="Times New Roman"/>
          <w:sz w:val="24"/>
          <w:szCs w:val="24"/>
        </w:rPr>
        <w:t>направленности парка, определяются заданием на проектирование и</w:t>
      </w:r>
      <w:r>
        <w:rPr>
          <w:rFonts w:ascii="Times New Roman" w:hAnsi="Times New Roman" w:cs="Times New Roman"/>
          <w:sz w:val="24"/>
          <w:szCs w:val="24"/>
        </w:rPr>
        <w:t xml:space="preserve"> </w:t>
      </w:r>
      <w:r w:rsidRPr="008101E0">
        <w:rPr>
          <w:rFonts w:ascii="Times New Roman" w:hAnsi="Times New Roman" w:cs="Times New Roman"/>
          <w:sz w:val="24"/>
          <w:szCs w:val="24"/>
        </w:rPr>
        <w:t>проектным решением.</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6.13</w:t>
      </w:r>
      <w:r w:rsidRPr="008101E0">
        <w:rPr>
          <w:rFonts w:ascii="Times New Roman" w:hAnsi="Times New Roman" w:cs="Times New Roman"/>
          <w:sz w:val="24"/>
          <w:szCs w:val="24"/>
        </w:rPr>
        <w:t>.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6.14</w:t>
      </w:r>
      <w:r w:rsidRPr="008101E0">
        <w:rPr>
          <w:rFonts w:ascii="Times New Roman" w:hAnsi="Times New Roman" w:cs="Times New Roman"/>
          <w:sz w:val="24"/>
          <w:szCs w:val="24"/>
        </w:rPr>
        <w:t>.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EB66EC" w:rsidRPr="008101E0" w:rsidRDefault="00EB66EC" w:rsidP="00EB66EC">
      <w:pPr>
        <w:pStyle w:val="Default"/>
        <w:ind w:firstLine="709"/>
        <w:jc w:val="both"/>
      </w:pPr>
      <w:r w:rsidRPr="00B81999">
        <w:rPr>
          <w:b/>
        </w:rPr>
        <w:t>6.15</w:t>
      </w:r>
      <w:r w:rsidRPr="008101E0">
        <w:t>. На территории муниципального образования Хиславичского городского поселения Хиславичского района Смоленской области возможно формирование следующих видов садов: сады отдыха (предназначены для организации кратковременного отдыха населения и прогулок), сады при сооружениях, сады-выставки</w:t>
      </w:r>
      <w:r>
        <w:t xml:space="preserve"> </w:t>
      </w:r>
      <w:r w:rsidRPr="008101E0">
        <w:t xml:space="preserve">(экспозиционная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 </w:t>
      </w:r>
    </w:p>
    <w:p w:rsidR="00EB66EC" w:rsidRPr="008101E0" w:rsidRDefault="00EB66EC" w:rsidP="00EB66EC">
      <w:pPr>
        <w:pStyle w:val="Default"/>
        <w:ind w:firstLine="709"/>
        <w:jc w:val="both"/>
      </w:pPr>
      <w:r w:rsidRPr="00B81999">
        <w:rPr>
          <w:b/>
        </w:rPr>
        <w:t>6.16</w:t>
      </w:r>
      <w:r w:rsidRPr="008101E0">
        <w:t xml:space="preserve">.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EB66EC" w:rsidRPr="008101E0" w:rsidRDefault="00EB66EC" w:rsidP="00EB66EC">
      <w:pPr>
        <w:pStyle w:val="Default"/>
        <w:ind w:firstLine="709"/>
        <w:jc w:val="both"/>
      </w:pPr>
      <w:r w:rsidRPr="00B81999">
        <w:rPr>
          <w:b/>
        </w:rPr>
        <w:t>6.17</w:t>
      </w:r>
      <w:r w:rsidRPr="008101E0">
        <w:t>.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6.18</w:t>
      </w:r>
      <w:r w:rsidRPr="008101E0">
        <w:rPr>
          <w:rFonts w:ascii="Times New Roman" w:hAnsi="Times New Roman" w:cs="Times New Roman"/>
          <w:sz w:val="24"/>
          <w:szCs w:val="24"/>
        </w:rPr>
        <w:t>. Бульвары и скверы - важнейшие объекты пространственной городской</w:t>
      </w:r>
      <w:r>
        <w:rPr>
          <w:rFonts w:ascii="Times New Roman" w:hAnsi="Times New Roman" w:cs="Times New Roman"/>
          <w:sz w:val="24"/>
          <w:szCs w:val="24"/>
        </w:rPr>
        <w:t xml:space="preserve"> </w:t>
      </w:r>
      <w:r w:rsidRPr="008101E0">
        <w:rPr>
          <w:rFonts w:ascii="Times New Roman" w:hAnsi="Times New Roman" w:cs="Times New Roman"/>
          <w:sz w:val="24"/>
          <w:szCs w:val="24"/>
        </w:rPr>
        <w:t>среды и структурные элементы системы озеленения муниципального образования Хиславичского городского поселения Хиславичского района Смоленской области.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B66EC" w:rsidRDefault="00EB66EC" w:rsidP="00EB66EC">
      <w:pPr>
        <w:autoSpaceDE w:val="0"/>
        <w:autoSpaceDN w:val="0"/>
        <w:adjustRightInd w:val="0"/>
        <w:spacing w:after="0" w:line="240" w:lineRule="auto"/>
        <w:jc w:val="center"/>
        <w:rPr>
          <w:rFonts w:ascii="Times New Roman" w:hAnsi="Times New Roman" w:cs="Times New Roman"/>
          <w:b/>
          <w:sz w:val="24"/>
          <w:szCs w:val="24"/>
        </w:rPr>
      </w:pPr>
      <w:r w:rsidRPr="008101E0">
        <w:rPr>
          <w:rFonts w:ascii="Times New Roman" w:hAnsi="Times New Roman" w:cs="Times New Roman"/>
          <w:b/>
          <w:sz w:val="24"/>
          <w:szCs w:val="24"/>
        </w:rPr>
        <w:t>Раздел 7. Благоустройство на территориях транспортной и</w:t>
      </w:r>
    </w:p>
    <w:p w:rsidR="00EB66EC" w:rsidRPr="008101E0" w:rsidRDefault="00EB66EC" w:rsidP="00EB66EC">
      <w:pPr>
        <w:autoSpaceDE w:val="0"/>
        <w:autoSpaceDN w:val="0"/>
        <w:adjustRightInd w:val="0"/>
        <w:spacing w:after="0" w:line="240" w:lineRule="auto"/>
        <w:jc w:val="center"/>
        <w:rPr>
          <w:rFonts w:ascii="Times New Roman" w:hAnsi="Times New Roman" w:cs="Times New Roman"/>
          <w:sz w:val="24"/>
          <w:szCs w:val="24"/>
        </w:rPr>
      </w:pPr>
      <w:r w:rsidRPr="008101E0">
        <w:rPr>
          <w:rFonts w:ascii="Times New Roman" w:hAnsi="Times New Roman" w:cs="Times New Roman"/>
          <w:b/>
          <w:sz w:val="24"/>
          <w:szCs w:val="24"/>
        </w:rPr>
        <w:t>инженерной инфраструктуры.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7.1</w:t>
      </w:r>
      <w:r w:rsidRPr="008101E0">
        <w:rPr>
          <w:rFonts w:ascii="Times New Roman" w:hAnsi="Times New Roman" w:cs="Times New Roman"/>
          <w:sz w:val="24"/>
          <w:szCs w:val="24"/>
        </w:rPr>
        <w:t>.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lastRenderedPageBreak/>
        <w:t>7.2</w:t>
      </w:r>
      <w:r w:rsidRPr="008101E0">
        <w:rPr>
          <w:rFonts w:ascii="Times New Roman" w:hAnsi="Times New Roman" w:cs="Times New Roman"/>
          <w:sz w:val="24"/>
          <w:szCs w:val="24"/>
        </w:rPr>
        <w:t>. Проектирование комплексного благоустройства на территориях транспортных и инженерных коммуникаций города следует вести с учетом СНиП 35-01, С</w:t>
      </w:r>
      <w:r>
        <w:rPr>
          <w:rFonts w:ascii="Times New Roman" w:hAnsi="Times New Roman" w:cs="Times New Roman"/>
          <w:sz w:val="24"/>
          <w:szCs w:val="24"/>
        </w:rPr>
        <w:t>НиП 2.05.02, ГОСТР 52289, ГОСТР 52290-2004, ГОСТ</w:t>
      </w:r>
      <w:r w:rsidRPr="008101E0">
        <w:rPr>
          <w:rFonts w:ascii="Times New Roman" w:hAnsi="Times New Roman" w:cs="Times New Roman"/>
          <w:sz w:val="24"/>
          <w:szCs w:val="24"/>
        </w:rPr>
        <w:t>Р 51256, обеспечивая условия безопасности населения и защиту пр</w:t>
      </w:r>
      <w:r>
        <w:rPr>
          <w:rFonts w:ascii="Times New Roman" w:hAnsi="Times New Roman" w:cs="Times New Roman"/>
          <w:sz w:val="24"/>
          <w:szCs w:val="24"/>
        </w:rPr>
        <w:t>илегающих территорий от воз</w:t>
      </w:r>
      <w:r w:rsidRPr="008101E0">
        <w:rPr>
          <w:rFonts w:ascii="Times New Roman" w:hAnsi="Times New Roman" w:cs="Times New Roman"/>
          <w:sz w:val="24"/>
          <w:szCs w:val="24"/>
        </w:rPr>
        <w:t>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7.3</w:t>
      </w:r>
      <w:r>
        <w:rPr>
          <w:rFonts w:ascii="Times New Roman" w:hAnsi="Times New Roman" w:cs="Times New Roman"/>
          <w:sz w:val="24"/>
          <w:szCs w:val="24"/>
        </w:rPr>
        <w:t>.</w:t>
      </w:r>
      <w:r w:rsidRPr="008101E0">
        <w:rPr>
          <w:rFonts w:ascii="Times New Roman" w:hAnsi="Times New Roman" w:cs="Times New Roman"/>
          <w:sz w:val="24"/>
          <w:szCs w:val="24"/>
        </w:rPr>
        <w:t xml:space="preserve"> Улицы и дороги.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7.3.1. Улицы и дороги на территории муниципального образования </w:t>
      </w:r>
      <w:r w:rsidRPr="008101E0">
        <w:rPr>
          <w:rFonts w:ascii="Times New Roman" w:hAnsi="Times New Roman" w:cs="Times New Roman"/>
          <w:sz w:val="24"/>
          <w:szCs w:val="24"/>
        </w:rPr>
        <w:t xml:space="preserve">по назначению </w:t>
      </w:r>
      <w:r>
        <w:rPr>
          <w:rFonts w:ascii="Times New Roman" w:hAnsi="Times New Roman" w:cs="Times New Roman"/>
          <w:sz w:val="24"/>
          <w:szCs w:val="24"/>
        </w:rPr>
        <w:t xml:space="preserve">и транспортным характеристикам </w:t>
      </w:r>
      <w:r w:rsidRPr="008101E0">
        <w:rPr>
          <w:rFonts w:ascii="Times New Roman" w:hAnsi="Times New Roman" w:cs="Times New Roman"/>
          <w:sz w:val="24"/>
          <w:szCs w:val="24"/>
        </w:rPr>
        <w:t>являются  улицами и дорогами местного значения.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7.3.2.</w:t>
      </w:r>
      <w:r w:rsidRPr="008101E0">
        <w:rPr>
          <w:rFonts w:ascii="Times New Roman" w:hAnsi="Times New Roman" w:cs="Times New Roman"/>
          <w:sz w:val="24"/>
          <w:szCs w:val="24"/>
        </w:rP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81999">
        <w:rPr>
          <w:rFonts w:ascii="Times New Roman" w:hAnsi="Times New Roman" w:cs="Times New Roman"/>
          <w:b/>
          <w:sz w:val="24"/>
          <w:szCs w:val="24"/>
        </w:rPr>
        <w:t>7.4</w:t>
      </w:r>
      <w:r>
        <w:rPr>
          <w:rFonts w:ascii="Times New Roman" w:hAnsi="Times New Roman" w:cs="Times New Roman"/>
          <w:sz w:val="24"/>
          <w:szCs w:val="24"/>
        </w:rPr>
        <w:t>.</w:t>
      </w:r>
      <w:r w:rsidRPr="008101E0">
        <w:rPr>
          <w:rFonts w:ascii="Times New Roman" w:hAnsi="Times New Roman" w:cs="Times New Roman"/>
          <w:sz w:val="24"/>
          <w:szCs w:val="24"/>
        </w:rPr>
        <w:t xml:space="preserve"> Площади.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7.4.1.</w:t>
      </w:r>
      <w:r w:rsidRPr="008101E0">
        <w:rPr>
          <w:rFonts w:ascii="Times New Roman" w:hAnsi="Times New Roman" w:cs="Times New Roman"/>
          <w:sz w:val="24"/>
          <w:szCs w:val="24"/>
        </w:rPr>
        <w:t xml:space="preserve"> По функциональному назначению площади подразделяются на: главные (у зданий органов власти, общественных организаций), приобъектные (у домов культуры, памятников, кинотеатров, музеев, торговых центров, стадионов, парков, рынков и др.), общественно-транспортные </w:t>
      </w:r>
      <w:r>
        <w:rPr>
          <w:rFonts w:ascii="Times New Roman" w:hAnsi="Times New Roman" w:cs="Times New Roman"/>
          <w:sz w:val="24"/>
          <w:szCs w:val="24"/>
        </w:rPr>
        <w:t xml:space="preserve">(у вокзалов, на въездах в </w:t>
      </w:r>
      <w:r w:rsidRPr="008101E0">
        <w:rPr>
          <w:rFonts w:ascii="Times New Roman" w:hAnsi="Times New Roman" w:cs="Times New Roman"/>
          <w:sz w:val="24"/>
          <w:szCs w:val="24"/>
        </w:rPr>
        <w:t>поселок), мемориальные (у памятных объектов или мест), площади транспортных развязок. При</w:t>
      </w:r>
      <w:r>
        <w:rPr>
          <w:rFonts w:ascii="Times New Roman" w:hAnsi="Times New Roman" w:cs="Times New Roman"/>
          <w:sz w:val="24"/>
          <w:szCs w:val="24"/>
        </w:rPr>
        <w:t xml:space="preserve"> проектировании благоустройства необходимо </w:t>
      </w:r>
      <w:r w:rsidRPr="008101E0">
        <w:rPr>
          <w:rFonts w:ascii="Times New Roman" w:hAnsi="Times New Roman" w:cs="Times New Roman"/>
          <w:sz w:val="24"/>
          <w:szCs w:val="24"/>
        </w:rPr>
        <w:t>обеспечивать максимально возможное разделение пешеходного и транспортного движения, основных и местных транспортных потоков.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7.4</w:t>
      </w:r>
      <w:r>
        <w:rPr>
          <w:rFonts w:ascii="Times New Roman" w:hAnsi="Times New Roman" w:cs="Times New Roman"/>
          <w:sz w:val="24"/>
          <w:szCs w:val="24"/>
        </w:rPr>
        <w:t xml:space="preserve">.2. Территории площади </w:t>
      </w:r>
      <w:r w:rsidRPr="008101E0">
        <w:rPr>
          <w:rFonts w:ascii="Times New Roman" w:hAnsi="Times New Roman" w:cs="Times New Roman"/>
          <w:sz w:val="24"/>
          <w:szCs w:val="24"/>
        </w:rPr>
        <w:t>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w:t>
      </w:r>
      <w:r>
        <w:rPr>
          <w:rFonts w:ascii="Times New Roman" w:hAnsi="Times New Roman" w:cs="Times New Roman"/>
          <w:sz w:val="24"/>
          <w:szCs w:val="24"/>
        </w:rPr>
        <w:t xml:space="preserve">ещать остановки общественного </w:t>
      </w:r>
      <w:r w:rsidRPr="008101E0">
        <w:rPr>
          <w:rFonts w:ascii="Times New Roman" w:hAnsi="Times New Roman" w:cs="Times New Roman"/>
          <w:sz w:val="24"/>
          <w:szCs w:val="24"/>
        </w:rPr>
        <w:t>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7.4.3. В зависимости от функционального назначения площади рекомендуется размещать следующие дополнительные элементы благоустройства: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101E0">
        <w:rPr>
          <w:rFonts w:ascii="Times New Roman" w:hAnsi="Times New Roman" w:cs="Times New Roman"/>
          <w:sz w:val="24"/>
          <w:szCs w:val="24"/>
        </w:rPr>
        <w:t>на главных, приоб</w:t>
      </w:r>
      <w:r>
        <w:rPr>
          <w:rFonts w:ascii="Times New Roman" w:hAnsi="Times New Roman" w:cs="Times New Roman"/>
          <w:sz w:val="24"/>
          <w:szCs w:val="24"/>
        </w:rPr>
        <w:t>ъектных, мемориальных площадях -</w:t>
      </w:r>
      <w:r w:rsidRPr="008101E0">
        <w:rPr>
          <w:rFonts w:ascii="Times New Roman" w:hAnsi="Times New Roman" w:cs="Times New Roman"/>
          <w:sz w:val="24"/>
          <w:szCs w:val="24"/>
        </w:rPr>
        <w:t xml:space="preserve"> произведения монументально-декоративного искусства, водные устройства (фонтаны);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101E0">
        <w:rPr>
          <w:rFonts w:ascii="Times New Roman" w:hAnsi="Times New Roman" w:cs="Times New Roman"/>
          <w:sz w:val="24"/>
          <w:szCs w:val="24"/>
        </w:rPr>
        <w:t xml:space="preserve"> на об</w:t>
      </w:r>
      <w:r>
        <w:rPr>
          <w:rFonts w:ascii="Times New Roman" w:hAnsi="Times New Roman" w:cs="Times New Roman"/>
          <w:sz w:val="24"/>
          <w:szCs w:val="24"/>
        </w:rPr>
        <w:t xml:space="preserve">щественно-транспортных площадях - </w:t>
      </w:r>
      <w:r w:rsidRPr="008101E0">
        <w:rPr>
          <w:rFonts w:ascii="Times New Roman" w:hAnsi="Times New Roman" w:cs="Times New Roman"/>
          <w:sz w:val="24"/>
          <w:szCs w:val="24"/>
        </w:rPr>
        <w:t>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7.4.4.</w:t>
      </w:r>
      <w:r w:rsidRPr="008101E0">
        <w:rPr>
          <w:rFonts w:ascii="Times New Roman" w:hAnsi="Times New Roman" w:cs="Times New Roman"/>
          <w:sz w:val="24"/>
          <w:szCs w:val="24"/>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33DB7">
        <w:rPr>
          <w:rFonts w:ascii="Times New Roman" w:hAnsi="Times New Roman" w:cs="Times New Roman"/>
          <w:b/>
          <w:sz w:val="24"/>
          <w:szCs w:val="24"/>
        </w:rPr>
        <w:t>7.5</w:t>
      </w:r>
      <w:r>
        <w:rPr>
          <w:rFonts w:ascii="Times New Roman" w:hAnsi="Times New Roman" w:cs="Times New Roman"/>
          <w:sz w:val="24"/>
          <w:szCs w:val="24"/>
        </w:rPr>
        <w:t xml:space="preserve">. </w:t>
      </w:r>
      <w:r w:rsidRPr="008101E0">
        <w:rPr>
          <w:rFonts w:ascii="Times New Roman" w:hAnsi="Times New Roman" w:cs="Times New Roman"/>
          <w:sz w:val="24"/>
          <w:szCs w:val="24"/>
        </w:rPr>
        <w:t>Пешеходные переходы.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7.5.1.</w:t>
      </w:r>
      <w:r w:rsidRPr="008101E0">
        <w:rPr>
          <w:rFonts w:ascii="Times New Roman" w:hAnsi="Times New Roman" w:cs="Times New Roman"/>
          <w:sz w:val="24"/>
          <w:szCs w:val="24"/>
        </w:rPr>
        <w:t xml:space="preserve">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w:t>
      </w:r>
      <w:r>
        <w:rPr>
          <w:rFonts w:ascii="Times New Roman" w:hAnsi="Times New Roman" w:cs="Times New Roman"/>
          <w:sz w:val="24"/>
          <w:szCs w:val="24"/>
        </w:rPr>
        <w:t xml:space="preserve">вне уровня проезжей части улицы - </w:t>
      </w:r>
      <w:r w:rsidRPr="008101E0">
        <w:rPr>
          <w:rFonts w:ascii="Times New Roman" w:hAnsi="Times New Roman" w:cs="Times New Roman"/>
          <w:sz w:val="24"/>
          <w:szCs w:val="24"/>
        </w:rPr>
        <w:t>внеуличные (надземные и подземные).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7.5.2.</w:t>
      </w:r>
      <w:r w:rsidRPr="008101E0">
        <w:rPr>
          <w:rFonts w:ascii="Times New Roman" w:hAnsi="Times New Roman" w:cs="Times New Roman"/>
          <w:sz w:val="24"/>
          <w:szCs w:val="24"/>
        </w:rPr>
        <w:t xml:space="preserve">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w:t>
      </w:r>
      <w:r>
        <w:rPr>
          <w:rFonts w:ascii="Times New Roman" w:hAnsi="Times New Roman" w:cs="Times New Roman"/>
          <w:sz w:val="24"/>
          <w:szCs w:val="24"/>
        </w:rPr>
        <w:t>ь: 8x</w:t>
      </w:r>
      <w:r w:rsidRPr="008101E0">
        <w:rPr>
          <w:rFonts w:ascii="Times New Roman" w:hAnsi="Times New Roman" w:cs="Times New Roman"/>
          <w:sz w:val="24"/>
          <w:szCs w:val="24"/>
        </w:rPr>
        <w:t xml:space="preserve">40 м при разрешенной скорости </w:t>
      </w:r>
      <w:r>
        <w:rPr>
          <w:rFonts w:ascii="Times New Roman" w:hAnsi="Times New Roman" w:cs="Times New Roman"/>
          <w:sz w:val="24"/>
          <w:szCs w:val="24"/>
        </w:rPr>
        <w:t>движения транспорта 40 км/ч; 10x</w:t>
      </w:r>
      <w:r w:rsidRPr="008101E0">
        <w:rPr>
          <w:rFonts w:ascii="Times New Roman" w:hAnsi="Times New Roman" w:cs="Times New Roman"/>
          <w:sz w:val="24"/>
          <w:szCs w:val="24"/>
        </w:rPr>
        <w:t>50 м - при скорости 60 км/ч.</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7.5.3.</w:t>
      </w:r>
      <w:r w:rsidRPr="008101E0">
        <w:rPr>
          <w:rFonts w:ascii="Times New Roman" w:hAnsi="Times New Roman" w:cs="Times New Roman"/>
          <w:sz w:val="24"/>
          <w:szCs w:val="24"/>
        </w:rP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7.5.4. В</w:t>
      </w:r>
      <w:r w:rsidRPr="008101E0">
        <w:rPr>
          <w:rFonts w:ascii="Times New Roman" w:hAnsi="Times New Roman" w:cs="Times New Roman"/>
          <w:sz w:val="24"/>
          <w:szCs w:val="24"/>
        </w:rPr>
        <w:t xml:space="preserve"> зоне</w:t>
      </w:r>
      <w:r>
        <w:rPr>
          <w:rFonts w:ascii="Times New Roman" w:hAnsi="Times New Roman" w:cs="Times New Roman"/>
          <w:sz w:val="24"/>
          <w:szCs w:val="24"/>
        </w:rPr>
        <w:t xml:space="preserve"> наземного пешеходного перехода устанавливается</w:t>
      </w:r>
      <w:r w:rsidRPr="008101E0">
        <w:rPr>
          <w:rFonts w:ascii="Times New Roman" w:hAnsi="Times New Roman" w:cs="Times New Roman"/>
          <w:sz w:val="24"/>
          <w:szCs w:val="24"/>
        </w:rPr>
        <w:t xml:space="preserve"> дополнительное освещение, отчетливо выделяющее его на проезжей части.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7.5.5.</w:t>
      </w:r>
      <w:r w:rsidRPr="008101E0">
        <w:rPr>
          <w:rFonts w:ascii="Times New Roman" w:hAnsi="Times New Roman" w:cs="Times New Roman"/>
          <w:sz w:val="24"/>
          <w:szCs w:val="24"/>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33DB7">
        <w:rPr>
          <w:rFonts w:ascii="Times New Roman" w:hAnsi="Times New Roman" w:cs="Times New Roman"/>
          <w:b/>
          <w:sz w:val="24"/>
          <w:szCs w:val="24"/>
        </w:rPr>
        <w:t>7.6</w:t>
      </w:r>
      <w:r>
        <w:rPr>
          <w:rFonts w:ascii="Times New Roman" w:hAnsi="Times New Roman" w:cs="Times New Roman"/>
          <w:sz w:val="24"/>
          <w:szCs w:val="24"/>
        </w:rPr>
        <w:t>.</w:t>
      </w:r>
      <w:r w:rsidRPr="008101E0">
        <w:rPr>
          <w:rFonts w:ascii="Times New Roman" w:hAnsi="Times New Roman" w:cs="Times New Roman"/>
          <w:sz w:val="24"/>
          <w:szCs w:val="24"/>
        </w:rPr>
        <w:t xml:space="preserve"> Велосипедная инфраструктура.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7.6.1. Велосипедные </w:t>
      </w:r>
      <w:r w:rsidRPr="008101E0">
        <w:rPr>
          <w:rFonts w:ascii="Times New Roman" w:hAnsi="Times New Roman" w:cs="Times New Roman"/>
          <w:sz w:val="24"/>
          <w:szCs w:val="24"/>
        </w:rPr>
        <w:t>пути должны связывать все части  поселка, создавая условия для беспрепятственного передвижения на велосипеде.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7.6.2. </w:t>
      </w:r>
      <w:r w:rsidRPr="008101E0">
        <w:rPr>
          <w:rFonts w:ascii="Times New Roman" w:hAnsi="Times New Roman" w:cs="Times New Roman"/>
          <w:sz w:val="24"/>
          <w:szCs w:val="24"/>
        </w:rPr>
        <w:t>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30 км/ч.</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7.6.3.</w:t>
      </w:r>
      <w:r w:rsidRPr="008101E0">
        <w:rPr>
          <w:rFonts w:ascii="Times New Roman" w:hAnsi="Times New Roman" w:cs="Times New Roman"/>
          <w:sz w:val="24"/>
          <w:szCs w:val="24"/>
        </w:rPr>
        <w:t xml:space="preserve">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7.6.4.</w:t>
      </w:r>
      <w:r w:rsidRPr="008101E0">
        <w:rPr>
          <w:rFonts w:ascii="Times New Roman" w:hAnsi="Times New Roman" w:cs="Times New Roman"/>
          <w:sz w:val="24"/>
          <w:szCs w:val="24"/>
        </w:rPr>
        <w:t xml:space="preserve"> Для эффективного использования велосипедного передвижения необходимо предусмотреть следующие меры: маршруты велодорожек, интегрированные в единую замкнутую систему; комфортные и безопасные пересечения</w:t>
      </w:r>
      <w:r>
        <w:rPr>
          <w:rFonts w:ascii="Times New Roman" w:hAnsi="Times New Roman" w:cs="Times New Roman"/>
          <w:sz w:val="24"/>
          <w:szCs w:val="24"/>
        </w:rPr>
        <w:t xml:space="preserve"> </w:t>
      </w:r>
      <w:r w:rsidRPr="008101E0">
        <w:rPr>
          <w:rFonts w:ascii="Times New Roman" w:hAnsi="Times New Roman" w:cs="Times New Roman"/>
          <w:sz w:val="24"/>
          <w:szCs w:val="24"/>
        </w:rPr>
        <w:t>веломаршрутов на перекрестках пешеходного и автомобильного движения (например, проезды под интенсивными автомобильными перекрестками);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B66EC" w:rsidRPr="008101E0" w:rsidRDefault="00EB66EC" w:rsidP="00EB66EC">
      <w:pPr>
        <w:pStyle w:val="a3"/>
        <w:autoSpaceDE w:val="0"/>
        <w:autoSpaceDN w:val="0"/>
        <w:adjustRightInd w:val="0"/>
        <w:spacing w:after="0" w:line="240" w:lineRule="auto"/>
        <w:ind w:left="0"/>
        <w:jc w:val="center"/>
        <w:rPr>
          <w:rFonts w:ascii="Times New Roman" w:hAnsi="Times New Roman" w:cs="Times New Roman"/>
          <w:sz w:val="24"/>
          <w:szCs w:val="24"/>
        </w:rPr>
      </w:pPr>
      <w:r w:rsidRPr="008101E0">
        <w:rPr>
          <w:rFonts w:ascii="Times New Roman" w:hAnsi="Times New Roman" w:cs="Times New Roman"/>
          <w:b/>
          <w:sz w:val="24"/>
          <w:szCs w:val="24"/>
        </w:rPr>
        <w:t>Раздел 8. Оформление муниципального образования Хиславичского городского поселения Хиславичского района Смоленской области.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33DB7">
        <w:rPr>
          <w:rFonts w:ascii="Times New Roman" w:hAnsi="Times New Roman" w:cs="Times New Roman"/>
          <w:b/>
          <w:sz w:val="24"/>
          <w:szCs w:val="24"/>
        </w:rPr>
        <w:t>8.1</w:t>
      </w:r>
      <w:r w:rsidRPr="008101E0">
        <w:rPr>
          <w:rFonts w:ascii="Times New Roman" w:hAnsi="Times New Roman" w:cs="Times New Roman"/>
          <w:sz w:val="24"/>
          <w:szCs w:val="24"/>
        </w:rPr>
        <w:t>. Оформление и размещение вывесок, рекламе и витрин.</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01E0">
        <w:rPr>
          <w:rFonts w:ascii="Times New Roman" w:hAnsi="Times New Roman" w:cs="Times New Roman"/>
          <w:sz w:val="24"/>
          <w:szCs w:val="24"/>
        </w:rPr>
        <w:t xml:space="preserve">8.1.1. </w:t>
      </w:r>
      <w:r w:rsidRPr="008101E0">
        <w:rPr>
          <w:rFonts w:ascii="Times New Roman" w:hAnsi="Times New Roman" w:cs="Times New Roman"/>
          <w:color w:val="000000"/>
          <w:sz w:val="24"/>
          <w:szCs w:val="24"/>
        </w:rPr>
        <w:t>Установку информационных конструкций (далее - вывесок), а также размещение иных графических элементов рекомендуется осуществлять в соответствии с утвержденными местными правилами, разработанными с</w:t>
      </w:r>
      <w:r>
        <w:rPr>
          <w:rFonts w:ascii="Times New Roman" w:hAnsi="Times New Roman" w:cs="Times New Roman"/>
          <w:color w:val="000000"/>
          <w:sz w:val="24"/>
          <w:szCs w:val="24"/>
        </w:rPr>
        <w:t xml:space="preserve"> </w:t>
      </w:r>
      <w:r w:rsidRPr="008101E0">
        <w:rPr>
          <w:rFonts w:ascii="Times New Roman" w:hAnsi="Times New Roman" w:cs="Times New Roman"/>
          <w:color w:val="000000"/>
          <w:sz w:val="24"/>
          <w:szCs w:val="24"/>
        </w:rPr>
        <w:t xml:space="preserve">учетом </w:t>
      </w:r>
      <w:r w:rsidRPr="008101E0">
        <w:rPr>
          <w:rFonts w:ascii="Times New Roman" w:hAnsi="Times New Roman" w:cs="Times New Roman"/>
          <w:sz w:val="24"/>
          <w:szCs w:val="24"/>
        </w:rPr>
        <w:t xml:space="preserve">части 5.8 статьи 19 </w:t>
      </w:r>
      <w:r w:rsidRPr="008101E0">
        <w:rPr>
          <w:rFonts w:ascii="Times New Roman" w:hAnsi="Times New Roman" w:cs="Times New Roman"/>
          <w:color w:val="000000"/>
          <w:sz w:val="24"/>
          <w:szCs w:val="24"/>
        </w:rPr>
        <w:t>Феде</w:t>
      </w:r>
      <w:r>
        <w:rPr>
          <w:rFonts w:ascii="Times New Roman" w:hAnsi="Times New Roman" w:cs="Times New Roman"/>
          <w:color w:val="000000"/>
          <w:sz w:val="24"/>
          <w:szCs w:val="24"/>
        </w:rPr>
        <w:t>рального закона от 13.03.2006 N</w:t>
      </w:r>
      <w:r w:rsidRPr="008101E0">
        <w:rPr>
          <w:rFonts w:ascii="Times New Roman" w:hAnsi="Times New Roman" w:cs="Times New Roman"/>
          <w:color w:val="000000"/>
          <w:sz w:val="24"/>
          <w:szCs w:val="24"/>
        </w:rPr>
        <w:t>38-ФЗ "О</w:t>
      </w:r>
      <w:r>
        <w:rPr>
          <w:rFonts w:ascii="Times New Roman" w:hAnsi="Times New Roman" w:cs="Times New Roman"/>
          <w:color w:val="000000"/>
          <w:sz w:val="24"/>
          <w:szCs w:val="24"/>
        </w:rPr>
        <w:t xml:space="preserve"> </w:t>
      </w:r>
      <w:r w:rsidRPr="008101E0">
        <w:rPr>
          <w:rFonts w:ascii="Times New Roman" w:hAnsi="Times New Roman" w:cs="Times New Roman"/>
          <w:color w:val="000000"/>
          <w:sz w:val="24"/>
          <w:szCs w:val="24"/>
        </w:rPr>
        <w:t>рекламе".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8.1.2.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8.1.3. Юридические лица и граждане, осуществившие размещение рекламно-информационных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8.1.4.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 зарегистрированное (юридическое) наименование организации; организационно-правовая форма; режим работы организации.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8.1.5. Организациям, эксплуатирующим световые рекламы и вывески, следует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8.1.6. Запрещается размещать на зданиях вывески и рекламу, перекрывающие архитектурные элементы зданий (например: оконные проемы, колонны,</w:t>
      </w:r>
      <w:r>
        <w:rPr>
          <w:rFonts w:ascii="Times New Roman" w:hAnsi="Times New Roman" w:cs="Times New Roman"/>
          <w:sz w:val="24"/>
          <w:szCs w:val="24"/>
        </w:rPr>
        <w:t xml:space="preserve"> </w:t>
      </w:r>
      <w:r w:rsidRPr="008101E0">
        <w:rPr>
          <w:rFonts w:ascii="Times New Roman" w:hAnsi="Times New Roman" w:cs="Times New Roman"/>
          <w:sz w:val="24"/>
          <w:szCs w:val="24"/>
        </w:rPr>
        <w:t>орнамент и прочие). Рекламу размещать на глухих фасадах зданий (брандмауэрах) в количестве не более 4-х.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8.1.7.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применяется разработка собственных архитектурно-художественных концепций, определяющих размещение и конструкцию вывесок.</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8.1.8.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8.1.9.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8.1.10. Рекламные конструкции не рекомендуется располагать отдельно от городского</w:t>
      </w:r>
      <w:r>
        <w:rPr>
          <w:rFonts w:ascii="Times New Roman" w:hAnsi="Times New Roman" w:cs="Times New Roman"/>
          <w:sz w:val="24"/>
          <w:szCs w:val="24"/>
        </w:rPr>
        <w:t xml:space="preserve"> </w:t>
      </w:r>
      <w:r w:rsidRPr="008101E0">
        <w:rPr>
          <w:rFonts w:ascii="Times New Roman" w:hAnsi="Times New Roman" w:cs="Times New Roman"/>
          <w:sz w:val="24"/>
          <w:szCs w:val="24"/>
        </w:rPr>
        <w:t>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8.1.11.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B33DB7">
        <w:rPr>
          <w:rFonts w:ascii="Times New Roman" w:hAnsi="Times New Roman" w:cs="Times New Roman"/>
          <w:b/>
          <w:sz w:val="24"/>
          <w:szCs w:val="24"/>
        </w:rPr>
        <w:t>8.2</w:t>
      </w:r>
      <w:r w:rsidRPr="008101E0">
        <w:rPr>
          <w:rFonts w:ascii="Times New Roman" w:hAnsi="Times New Roman" w:cs="Times New Roman"/>
          <w:sz w:val="24"/>
          <w:szCs w:val="24"/>
        </w:rPr>
        <w:t>. Праздничное оформление территории.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8.2.1. Праздничное оформление территории выполняется по решению Главы муниципального образования «Хиславичский район» Смоленской области  в целях создания высокохудожественной среды поселка на период проведения государственных праздников, мероприятий, связанных со знаменательными событиями.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8.2.2.Праздничное оформление включает вывешивание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r>
        <w:rPr>
          <w:rFonts w:ascii="Times New Roman" w:hAnsi="Times New Roman" w:cs="Times New Roman"/>
          <w:sz w:val="24"/>
          <w:szCs w:val="24"/>
        </w:rPr>
        <w:t xml:space="preserve"> </w:t>
      </w:r>
      <w:r w:rsidRPr="008101E0">
        <w:rPr>
          <w:rFonts w:ascii="Times New Roman" w:hAnsi="Times New Roman" w:cs="Times New Roman"/>
          <w:sz w:val="24"/>
          <w:szCs w:val="24"/>
        </w:rPr>
        <w:t>Праздничное оформление определяется программой мероприятий и схемой размещения объектов и элементов праздничного оформления, утвержденной Главой муниципального образования «Хиславичский район» Смоленской области.</w:t>
      </w:r>
    </w:p>
    <w:p w:rsidR="00EB66EC" w:rsidRPr="008101E0" w:rsidRDefault="00EB66EC" w:rsidP="00EB66EC">
      <w:pPr>
        <w:pStyle w:val="Default"/>
        <w:ind w:firstLine="709"/>
        <w:jc w:val="both"/>
      </w:pPr>
      <w:r w:rsidRPr="008101E0">
        <w:t>8.2.3.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EB66EC" w:rsidRPr="008101E0" w:rsidRDefault="00EB66EC" w:rsidP="00EB66EC">
      <w:pPr>
        <w:pStyle w:val="Default"/>
        <w:ind w:firstLine="709"/>
        <w:jc w:val="both"/>
      </w:pPr>
      <w:r w:rsidRPr="008101E0">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B66EC" w:rsidRPr="008101E0" w:rsidRDefault="00EB66EC" w:rsidP="00EB66EC">
      <w:pPr>
        <w:pStyle w:val="Default"/>
        <w:ind w:firstLine="709"/>
        <w:jc w:val="both"/>
      </w:pPr>
      <w:r w:rsidRPr="008101E0">
        <w:t>8.2.4. Праздничное оформление зданий, строений, сооружений осуществляется их владельцами самостоятельно за счет собственных средств, в рамках утвержденной концепции праздничного оформления территории муниципального образования Хиславичского городского поселения Смоленской области.</w:t>
      </w:r>
    </w:p>
    <w:p w:rsidR="00EB66EC" w:rsidRPr="008101E0" w:rsidRDefault="00EB66EC" w:rsidP="00EB66EC">
      <w:pPr>
        <w:pStyle w:val="Default"/>
        <w:ind w:firstLine="709"/>
        <w:jc w:val="both"/>
      </w:pPr>
      <w:r w:rsidRPr="008101E0">
        <w:t>8.2.5. Размещение и демонтаж праздничного оформления территори</w:t>
      </w:r>
      <w:r>
        <w:t>й поселка производятся в сроки,</w:t>
      </w:r>
      <w:r w:rsidRPr="008101E0">
        <w:t xml:space="preserve"> установленные правовыми актами Администрации муниципального образования «Хиславичский район» Смоленской области.</w:t>
      </w:r>
    </w:p>
    <w:p w:rsidR="00EB66EC" w:rsidRPr="008101E0" w:rsidRDefault="00EB66EC" w:rsidP="00EB66EC">
      <w:pPr>
        <w:spacing w:after="0" w:line="240" w:lineRule="auto"/>
        <w:ind w:firstLine="709"/>
        <w:jc w:val="both"/>
        <w:rPr>
          <w:rFonts w:ascii="Times New Roman" w:hAnsi="Times New Roman" w:cs="Times New Roman"/>
          <w:b/>
          <w:bCs/>
          <w:sz w:val="24"/>
          <w:szCs w:val="24"/>
        </w:rPr>
      </w:pPr>
      <w:r w:rsidRPr="008101E0">
        <w:rPr>
          <w:rFonts w:ascii="Times New Roman" w:hAnsi="Times New Roman" w:cs="Times New Roman"/>
          <w:sz w:val="24"/>
          <w:szCs w:val="24"/>
        </w:rPr>
        <w:t>8.2.6.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r>
        <w:rPr>
          <w:rFonts w:ascii="Times New Roman" w:hAnsi="Times New Roman" w:cs="Times New Roman"/>
          <w:sz w:val="24"/>
          <w:szCs w:val="24"/>
        </w:rPr>
        <w:t xml:space="preserve"> </w:t>
      </w:r>
      <w:r w:rsidRPr="008101E0">
        <w:rPr>
          <w:rFonts w:ascii="Times New Roman" w:hAnsi="Times New Roman" w:cs="Times New Roman"/>
          <w:sz w:val="24"/>
          <w:szCs w:val="24"/>
        </w:rPr>
        <w:t>Оформление зданий, сооружений осуществляется их владельцами в рамках утвержденной программы праздничного оформления поселка.</w:t>
      </w:r>
      <w:r>
        <w:rPr>
          <w:rFonts w:ascii="Times New Roman" w:hAnsi="Times New Roman" w:cs="Times New Roman"/>
          <w:sz w:val="24"/>
          <w:szCs w:val="24"/>
        </w:rPr>
        <w:t xml:space="preserve"> </w:t>
      </w:r>
      <w:r w:rsidRPr="008101E0">
        <w:rPr>
          <w:rFonts w:ascii="Times New Roman" w:hAnsi="Times New Roman" w:cs="Times New Roman"/>
          <w:sz w:val="24"/>
          <w:szCs w:val="24"/>
        </w:rPr>
        <w:t>Программа мероприятий доводится до сведения населения города через средства массовой информации.</w:t>
      </w:r>
    </w:p>
    <w:p w:rsidR="00EB66EC" w:rsidRPr="008101E0" w:rsidRDefault="00EB66EC" w:rsidP="00EB66EC">
      <w:pPr>
        <w:pStyle w:val="a3"/>
        <w:spacing w:after="0" w:line="240" w:lineRule="auto"/>
        <w:ind w:left="0" w:firstLine="709"/>
        <w:jc w:val="center"/>
        <w:rPr>
          <w:rFonts w:ascii="Times New Roman" w:hAnsi="Times New Roman" w:cs="Times New Roman"/>
          <w:sz w:val="24"/>
          <w:szCs w:val="24"/>
        </w:rPr>
      </w:pPr>
      <w:r w:rsidRPr="008101E0">
        <w:rPr>
          <w:rFonts w:ascii="Times New Roman" w:hAnsi="Times New Roman" w:cs="Times New Roman"/>
          <w:b/>
          <w:sz w:val="24"/>
          <w:szCs w:val="24"/>
        </w:rPr>
        <w:t>Раздел 9. Содержание объектов благоустройства.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B33DB7">
        <w:rPr>
          <w:rFonts w:ascii="Times New Roman" w:hAnsi="Times New Roman" w:cs="Times New Roman"/>
          <w:b/>
          <w:sz w:val="24"/>
          <w:szCs w:val="24"/>
        </w:rPr>
        <w:t>9.1</w:t>
      </w:r>
      <w:r w:rsidRPr="008101E0">
        <w:rPr>
          <w:rFonts w:ascii="Times New Roman" w:hAnsi="Times New Roman" w:cs="Times New Roman"/>
          <w:sz w:val="24"/>
          <w:szCs w:val="24"/>
        </w:rPr>
        <w:t>. Общие положения.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9.1.1. </w:t>
      </w:r>
      <w:r w:rsidRPr="008101E0">
        <w:rPr>
          <w:rFonts w:ascii="Times New Roman" w:hAnsi="Times New Roman" w:cs="Times New Roman"/>
          <w:sz w:val="24"/>
          <w:szCs w:val="24"/>
        </w:rPr>
        <w:t xml:space="preserve">Правила  содержания объектов благоустройства являются разделом в составе Правил благоустройства.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9.1.2. В состав правил содержания</w:t>
      </w:r>
      <w:r w:rsidRPr="008101E0">
        <w:rPr>
          <w:rFonts w:ascii="Times New Roman" w:hAnsi="Times New Roman" w:cs="Times New Roman"/>
          <w:sz w:val="24"/>
          <w:szCs w:val="24"/>
        </w:rPr>
        <w:t xml:space="preserve">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w:t>
      </w:r>
      <w:r>
        <w:rPr>
          <w:rFonts w:ascii="Times New Roman" w:hAnsi="Times New Roman" w:cs="Times New Roman"/>
          <w:sz w:val="24"/>
          <w:szCs w:val="24"/>
        </w:rPr>
        <w:t>ние животных, особые требования</w:t>
      </w:r>
      <w:r w:rsidRPr="008101E0">
        <w:rPr>
          <w:rFonts w:ascii="Times New Roman" w:hAnsi="Times New Roman" w:cs="Times New Roman"/>
          <w:sz w:val="24"/>
          <w:szCs w:val="24"/>
        </w:rPr>
        <w:t xml:space="preserve">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9.1.3.</w:t>
      </w:r>
      <w:r w:rsidRPr="008101E0">
        <w:rPr>
          <w:rFonts w:ascii="Times New Roman" w:hAnsi="Times New Roman" w:cs="Times New Roman"/>
          <w:sz w:val="24"/>
          <w:szCs w:val="24"/>
        </w:rPr>
        <w:t xml:space="preserve"> При разработке и выборе проектов по благоустройству территорий важным критерием является стоимость их эксплуатации и содержания.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b/>
          <w:sz w:val="24"/>
          <w:szCs w:val="24"/>
        </w:rPr>
      </w:pPr>
      <w:r w:rsidRPr="00B33DB7">
        <w:rPr>
          <w:rFonts w:ascii="Times New Roman" w:hAnsi="Times New Roman" w:cs="Times New Roman"/>
          <w:b/>
          <w:sz w:val="24"/>
          <w:szCs w:val="24"/>
        </w:rPr>
        <w:t>9.2</w:t>
      </w:r>
      <w:r w:rsidRPr="008101E0">
        <w:rPr>
          <w:rFonts w:ascii="Times New Roman" w:hAnsi="Times New Roman" w:cs="Times New Roman"/>
          <w:sz w:val="24"/>
          <w:szCs w:val="24"/>
        </w:rPr>
        <w:t>.</w:t>
      </w:r>
      <w:r w:rsidRPr="008101E0">
        <w:rPr>
          <w:rFonts w:ascii="Times New Roman" w:hAnsi="Times New Roman" w:cs="Times New Roman"/>
          <w:b/>
          <w:sz w:val="24"/>
          <w:szCs w:val="24"/>
        </w:rPr>
        <w:t>Уборка территории.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color w:val="000000"/>
          <w:sz w:val="24"/>
          <w:szCs w:val="24"/>
        </w:rPr>
        <w:t xml:space="preserve">9.2.1. </w:t>
      </w:r>
      <w:r w:rsidRPr="008101E0">
        <w:rPr>
          <w:rFonts w:ascii="Times New Roman" w:hAnsi="Times New Roman" w:cs="Times New Roman"/>
          <w:sz w:val="24"/>
          <w:szCs w:val="24"/>
        </w:rPr>
        <w:t xml:space="preserve">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color w:val="000000"/>
          <w:sz w:val="24"/>
          <w:szCs w:val="24"/>
        </w:rPr>
        <w:t xml:space="preserve">9.2.2. </w:t>
      </w:r>
      <w:r w:rsidRPr="008101E0">
        <w:rPr>
          <w:rFonts w:ascii="Times New Roman" w:hAnsi="Times New Roman" w:cs="Times New Roman"/>
          <w:sz w:val="24"/>
          <w:szCs w:val="24"/>
        </w:rPr>
        <w:t xml:space="preserve">Организация уборки муниципальной территории осуществляется органами местного самоуправления.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9.2.3. Обязанность по содержанию и благоустройству территорий включает в себя обязанность предприятий, организаций, учреждений всех форм собственности, индивидуальных предпринимателей, физических лиц - собственников, арендаторов, иных законных владельцев и пользователей строений, зданий и сооружений, земельных участков организовывать  и проводить на   принадлежащей им территории, а в случаях, предусмотренных пунктом 9.1.6 настоящих Правил -  также   на прилегающей территории на расстоянии </w:t>
      </w:r>
      <w:smartTag w:uri="urn:schemas-microsoft-com:office:smarttags" w:element="metricconverter">
        <w:smartTagPr>
          <w:attr w:name="ProductID" w:val="10 МЕТРОВ"/>
        </w:smartTagPr>
        <w:r w:rsidRPr="008101E0">
          <w:rPr>
            <w:rFonts w:ascii="Times New Roman" w:hAnsi="Times New Roman" w:cs="Times New Roman"/>
            <w:sz w:val="24"/>
            <w:szCs w:val="24"/>
          </w:rPr>
          <w:t>10 метров</w:t>
        </w:r>
      </w:smartTag>
      <w:r w:rsidRPr="008101E0">
        <w:rPr>
          <w:rFonts w:ascii="Times New Roman" w:hAnsi="Times New Roman" w:cs="Times New Roman"/>
          <w:sz w:val="24"/>
          <w:szCs w:val="24"/>
        </w:rPr>
        <w:t xml:space="preserve"> от границ землевладения и в сторону проезжей части - до границы проезжей части (включая тротуар и зеленую зону):</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 очистку территории от мусора, снега, льда и их вывоз в специально отведенные места; </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регулярную очистку кюветов и сточных канав, а также их устройство;</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посыпку песком антигололедными реагентами дорог и тротуаров, расположенных на закрепленной и собственной территории;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уход за зелеными насаждениями (сезонную стрижку кустарников, обрезку деревьев, удаление поросли, вырубку засохших деревьев);</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регулярное скашивание </w:t>
      </w:r>
      <w:r w:rsidRPr="008101E0">
        <w:rPr>
          <w:rFonts w:ascii="Times New Roman" w:hAnsi="Times New Roman" w:cs="Times New Roman"/>
          <w:sz w:val="24"/>
          <w:szCs w:val="24"/>
        </w:rPr>
        <w:t>травы в зеленой зоне, прополку газонов и цветников, посев трав, уничтожение сорной растительности;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регулярную очистку в зимний период крыш, карнизов, козырьков и других выступающих частей зданий и сооружений от снега, наледи, сосулек;</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оборудование ступенек крылец в местах массового пребывания людей противоскользящим покрытием и пандусом с ограждением для доступа лиц с ограниченными возможностями;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-создание организованного водостока с кровли и у здания до ближайшего колодца ливневой канализации;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установку, ремонт, покраску и очистку малых архитектурных форм, покраску бордюров;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наблюдение  за состоянием аншлагов и номеров зданий;</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содержание в чистоте и исправном состоянии входов, цоколей, витрин, витражей, средств рекламы и других обустройств предприятий и организаций;</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обеспечение в вечернее и ночное время освещения прилегающей территории, основных и запасных выходов здания. </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9.2.4. В случаях, предусмотренных настоящими Правилами, проведение работ по благоустройству территории поселения разрешается только по проектам, согласованным с Администрацией муниципального образования «Хиславичский район» Смоленской области.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9.2.5. Собственники обязаны использовать здания, строения, сооружения по назначению, не допуская бесхозяйственного обращения с ними, влекущего нарушение противопожарных, экологических, санитарных и иных общеобязательных норм и правил или  разрушение  указанных зданий, строений, сооружений. Заблаговременно, до истечения срока разрешенной эксплуатации зданий, строений, сооружений, как в целом, так и их отдельных конструктивных или отделочных элементов, собственники обязаны обеспечить получение заключения технической экспертизы специализированной организации о возможности дальнейшей эксплуатации здания, строения, сооружения. </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9.2.6. Ответственными за содержание и благоустройство (включая санитарную очистку)  территории поселения, зданий, сооружений, малых архитектурных форм и других объектов благоустройства  являются: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а) на придомовых территориях многоквартирных домов: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1) организации, обслуживающие жилищный фонд, если собственниками выбран способ непосредственного управления, в соответствии с заключенными договорами на содержание придомовой территории, при отсутствии таких  договоров - собственники или наниматели жилых и нежилых помещений в многоквартирном доме;</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2) организации, обслуживающие жилищный фонд, если собственниками выбран способ управления товарищества собственников жилья, или способ управления управляющей организацией в соответствии с заключенными договорами на содержание придомовой территории, при отсутствии таких договоров - товарищество собственников жилья в многоквартирном доме или управляющая  организация;</w:t>
      </w:r>
    </w:p>
    <w:p w:rsidR="00EB66EC" w:rsidRPr="008101E0" w:rsidRDefault="00EB66EC" w:rsidP="00EB66EC">
      <w:pPr>
        <w:spacing w:after="0" w:line="240" w:lineRule="auto"/>
        <w:ind w:firstLine="709"/>
        <w:jc w:val="both"/>
        <w:rPr>
          <w:rFonts w:ascii="Times New Roman" w:hAnsi="Times New Roman" w:cs="Times New Roman"/>
          <w:sz w:val="24"/>
          <w:szCs w:val="24"/>
          <w:u w:val="single"/>
        </w:rPr>
      </w:pPr>
      <w:r w:rsidRPr="008101E0">
        <w:rPr>
          <w:rFonts w:ascii="Times New Roman" w:hAnsi="Times New Roman" w:cs="Times New Roman"/>
          <w:sz w:val="24"/>
          <w:szCs w:val="24"/>
        </w:rPr>
        <w:t>б) на земельных участках, находящихся в собственности, в постоянном (бессрочном) и безвозмездном пользовании и аренде юридических лиц и индивидуальных предпринимателей и прилегающих к ним территориях - юридические лица и индивидуальные предприниматели, являющиеся собственниками, арендаторами, иными владельцами и пользователями земельных участков;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в)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EB66EC" w:rsidRPr="008101E0" w:rsidRDefault="00EB66EC" w:rsidP="00EB66EC">
      <w:pPr>
        <w:spacing w:after="0" w:line="240" w:lineRule="auto"/>
        <w:ind w:firstLine="709"/>
        <w:jc w:val="both"/>
        <w:rPr>
          <w:rFonts w:ascii="Times New Roman" w:hAnsi="Times New Roman" w:cs="Times New Roman"/>
          <w:sz w:val="24"/>
          <w:szCs w:val="24"/>
          <w:u w:val="single"/>
        </w:rPr>
      </w:pPr>
      <w:r w:rsidRPr="008101E0">
        <w:rPr>
          <w:rFonts w:ascii="Times New Roman" w:hAnsi="Times New Roman" w:cs="Times New Roman"/>
          <w:sz w:val="24"/>
          <w:szCs w:val="24"/>
        </w:rPr>
        <w:t>г) на территориях улиц, площадей, парков, иных объектов зеленых зон, мостов, кладбищ, полигонов твердых бытовых отходов, общественных туалетов - юридические и физические лица, на обслуживании и (или) содержании которых находятся данные объекты</w:t>
      </w:r>
      <w:r w:rsidRPr="008101E0">
        <w:rPr>
          <w:rFonts w:ascii="Times New Roman" w:hAnsi="Times New Roman" w:cs="Times New Roman"/>
          <w:sz w:val="24"/>
          <w:szCs w:val="24"/>
          <w:u w:val="single"/>
        </w:rPr>
        <w:t>;</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д) на территориях, где ведется строительство или производятся планировочные, подготовительные работы, и прилегающих к ним территориях – заказчики работ,а с момента начала работ - организации, ведущие строительство, производящие работы;</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е)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ж) на неиспользуемых и неосваиваемых территориях длительное время после сноса строений - балансодержатели объектов или пользоват</w:t>
      </w:r>
      <w:r>
        <w:rPr>
          <w:rFonts w:ascii="Times New Roman" w:hAnsi="Times New Roman" w:cs="Times New Roman"/>
          <w:sz w:val="24"/>
          <w:szCs w:val="24"/>
        </w:rPr>
        <w:t>ели данной территории, либо</w:t>
      </w:r>
      <w:r w:rsidRPr="008101E0">
        <w:rPr>
          <w:rFonts w:ascii="Times New Roman" w:hAnsi="Times New Roman" w:cs="Times New Roman"/>
          <w:sz w:val="24"/>
          <w:szCs w:val="24"/>
        </w:rPr>
        <w:t xml:space="preserve"> организации-заказчики, которым отведена данная территория, подрядные организации, выполняющие работы по сносу строений;</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з) на территориях, расположенных на расстоянии </w:t>
      </w:r>
      <w:smartTag w:uri="urn:schemas-microsoft-com:office:smarttags" w:element="metricconverter">
        <w:smartTagPr>
          <w:attr w:name="ProductID" w:val="10 МЕТРОВ"/>
        </w:smartTagPr>
        <w:r w:rsidRPr="008101E0">
          <w:rPr>
            <w:rFonts w:ascii="Times New Roman" w:hAnsi="Times New Roman" w:cs="Times New Roman"/>
            <w:sz w:val="24"/>
            <w:szCs w:val="24"/>
          </w:rPr>
          <w:t>10 метров</w:t>
        </w:r>
      </w:smartTag>
      <w:r w:rsidRPr="008101E0">
        <w:rPr>
          <w:rFonts w:ascii="Times New Roman" w:hAnsi="Times New Roman" w:cs="Times New Roman"/>
          <w:sz w:val="24"/>
          <w:szCs w:val="24"/>
        </w:rPr>
        <w:t xml:space="preserve"> от границ объектов и в сторону проезжей части - до проезжей части (включая тротуар и зеленую зону), - применительно к объектам торговой сети, бытовых и иных услуг (включая расположенные в нежилых помещениях в зданиях многоквартирных домов) - собственники и арендаторы объектов;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и) на участках теплотрасс, электропередачи, охранных зон кабелей, газопроводов и других инженерных сетей - владельцы, пользователи, а в случае их отсутствия -</w:t>
      </w:r>
      <w:r>
        <w:rPr>
          <w:rFonts w:ascii="Times New Roman" w:hAnsi="Times New Roman" w:cs="Times New Roman"/>
          <w:sz w:val="24"/>
          <w:szCs w:val="24"/>
        </w:rPr>
        <w:t xml:space="preserve"> </w:t>
      </w:r>
      <w:r w:rsidRPr="008101E0">
        <w:rPr>
          <w:rFonts w:ascii="Times New Roman" w:hAnsi="Times New Roman" w:cs="Times New Roman"/>
          <w:sz w:val="24"/>
          <w:szCs w:val="24"/>
        </w:rPr>
        <w:t>собственники данных сооружений;</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к) на тротуарах:</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1) располо</w:t>
      </w:r>
      <w:r>
        <w:rPr>
          <w:rFonts w:ascii="Times New Roman" w:hAnsi="Times New Roman" w:cs="Times New Roman"/>
          <w:sz w:val="24"/>
          <w:szCs w:val="24"/>
        </w:rPr>
        <w:t>женных на мостах, путепроводах,</w:t>
      </w:r>
      <w:r w:rsidRPr="008101E0">
        <w:rPr>
          <w:rFonts w:ascii="Times New Roman" w:hAnsi="Times New Roman" w:cs="Times New Roman"/>
          <w:sz w:val="24"/>
          <w:szCs w:val="24"/>
        </w:rPr>
        <w:t xml:space="preserve"> а также вдоль улиц и проездов или отделенных от проезжей части газонами и не имеющих непосредственного выхода из подъездов жилых зданий - предприятия, отвечающие за уборку проезжей ч</w:t>
      </w:r>
      <w:r>
        <w:rPr>
          <w:rFonts w:ascii="Times New Roman" w:hAnsi="Times New Roman" w:cs="Times New Roman"/>
          <w:sz w:val="24"/>
          <w:szCs w:val="24"/>
        </w:rPr>
        <w:t xml:space="preserve">асти по  договору (контракту), </w:t>
      </w:r>
      <w:r w:rsidRPr="008101E0">
        <w:rPr>
          <w:rFonts w:ascii="Times New Roman" w:hAnsi="Times New Roman" w:cs="Times New Roman"/>
          <w:sz w:val="24"/>
          <w:szCs w:val="24"/>
        </w:rPr>
        <w:t>заключенному с Администрацией муниципального образования «Хиславичский район» Смоленской области;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2) имеющих непосредственные выходы из подъездов жилых зданий, а также дворовые территории, въезды во дворы, пешеходные дорожки, расположенные</w:t>
      </w:r>
      <w:r>
        <w:rPr>
          <w:rFonts w:ascii="Times New Roman" w:hAnsi="Times New Roman" w:cs="Times New Roman"/>
          <w:sz w:val="24"/>
          <w:szCs w:val="24"/>
        </w:rPr>
        <w:t xml:space="preserve"> на территории домовладений, - </w:t>
      </w:r>
      <w:r w:rsidRPr="008101E0">
        <w:rPr>
          <w:rFonts w:ascii="Times New Roman" w:hAnsi="Times New Roman" w:cs="Times New Roman"/>
          <w:sz w:val="24"/>
          <w:szCs w:val="24"/>
        </w:rPr>
        <w:t>лица или организации,  ответственные за содержание придомовой территории;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3) находящихся на технических тротуарах, примыкающих к инженерным сооружениям и лестничным сходам, - предприятия, на балансе которых находятся инженерные сооружения.</w:t>
      </w:r>
    </w:p>
    <w:p w:rsidR="00EB66EC" w:rsidRPr="008101E0" w:rsidRDefault="00EB66EC" w:rsidP="00EB66EC">
      <w:pPr>
        <w:pStyle w:val="Default"/>
        <w:ind w:firstLine="709"/>
        <w:jc w:val="both"/>
        <w:rPr>
          <w:color w:val="auto"/>
        </w:rPr>
      </w:pPr>
      <w:r w:rsidRPr="008101E0">
        <w:rPr>
          <w:color w:val="auto"/>
        </w:rPr>
        <w:t xml:space="preserve">9.2.7. На территории муниципального образования Хиславичского городского поселения Хиславичского района Смоленской области запрещается накапливать и размещать отходы производства и потребления в несанкционированных местах. </w:t>
      </w:r>
    </w:p>
    <w:p w:rsidR="00EB66EC" w:rsidRPr="008101E0" w:rsidRDefault="00EB66EC" w:rsidP="00EB66EC">
      <w:pPr>
        <w:pStyle w:val="Default"/>
        <w:ind w:firstLine="709"/>
        <w:jc w:val="both"/>
        <w:rPr>
          <w:color w:val="auto"/>
        </w:rPr>
      </w:pPr>
      <w:r w:rsidRPr="008101E0">
        <w:t xml:space="preserve">9.2.8. </w:t>
      </w:r>
      <w:r w:rsidRPr="008101E0">
        <w:rPr>
          <w:color w:val="auto"/>
        </w:rPr>
        <w:t xml:space="preserve">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w:t>
      </w:r>
    </w:p>
    <w:p w:rsidR="00EB66EC" w:rsidRPr="008101E0" w:rsidRDefault="00EB66EC" w:rsidP="00EB66EC">
      <w:pPr>
        <w:pStyle w:val="Default"/>
        <w:ind w:firstLine="709"/>
        <w:jc w:val="both"/>
        <w:rPr>
          <w:color w:val="auto"/>
        </w:rPr>
      </w:pPr>
      <w:r w:rsidRPr="008101E0">
        <w:t xml:space="preserve">9.2.9. </w:t>
      </w:r>
      <w:r w:rsidRPr="008101E0">
        <w:rPr>
          <w:color w:val="auto"/>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 </w:t>
      </w:r>
    </w:p>
    <w:p w:rsidR="00EB66EC" w:rsidRPr="008101E0" w:rsidRDefault="00EB66EC" w:rsidP="00EB66EC">
      <w:pPr>
        <w:pStyle w:val="Default"/>
        <w:ind w:firstLine="709"/>
        <w:jc w:val="both"/>
        <w:rPr>
          <w:color w:val="auto"/>
        </w:rPr>
      </w:pPr>
      <w:r w:rsidRPr="008101E0">
        <w:t xml:space="preserve">9.2.10. </w:t>
      </w:r>
      <w:r w:rsidRPr="008101E0">
        <w:rPr>
          <w:color w:val="auto"/>
        </w:rPr>
        <w:t>Сбор и вывоз отходов производства и потребления можно осуществлять по контейнерной или бестарной системе в установленном порядке.</w:t>
      </w:r>
    </w:p>
    <w:p w:rsidR="00EB66EC" w:rsidRPr="008101E0" w:rsidRDefault="00EB66EC" w:rsidP="00EB66EC">
      <w:pPr>
        <w:pStyle w:val="Default"/>
        <w:ind w:firstLine="709"/>
        <w:jc w:val="both"/>
        <w:rPr>
          <w:color w:val="auto"/>
        </w:rPr>
      </w:pPr>
      <w:r w:rsidRPr="008101E0">
        <w:rPr>
          <w:color w:val="auto"/>
        </w:rPr>
        <w:t xml:space="preserve">9.2.11. На территории общего пользования муниципального образования Хиславичского городского поселения Хиславичского района Смоленской области запрещено сжигание отходов производства и потребления. </w:t>
      </w:r>
    </w:p>
    <w:p w:rsidR="00EB66EC" w:rsidRPr="008101E0" w:rsidRDefault="00EB66EC" w:rsidP="00EB66EC">
      <w:pPr>
        <w:pStyle w:val="Default"/>
        <w:ind w:firstLine="709"/>
        <w:jc w:val="both"/>
        <w:rPr>
          <w:color w:val="auto"/>
        </w:rPr>
      </w:pPr>
      <w:r w:rsidRPr="008101E0">
        <w:t xml:space="preserve">9.2.12. </w:t>
      </w:r>
      <w:r w:rsidRPr="008101E0">
        <w:rPr>
          <w:color w:val="auto"/>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 </w:t>
      </w:r>
    </w:p>
    <w:p w:rsidR="00EB66EC" w:rsidRPr="008101E0" w:rsidRDefault="00EB66EC" w:rsidP="00EB66EC">
      <w:pPr>
        <w:pStyle w:val="Default"/>
        <w:ind w:firstLine="709"/>
        <w:jc w:val="both"/>
        <w:rPr>
          <w:color w:val="auto"/>
        </w:rPr>
      </w:pPr>
      <w:r w:rsidRPr="008101E0">
        <w:rPr>
          <w:color w:val="auto"/>
        </w:rPr>
        <w:t xml:space="preserve">9.2.13. Вывоз отходов, образовавшихся во время ремонта, осуществлять в специально отведенные для этого места лицам, производившим этот ремонт, самостоятельно. </w:t>
      </w:r>
    </w:p>
    <w:p w:rsidR="00EB66EC" w:rsidRPr="008101E0" w:rsidRDefault="00EB66EC" w:rsidP="00EB66EC">
      <w:pPr>
        <w:pStyle w:val="Default"/>
        <w:ind w:firstLine="709"/>
        <w:jc w:val="both"/>
        <w:rPr>
          <w:color w:val="auto"/>
        </w:rPr>
      </w:pPr>
      <w:r w:rsidRPr="008101E0">
        <w:rPr>
          <w:color w:val="auto"/>
        </w:rPr>
        <w:t xml:space="preserve">9.2.14. Запрещено складирование отходов, образовавшихся во время ремонта, в места временного хранения отходов. </w:t>
      </w:r>
    </w:p>
    <w:p w:rsidR="00EB66EC" w:rsidRPr="008101E0" w:rsidRDefault="00EB66EC" w:rsidP="00EB66EC">
      <w:pPr>
        <w:pStyle w:val="Default"/>
        <w:ind w:firstLine="709"/>
        <w:jc w:val="both"/>
        <w:rPr>
          <w:color w:val="auto"/>
        </w:rPr>
      </w:pPr>
      <w:r w:rsidRPr="008101E0">
        <w:rPr>
          <w:color w:val="auto"/>
        </w:rPr>
        <w:t xml:space="preserve">9.2.15. Для сбора отходов производства и потребления физических и юридических лиц, организовать места временного хранения отходов и осуществлять его уборку и техническое обслуживание. </w:t>
      </w:r>
    </w:p>
    <w:p w:rsidR="00EB66EC" w:rsidRPr="008101E0" w:rsidRDefault="00EB66EC" w:rsidP="00EB66EC">
      <w:pPr>
        <w:pStyle w:val="Default"/>
        <w:ind w:firstLine="709"/>
        <w:jc w:val="both"/>
        <w:rPr>
          <w:color w:val="auto"/>
        </w:rPr>
      </w:pPr>
      <w:r w:rsidRPr="008101E0">
        <w:rPr>
          <w:color w:val="auto"/>
        </w:rPr>
        <w:t xml:space="preserve">9.2.16. Разрешение на размещение мест временного хранения отходов дает орган местного самоуправления. </w:t>
      </w:r>
    </w:p>
    <w:p w:rsidR="00EB66EC" w:rsidRPr="008101E0" w:rsidRDefault="00EB66EC" w:rsidP="00EB66EC">
      <w:pPr>
        <w:pStyle w:val="Default"/>
        <w:ind w:firstLine="709"/>
        <w:jc w:val="both"/>
        <w:rPr>
          <w:color w:val="auto"/>
        </w:rPr>
      </w:pPr>
      <w:r w:rsidRPr="008101E0">
        <w:rPr>
          <w:color w:val="auto"/>
        </w:rPr>
        <w:t>9.2.17.</w:t>
      </w:r>
      <w:r>
        <w:rPr>
          <w:color w:val="auto"/>
        </w:rPr>
        <w:t xml:space="preserve"> </w:t>
      </w:r>
      <w:r w:rsidRPr="008101E0">
        <w:rPr>
          <w:color w:val="auto"/>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EB66EC" w:rsidRPr="008101E0" w:rsidRDefault="00EB66EC" w:rsidP="00EB66EC">
      <w:pPr>
        <w:pStyle w:val="Default"/>
        <w:ind w:firstLine="709"/>
        <w:jc w:val="both"/>
        <w:rPr>
          <w:color w:val="auto"/>
        </w:rPr>
      </w:pPr>
      <w:r w:rsidRPr="008101E0">
        <w:t xml:space="preserve">9.2.18. </w:t>
      </w:r>
      <w:r w:rsidRPr="008101E0">
        <w:rPr>
          <w:color w:val="auto"/>
        </w:rPr>
        <w:t xml:space="preserve">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w:t>
      </w:r>
    </w:p>
    <w:p w:rsidR="00EB66EC" w:rsidRPr="008101E0" w:rsidRDefault="00EB66EC" w:rsidP="00EB66EC">
      <w:pPr>
        <w:pStyle w:val="Default"/>
        <w:ind w:firstLine="709"/>
        <w:jc w:val="both"/>
        <w:rPr>
          <w:color w:val="auto"/>
        </w:rPr>
      </w:pPr>
      <w:r w:rsidRPr="008101E0">
        <w:rPr>
          <w:color w:val="auto"/>
        </w:rPr>
        <w:t>9.2.19. Установку емкостей для временного хранения отходов производства и потребления и их очистку осуществляется лицами, ответственными за уборку</w:t>
      </w:r>
      <w:r>
        <w:rPr>
          <w:color w:val="auto"/>
        </w:rPr>
        <w:t xml:space="preserve"> </w:t>
      </w:r>
      <w:r w:rsidRPr="008101E0">
        <w:rPr>
          <w:color w:val="auto"/>
        </w:rPr>
        <w:t xml:space="preserve">соответствующих территорий. </w:t>
      </w:r>
    </w:p>
    <w:p w:rsidR="00EB66EC" w:rsidRPr="008101E0" w:rsidRDefault="00EB66EC" w:rsidP="00EB66EC">
      <w:pPr>
        <w:pStyle w:val="Default"/>
        <w:ind w:firstLine="709"/>
        <w:jc w:val="both"/>
        <w:rPr>
          <w:color w:val="auto"/>
        </w:rPr>
      </w:pPr>
      <w:r w:rsidRPr="008101E0">
        <w:rPr>
          <w:color w:val="auto"/>
        </w:rPr>
        <w:lastRenderedPageBreak/>
        <w:t xml:space="preserve">9.2.20.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w:t>
      </w:r>
    </w:p>
    <w:p w:rsidR="00EB66EC" w:rsidRPr="008101E0" w:rsidRDefault="00EB66EC" w:rsidP="00EB66EC">
      <w:pPr>
        <w:pStyle w:val="Default"/>
        <w:ind w:firstLine="709"/>
        <w:jc w:val="both"/>
        <w:rPr>
          <w:color w:val="auto"/>
        </w:rPr>
      </w:pPr>
      <w:r w:rsidRPr="008101E0">
        <w:rPr>
          <w:color w:val="auto"/>
        </w:rPr>
        <w:t xml:space="preserve">9.2.21.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 </w:t>
      </w:r>
    </w:p>
    <w:p w:rsidR="00EB66EC" w:rsidRPr="008101E0" w:rsidRDefault="00EB66EC" w:rsidP="00EB66EC">
      <w:pPr>
        <w:pStyle w:val="Default"/>
        <w:ind w:firstLine="709"/>
        <w:jc w:val="both"/>
        <w:rPr>
          <w:color w:val="auto"/>
        </w:rPr>
      </w:pPr>
      <w:r w:rsidRPr="008101E0">
        <w:rPr>
          <w:color w:val="auto"/>
        </w:rPr>
        <w:t>9.2.22.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B66EC" w:rsidRPr="008101E0" w:rsidRDefault="00EB66EC" w:rsidP="00EB66EC">
      <w:pPr>
        <w:pStyle w:val="Default"/>
        <w:ind w:firstLine="709"/>
        <w:jc w:val="both"/>
        <w:rPr>
          <w:color w:val="auto"/>
        </w:rPr>
      </w:pPr>
      <w:r w:rsidRPr="008101E0">
        <w:t xml:space="preserve">9.2.23. </w:t>
      </w:r>
      <w:r w:rsidRPr="008101E0">
        <w:rPr>
          <w:color w:val="auto"/>
        </w:rPr>
        <w:t xml:space="preserve">Вывоз опасных отходов следует осуществлять организациям, имеющим лицензию, в соответствии с требованиями законодательства Российской Федерации. </w:t>
      </w:r>
    </w:p>
    <w:p w:rsidR="00EB66EC" w:rsidRPr="008101E0" w:rsidRDefault="00EB66EC" w:rsidP="00EB66EC">
      <w:pPr>
        <w:pStyle w:val="Default"/>
        <w:ind w:firstLine="709"/>
        <w:jc w:val="both"/>
        <w:rPr>
          <w:color w:val="auto"/>
        </w:rPr>
      </w:pPr>
      <w:r w:rsidRPr="008101E0">
        <w:rPr>
          <w:color w:val="auto"/>
        </w:rPr>
        <w:t xml:space="preserve">9.2.24. При уборке в ночное время следует принимать меры, предупреждающие шум. </w:t>
      </w:r>
    </w:p>
    <w:p w:rsidR="00EB66EC" w:rsidRPr="008101E0" w:rsidRDefault="00EB66EC" w:rsidP="00EB66EC">
      <w:pPr>
        <w:pStyle w:val="Default"/>
        <w:ind w:firstLine="709"/>
        <w:jc w:val="both"/>
        <w:rPr>
          <w:color w:val="auto"/>
        </w:rPr>
      </w:pPr>
      <w:r w:rsidRPr="008101E0">
        <w:rPr>
          <w:color w:val="auto"/>
        </w:rPr>
        <w:t xml:space="preserve">9.2.25. Уборку и очистку автобусных остановок производить организациям, в обязанность которых входит уборка территорий улиц, на которых расположены эти остановки. </w:t>
      </w:r>
    </w:p>
    <w:p w:rsidR="00EB66EC" w:rsidRPr="008101E0" w:rsidRDefault="00EB66EC" w:rsidP="00EB66EC">
      <w:pPr>
        <w:pStyle w:val="Default"/>
        <w:ind w:firstLine="709"/>
        <w:jc w:val="both"/>
        <w:rPr>
          <w:color w:val="auto"/>
        </w:rPr>
      </w:pPr>
      <w:r w:rsidRPr="008101E0">
        <w:rPr>
          <w:color w:val="auto"/>
        </w:rPr>
        <w:t xml:space="preserve">9.2.26. Уборку и очистку и автобусных остановок, рекомендуется обеспечивать организации, эксплуатирующей данные объекты. </w:t>
      </w:r>
    </w:p>
    <w:p w:rsidR="00EB66EC" w:rsidRPr="008101E0" w:rsidRDefault="00EB66EC" w:rsidP="00EB66EC">
      <w:pPr>
        <w:pStyle w:val="Default"/>
        <w:ind w:firstLine="709"/>
        <w:jc w:val="both"/>
        <w:rPr>
          <w:color w:val="auto"/>
        </w:rPr>
      </w:pPr>
      <w:r w:rsidRPr="008101E0">
        <w:rPr>
          <w:color w:val="auto"/>
        </w:rPr>
        <w:t xml:space="preserve">9.2.27. Уборку и очистку остановок, на которых расположены некапитальные объекты торговли,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w:t>
      </w:r>
    </w:p>
    <w:p w:rsidR="00EB66EC" w:rsidRPr="008101E0" w:rsidRDefault="00EB66EC" w:rsidP="00EB66EC">
      <w:pPr>
        <w:pStyle w:val="Default"/>
        <w:ind w:firstLine="709"/>
        <w:jc w:val="both"/>
        <w:rPr>
          <w:color w:val="auto"/>
        </w:rPr>
      </w:pPr>
      <w:r w:rsidRPr="008101E0">
        <w:t xml:space="preserve">9.2.28. </w:t>
      </w:r>
      <w:r w:rsidRPr="008101E0">
        <w:rPr>
          <w:color w:val="auto"/>
        </w:rPr>
        <w:t xml:space="preserve">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w:t>
      </w:r>
    </w:p>
    <w:p w:rsidR="00EB66EC" w:rsidRPr="008101E0" w:rsidRDefault="00EB66EC" w:rsidP="00EB66EC">
      <w:pPr>
        <w:pStyle w:val="Default"/>
        <w:ind w:firstLine="709"/>
        <w:jc w:val="both"/>
        <w:rPr>
          <w:color w:val="auto"/>
        </w:rPr>
      </w:pPr>
      <w:r w:rsidRPr="008101E0">
        <w:rPr>
          <w:color w:val="auto"/>
        </w:rPr>
        <w:t xml:space="preserve">9.2.29.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EB66EC" w:rsidRPr="008101E0" w:rsidRDefault="00EB66EC" w:rsidP="00EB66EC">
      <w:pPr>
        <w:pStyle w:val="Default"/>
        <w:ind w:firstLine="709"/>
        <w:jc w:val="both"/>
        <w:rPr>
          <w:color w:val="auto"/>
        </w:rPr>
      </w:pPr>
      <w:r w:rsidRPr="008101E0">
        <w:rPr>
          <w:color w:val="auto"/>
        </w:rPr>
        <w:t xml:space="preserve">9.2.30. Жидкие бытовые отходы следует вывозить по договорам или разовым заявкам организациям, имеющим специальный транспорт. </w:t>
      </w:r>
    </w:p>
    <w:p w:rsidR="00EB66EC" w:rsidRPr="008101E0" w:rsidRDefault="00EB66EC" w:rsidP="00EB66EC">
      <w:pPr>
        <w:pStyle w:val="Default"/>
        <w:ind w:firstLine="709"/>
        <w:jc w:val="both"/>
        <w:rPr>
          <w:color w:val="auto"/>
        </w:rPr>
      </w:pPr>
      <w:r w:rsidRPr="008101E0">
        <w:rPr>
          <w:color w:val="auto"/>
        </w:rPr>
        <w:t xml:space="preserve">9.2.31. Собственники помещений обязаны обеспечивать подъезды непосредственно к мусоросборникам и выгребным ямам. </w:t>
      </w:r>
    </w:p>
    <w:p w:rsidR="00EB66EC" w:rsidRPr="008101E0" w:rsidRDefault="00EB66EC" w:rsidP="00EB66EC">
      <w:pPr>
        <w:pStyle w:val="Default"/>
        <w:ind w:firstLine="709"/>
        <w:jc w:val="both"/>
        <w:rPr>
          <w:color w:val="auto"/>
        </w:rPr>
      </w:pPr>
      <w:r w:rsidRPr="008101E0">
        <w:rPr>
          <w:color w:val="auto"/>
        </w:rPr>
        <w:t xml:space="preserve">9.2.32. 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 </w:t>
      </w:r>
    </w:p>
    <w:p w:rsidR="00EB66EC" w:rsidRPr="008101E0" w:rsidRDefault="00EB66EC" w:rsidP="00EB66EC">
      <w:pPr>
        <w:pStyle w:val="Default"/>
        <w:ind w:firstLine="709"/>
        <w:jc w:val="both"/>
        <w:rPr>
          <w:color w:val="auto"/>
        </w:rPr>
      </w:pPr>
      <w:r w:rsidRPr="008101E0">
        <w:t xml:space="preserve">9.2.33. </w:t>
      </w:r>
      <w:r w:rsidRPr="008101E0">
        <w:rPr>
          <w:color w:val="auto"/>
        </w:rPr>
        <w:t>Складирование нечистот на проезжую часть улиц, тротуары и газоны запрещено.</w:t>
      </w:r>
    </w:p>
    <w:p w:rsidR="00EB66EC" w:rsidRPr="008101E0" w:rsidRDefault="00EB66EC" w:rsidP="00EB66EC">
      <w:pPr>
        <w:pStyle w:val="a3"/>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8101E0">
        <w:rPr>
          <w:rFonts w:ascii="Times New Roman" w:hAnsi="Times New Roman" w:cs="Times New Roman"/>
          <w:b/>
          <w:sz w:val="24"/>
          <w:szCs w:val="24"/>
        </w:rPr>
        <w:t xml:space="preserve">Обеспечение уборки территории в весенне-летний период </w:t>
      </w:r>
      <w:r w:rsidRPr="008101E0">
        <w:rPr>
          <w:rFonts w:ascii="Times New Roman" w:hAnsi="Times New Roman" w:cs="Times New Roman"/>
          <w:sz w:val="24"/>
          <w:szCs w:val="24"/>
        </w:rPr>
        <w:t>(с 15 апреля по 15 октября).</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b/>
          <w:sz w:val="24"/>
          <w:szCs w:val="24"/>
        </w:rPr>
      </w:pPr>
      <w:r w:rsidRPr="008101E0">
        <w:rPr>
          <w:rFonts w:ascii="Times New Roman" w:hAnsi="Times New Roman" w:cs="Times New Roman"/>
          <w:sz w:val="24"/>
          <w:szCs w:val="24"/>
        </w:rPr>
        <w:t xml:space="preserve">9.3.1. </w:t>
      </w:r>
      <w:r w:rsidRPr="008101E0">
        <w:rPr>
          <w:rFonts w:ascii="Times New Roman" w:eastAsia="Calibri" w:hAnsi="Times New Roman" w:cs="Times New Roman"/>
          <w:sz w:val="24"/>
          <w:szCs w:val="24"/>
        </w:rPr>
        <w:t xml:space="preserve">В весенне-летний период проводятся следующие виды работ: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механизированная и ручная погрузка и вывоз грязи, мусора и других отходов;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очистка газонов от мусора. Вывоз собранного с газонов мусора, веток осуществляется в течение рабочего дня;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выкашивание газонов и обочин автодорог газонокосилкой или вручную (при этом стрижка газонов, выкос сорной растительно</w:t>
      </w:r>
      <w:r>
        <w:rPr>
          <w:rFonts w:ascii="Times New Roman" w:eastAsia="Calibri" w:hAnsi="Times New Roman" w:cs="Times New Roman"/>
          <w:sz w:val="24"/>
          <w:szCs w:val="24"/>
        </w:rPr>
        <w:t>сти производится на высоту до 3-</w:t>
      </w:r>
      <w:r w:rsidRPr="008101E0">
        <w:rPr>
          <w:rFonts w:ascii="Times New Roman" w:eastAsia="Calibri" w:hAnsi="Times New Roman" w:cs="Times New Roman"/>
          <w:sz w:val="24"/>
          <w:szCs w:val="24"/>
        </w:rPr>
        <w:t xml:space="preserve">5 см периодически при достижении травяным покровом высоты 15 см), вывоз зеленой массы после кошения в течение суток;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сбор и вывоз упавших веток и другого растительного мусора;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lastRenderedPageBreak/>
        <w:t xml:space="preserve">- содержание урн (очистка, покраска, ремонт или замена);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ремонт дорог и тротуаров;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w:t>
      </w:r>
    </w:p>
    <w:p w:rsidR="00EB66EC" w:rsidRPr="008101E0" w:rsidRDefault="00EB66EC" w:rsidP="00EB66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01E0">
        <w:rPr>
          <w:rFonts w:ascii="Times New Roman" w:eastAsia="Calibri" w:hAnsi="Times New Roman" w:cs="Times New Roman"/>
          <w:sz w:val="24"/>
          <w:szCs w:val="24"/>
        </w:rPr>
        <w:t xml:space="preserve">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9.3.2.Мойка и поливка тротуаров и дворовых территорий, зеленых насаждений и газонов производится силами организаций и собственниками помещений.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9.3.3.Мойку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EB66EC" w:rsidRPr="008101E0" w:rsidRDefault="00EB66EC" w:rsidP="00EB66EC">
      <w:pPr>
        <w:pStyle w:val="a3"/>
        <w:numPr>
          <w:ilvl w:val="2"/>
          <w:numId w:val="33"/>
        </w:numPr>
        <w:autoSpaceDE w:val="0"/>
        <w:autoSpaceDN w:val="0"/>
        <w:adjustRightInd w:val="0"/>
        <w:spacing w:line="240" w:lineRule="auto"/>
        <w:ind w:left="0" w:firstLine="709"/>
        <w:jc w:val="both"/>
        <w:rPr>
          <w:rFonts w:ascii="Times New Roman" w:hAnsi="Times New Roman" w:cs="Times New Roman"/>
          <w:color w:val="000000"/>
          <w:sz w:val="24"/>
          <w:szCs w:val="24"/>
        </w:rPr>
      </w:pPr>
      <w:r w:rsidRPr="008101E0">
        <w:rPr>
          <w:rFonts w:ascii="Times New Roman" w:hAnsi="Times New Roman" w:cs="Times New Roman"/>
          <w:color w:val="000000"/>
          <w:sz w:val="24"/>
          <w:szCs w:val="24"/>
        </w:rPr>
        <w:t xml:space="preserve">При производстве работ по уборке в летний период запрещается: </w:t>
      </w:r>
    </w:p>
    <w:p w:rsidR="00EB66EC" w:rsidRPr="008101E0" w:rsidRDefault="00EB66EC" w:rsidP="00EB66EC">
      <w:pPr>
        <w:pStyle w:val="a3"/>
        <w:autoSpaceDE w:val="0"/>
        <w:autoSpaceDN w:val="0"/>
        <w:adjustRightInd w:val="0"/>
        <w:spacing w:line="240" w:lineRule="auto"/>
        <w:ind w:left="0" w:firstLine="709"/>
        <w:jc w:val="both"/>
        <w:rPr>
          <w:rFonts w:ascii="Times New Roman" w:hAnsi="Times New Roman" w:cs="Times New Roman"/>
          <w:color w:val="000000"/>
          <w:sz w:val="24"/>
          <w:szCs w:val="24"/>
        </w:rPr>
      </w:pPr>
      <w:r w:rsidRPr="008101E0">
        <w:rPr>
          <w:rFonts w:ascii="Times New Roman" w:hAnsi="Times New Roman" w:cs="Times New Roman"/>
          <w:color w:val="000000"/>
          <w:sz w:val="24"/>
          <w:szCs w:val="24"/>
        </w:rPr>
        <w:t xml:space="preserve">- сбрасывать смет и мусор на газоны, в смотровые колодцы инженерных сетей, реки, водоемы, на проезжую часть улиц и тротуары; </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101E0">
        <w:rPr>
          <w:rFonts w:ascii="Times New Roman" w:hAnsi="Times New Roman" w:cs="Times New Roman"/>
          <w:color w:val="000000"/>
          <w:sz w:val="24"/>
          <w:szCs w:val="24"/>
        </w:rPr>
        <w:t xml:space="preserve">- сбивать потоками воды загрязнения, скапливающиеся на обочине дорог, смет и мусор на тротуары и газоны, остановки общественного транспорта, фасады зданий;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01E0">
        <w:rPr>
          <w:rFonts w:ascii="Times New Roman" w:hAnsi="Times New Roman" w:cs="Times New Roman"/>
          <w:color w:val="000000"/>
          <w:sz w:val="24"/>
          <w:szCs w:val="24"/>
        </w:rPr>
        <w:t xml:space="preserve">-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 </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01E0">
        <w:rPr>
          <w:rFonts w:ascii="Times New Roman" w:hAnsi="Times New Roman" w:cs="Times New Roman"/>
          <w:color w:val="000000"/>
          <w:sz w:val="24"/>
          <w:szCs w:val="24"/>
        </w:rPr>
        <w:t xml:space="preserve">- откачивать воду на проезжую часть при ликвидации аварий на водопроводных, канализационных и тепловых сетях; </w:t>
      </w:r>
    </w:p>
    <w:p w:rsidR="00EB66EC" w:rsidRPr="008101E0" w:rsidRDefault="00EB66EC" w:rsidP="00EB66EC">
      <w:pPr>
        <w:pStyle w:val="Default"/>
        <w:ind w:firstLine="709"/>
        <w:jc w:val="both"/>
      </w:pPr>
      <w:r w:rsidRPr="008101E0">
        <w:t>- вывозить смет (мусор, пыль, листва, песок) в не отведенные для этих целей места.</w:t>
      </w:r>
    </w:p>
    <w:p w:rsidR="00EB66EC" w:rsidRPr="008101E0" w:rsidRDefault="00EB66EC" w:rsidP="00EB66EC">
      <w:pPr>
        <w:pStyle w:val="Default"/>
        <w:ind w:firstLine="709"/>
        <w:jc w:val="both"/>
      </w:pPr>
      <w:r w:rsidRPr="00B33DB7">
        <w:rPr>
          <w:b/>
        </w:rPr>
        <w:t>9.4</w:t>
      </w:r>
      <w:r w:rsidRPr="008101E0">
        <w:t xml:space="preserve">. </w:t>
      </w:r>
      <w:r w:rsidRPr="008101E0">
        <w:rPr>
          <w:b/>
        </w:rPr>
        <w:t>Обеспечение уборки территории осенне-зимний период</w:t>
      </w:r>
      <w:r>
        <w:rPr>
          <w:b/>
        </w:rPr>
        <w:t xml:space="preserve"> </w:t>
      </w:r>
      <w:r w:rsidRPr="008101E0">
        <w:t>(с 15 октября по 15 апреля).</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Содержание  территории поселения  в осенне-зимний период предусматривает уборку и вывоз снега, льда, мусора и посыпку  песком с примесью хлоридов, улиц, автомобильных парковочных стоянок, тротуаров, площадей и других территорий, которые производятся либо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многоквартирными домами.</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Работы по ручной или механизированной  уборке и вывозу снега должны начаться не позднее 6 часов с момента окончания снегопада, включая выходные и праздничные дни.</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После окончания снегопада на магистральных улицах, дорогах к полигону твердых бытовых отходов, кладбищу, к зданиям предприятий торговли, больниц, аптек, на автопарковочных стоянках, на маршрутах движения пассажирского автотранспорта, автобусных остановках, территории автомобильного вокзала, подъездных дорогах к многоквартирным домам, проходах на пешеходных тротуарах с интенсивным движением граждан, работы</w:t>
      </w:r>
      <w:r>
        <w:rPr>
          <w:rFonts w:ascii="Times New Roman" w:hAnsi="Times New Roman" w:cs="Times New Roman"/>
          <w:sz w:val="24"/>
          <w:szCs w:val="24"/>
        </w:rPr>
        <w:t xml:space="preserve"> по ручной или механизированной</w:t>
      </w:r>
      <w:r w:rsidRPr="008101E0">
        <w:rPr>
          <w:rFonts w:ascii="Times New Roman" w:hAnsi="Times New Roman" w:cs="Times New Roman"/>
          <w:sz w:val="24"/>
          <w:szCs w:val="24"/>
        </w:rPr>
        <w:t xml:space="preserve"> очистке от снега должны быть завершены не позднее 8 часов с момента окончания снегопада.</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Снег при ручной уборке должен убираться полностью до твердого основания усовершенствованного покрытия. При отсутствии усовершенствованных покрытий тротуаров и проездов допускается оставлять слой снега до </w:t>
      </w:r>
      <w:smartTag w:uri="urn:schemas-microsoft-com:office:smarttags" w:element="metricconverter">
        <w:smartTagPr>
          <w:attr w:name="ProductID" w:val="5 см"/>
        </w:smartTagPr>
        <w:r w:rsidRPr="008101E0">
          <w:rPr>
            <w:rFonts w:ascii="Times New Roman" w:hAnsi="Times New Roman" w:cs="Times New Roman"/>
            <w:sz w:val="24"/>
            <w:szCs w:val="24"/>
          </w:rPr>
          <w:t>5 см</w:t>
        </w:r>
      </w:smartTag>
      <w:r w:rsidRPr="008101E0">
        <w:rPr>
          <w:rFonts w:ascii="Times New Roman" w:hAnsi="Times New Roman" w:cs="Times New Roman"/>
          <w:sz w:val="24"/>
          <w:szCs w:val="24"/>
        </w:rPr>
        <w:t xml:space="preserve"> для последующего его уплотнения. </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Полностью работы по ручной или механизирован</w:t>
      </w:r>
      <w:r>
        <w:rPr>
          <w:rFonts w:ascii="Times New Roman" w:hAnsi="Times New Roman" w:cs="Times New Roman"/>
          <w:sz w:val="24"/>
          <w:szCs w:val="24"/>
        </w:rPr>
        <w:t xml:space="preserve">ной </w:t>
      </w:r>
      <w:r w:rsidRPr="008101E0">
        <w:rPr>
          <w:rFonts w:ascii="Times New Roman" w:hAnsi="Times New Roman" w:cs="Times New Roman"/>
          <w:sz w:val="24"/>
          <w:szCs w:val="24"/>
        </w:rPr>
        <w:t xml:space="preserve">уборке снега и скола льда на закрепленных территориях общего пользования должны быть закончены не позднее 2 суток с момента окончания снегопада. </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w:t>
      </w:r>
      <w:r w:rsidRPr="008101E0">
        <w:rPr>
          <w:rFonts w:ascii="Times New Roman" w:hAnsi="Times New Roman" w:cs="Times New Roman"/>
          <w:sz w:val="24"/>
          <w:szCs w:val="24"/>
        </w:rPr>
        <w:lastRenderedPageBreak/>
        <w:t>транспортное средство остановиться в месте, в котором остановка запрещена Правилами дорожного движения.</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Снег должен своевременно сгребаться с проезжей части автомобильных дорог по всей ширине дорожного полотна на обочину и вывозиться с одновременной очисткой бордюрного камня и обочины от снега в соответствии с распределением обязанностей по уборке территории  согласно пункту 9.1.6. настоящих Правил. Укладка свежевыпавшего снега в валы и кучи разрешается на всех улицах, площадях и скверах с последующей вывозкой.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 В период гололеда посыпку улиц, автомобильных дорог песком с примесью хлоридов, как правило, следует начинать немедленно с начала снегопада или появления гололеда. </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Тротуары рекомендуется посыпать сухим песком без хлоридов.</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Уборку и вывозку снега и льда с улиц, площадей, мостов, плотин, скверов рекомендуется начинать немедленно с начала снегопада и производить, в первую очередь, с магистральных улиц, автобусных трасс, мостов, плотин </w:t>
      </w:r>
      <w:r>
        <w:rPr>
          <w:rFonts w:ascii="Times New Roman" w:hAnsi="Times New Roman" w:cs="Times New Roman"/>
          <w:sz w:val="24"/>
          <w:szCs w:val="24"/>
        </w:rPr>
        <w:t xml:space="preserve">и путепроводов для обеспечения </w:t>
      </w:r>
      <w:r w:rsidRPr="008101E0">
        <w:rPr>
          <w:rFonts w:ascii="Times New Roman" w:hAnsi="Times New Roman" w:cs="Times New Roman"/>
          <w:sz w:val="24"/>
          <w:szCs w:val="24"/>
        </w:rPr>
        <w:t xml:space="preserve">бесперебойного движения транспорта во избежание наката. </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Организации, осуществляющие управление многоквартирными домами, собственники, либо пользователи зданий (сооружений) обязаны очищать крыши домов (зданий, сооружений) и водосточные трубы от снега и льда.</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Очистку от снега крыш и удаление сосулек следует производить с обеспечением следующих мер безопасности: работы производятся  в с</w:t>
      </w:r>
      <w:r>
        <w:rPr>
          <w:rFonts w:ascii="Times New Roman" w:hAnsi="Times New Roman" w:cs="Times New Roman"/>
          <w:sz w:val="24"/>
          <w:szCs w:val="24"/>
        </w:rPr>
        <w:t>ветлое время суток во избежание</w:t>
      </w:r>
      <w:r w:rsidRPr="008101E0">
        <w:rPr>
          <w:rFonts w:ascii="Times New Roman" w:hAnsi="Times New Roman" w:cs="Times New Roman"/>
          <w:sz w:val="24"/>
          <w:szCs w:val="24"/>
        </w:rPr>
        <w:t xml:space="preserve"> несчастных случаев с пешеходами, назначение дежурных, ограждение тротуаров, оснащение страховочным оборудованием лиц, работающих на высоте.</w:t>
      </w:r>
    </w:p>
    <w:p w:rsidR="00EB66EC" w:rsidRPr="008101E0" w:rsidRDefault="00EB66EC" w:rsidP="00EB66EC">
      <w:pPr>
        <w:pStyle w:val="a3"/>
        <w:numPr>
          <w:ilvl w:val="2"/>
          <w:numId w:val="34"/>
        </w:numPr>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Снег, сброшенный с крыш, следует немедленно вывозить. Вывоз снега, скола льда разрешается только на специально отведенные постоянные или временные места складирования снега (полигоны).</w:t>
      </w:r>
    </w:p>
    <w:p w:rsidR="00EB66EC" w:rsidRPr="008101E0" w:rsidRDefault="00EB66EC" w:rsidP="00EB66EC">
      <w:pPr>
        <w:pStyle w:val="a3"/>
        <w:numPr>
          <w:ilvl w:val="2"/>
          <w:numId w:val="34"/>
        </w:numPr>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При производстве зимних уборочных работ запрещается: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разбрасывание, выталкивание или вывоз снега с территорий дворов, предприятий, организаций на проезжую часть улиц и тротуары;</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складирование снега и сколотого льда на трассах тепловых сетей, в тепловых камерах, смотровых и дождеприемных колодцах;</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складирование снега около стен жилых домов (зданий, сооружений), завоз снега во дворы жилых домов;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складирование снега на ледовом покрове рек и озер, на их берегах в пределах санитарной зоны, сбрасывание снега и льда в открытые водоемы;</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складирование на газоны незагрязненного снега и сколотого льда высотой более </w:t>
      </w:r>
      <w:smartTag w:uri="urn:schemas-microsoft-com:office:smarttags" w:element="metricconverter">
        <w:smartTagPr>
          <w:attr w:name="ProductID" w:val="0,5 метра"/>
        </w:smartTagPr>
        <w:r w:rsidRPr="008101E0">
          <w:rPr>
            <w:rFonts w:ascii="Times New Roman" w:hAnsi="Times New Roman" w:cs="Times New Roman"/>
            <w:sz w:val="24"/>
            <w:szCs w:val="24"/>
          </w:rPr>
          <w:t>0,5 метра</w:t>
        </w:r>
      </w:smartTag>
      <w:r w:rsidRPr="008101E0">
        <w:rPr>
          <w:rFonts w:ascii="Times New Roman" w:hAnsi="Times New Roman" w:cs="Times New Roman"/>
          <w:sz w:val="24"/>
          <w:szCs w:val="24"/>
        </w:rPr>
        <w:t xml:space="preserve"> при уборке его с территорий тротуаров, внутриквартальных и придомовых проездов (за исключением естественно выпавших осадков);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вывоз твердых бытовых отходов, строительного мусора и крупногабаритного мусора на площадки для временного хранения снега (полигоны).</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690991">
        <w:rPr>
          <w:rFonts w:ascii="Times New Roman" w:hAnsi="Times New Roman" w:cs="Times New Roman"/>
          <w:b/>
          <w:sz w:val="24"/>
          <w:szCs w:val="24"/>
        </w:rPr>
        <w:t>9.5</w:t>
      </w:r>
      <w:r w:rsidRPr="008101E0">
        <w:rPr>
          <w:rFonts w:ascii="Times New Roman" w:hAnsi="Times New Roman" w:cs="Times New Roman"/>
          <w:sz w:val="24"/>
          <w:szCs w:val="24"/>
        </w:rPr>
        <w:t xml:space="preserve">. </w:t>
      </w:r>
      <w:r w:rsidRPr="008101E0">
        <w:rPr>
          <w:rFonts w:ascii="Times New Roman" w:hAnsi="Times New Roman" w:cs="Times New Roman"/>
          <w:b/>
          <w:sz w:val="24"/>
          <w:szCs w:val="24"/>
        </w:rPr>
        <w:t xml:space="preserve">Порядок содержания и </w:t>
      </w:r>
      <w:r>
        <w:rPr>
          <w:rFonts w:ascii="Times New Roman" w:hAnsi="Times New Roman" w:cs="Times New Roman"/>
          <w:b/>
          <w:sz w:val="24"/>
          <w:szCs w:val="24"/>
        </w:rPr>
        <w:t>благоустройства многоквартирных</w:t>
      </w:r>
      <w:r w:rsidRPr="008101E0">
        <w:rPr>
          <w:rFonts w:ascii="Times New Roman" w:hAnsi="Times New Roman" w:cs="Times New Roman"/>
          <w:b/>
          <w:sz w:val="24"/>
          <w:szCs w:val="24"/>
        </w:rPr>
        <w:t xml:space="preserve"> домов.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690991">
        <w:rPr>
          <w:rFonts w:ascii="Times New Roman" w:hAnsi="Times New Roman" w:cs="Times New Roman"/>
          <w:sz w:val="24"/>
          <w:szCs w:val="24"/>
        </w:rPr>
        <w:t>9.5.1</w:t>
      </w:r>
      <w:r>
        <w:rPr>
          <w:rFonts w:ascii="Times New Roman" w:hAnsi="Times New Roman" w:cs="Times New Roman"/>
          <w:sz w:val="24"/>
          <w:szCs w:val="24"/>
        </w:rPr>
        <w:t xml:space="preserve">. </w:t>
      </w:r>
      <w:r w:rsidRPr="008101E0">
        <w:rPr>
          <w:rFonts w:ascii="Times New Roman" w:hAnsi="Times New Roman" w:cs="Times New Roman"/>
          <w:sz w:val="24"/>
          <w:szCs w:val="24"/>
        </w:rPr>
        <w:t>Эксплуатация зданий и сооружений, их ремонт производятся в соответствии с установленными правилами и нормами технической эксплуатации жилищного фонда, утвержденных постановлением Госстроя России, в соответствии с требованиями к содержанию общего имущест</w:t>
      </w:r>
      <w:r>
        <w:rPr>
          <w:rFonts w:ascii="Times New Roman" w:hAnsi="Times New Roman" w:cs="Times New Roman"/>
          <w:sz w:val="24"/>
          <w:szCs w:val="24"/>
        </w:rPr>
        <w:t>ва, предусмотренными  Правилами</w:t>
      </w:r>
      <w:r w:rsidRPr="008101E0">
        <w:rPr>
          <w:rFonts w:ascii="Times New Roman" w:hAnsi="Times New Roman" w:cs="Times New Roman"/>
          <w:sz w:val="24"/>
          <w:szCs w:val="24"/>
        </w:rPr>
        <w:t xml:space="preserve"> содержания общего имущества в многоквартирном доме</w:t>
      </w:r>
      <w:r>
        <w:rPr>
          <w:rFonts w:ascii="Times New Roman" w:hAnsi="Times New Roman" w:cs="Times New Roman"/>
          <w:sz w:val="24"/>
          <w:szCs w:val="24"/>
        </w:rPr>
        <w:t>, утвержденными постановлением</w:t>
      </w:r>
      <w:r w:rsidRPr="008101E0">
        <w:rPr>
          <w:rFonts w:ascii="Times New Roman" w:hAnsi="Times New Roman" w:cs="Times New Roman"/>
          <w:sz w:val="24"/>
          <w:szCs w:val="24"/>
        </w:rPr>
        <w:t xml:space="preserve"> Правительства Российской Федерации от 13 августа 2006 г. № 491.</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9.5.2. Содержание придомовых территорий должно предусматривать: текущий и капитальный ремонт проездов к дворовым территориям многоквартирных домов, внутридворовых </w:t>
      </w:r>
      <w:r w:rsidRPr="008101E0">
        <w:rPr>
          <w:rFonts w:ascii="Times New Roman" w:hAnsi="Times New Roman" w:cs="Times New Roman"/>
          <w:sz w:val="24"/>
          <w:szCs w:val="24"/>
        </w:rPr>
        <w:lastRenderedPageBreak/>
        <w:t>проездов, дорожек, отмосток, искусственных сооружений, малых архитектурных форм; ежедневную уборку;</w:t>
      </w:r>
      <w:r>
        <w:rPr>
          <w:rFonts w:ascii="Times New Roman" w:hAnsi="Times New Roman" w:cs="Times New Roman"/>
          <w:sz w:val="24"/>
          <w:szCs w:val="24"/>
        </w:rPr>
        <w:t xml:space="preserve"> </w:t>
      </w:r>
      <w:r w:rsidRPr="008101E0">
        <w:rPr>
          <w:rFonts w:ascii="Times New Roman" w:hAnsi="Times New Roman" w:cs="Times New Roman"/>
          <w:sz w:val="24"/>
          <w:szCs w:val="24"/>
        </w:rPr>
        <w:t>ремонт и очистку люков, придомовых колодцев;</w:t>
      </w:r>
      <w:r>
        <w:rPr>
          <w:rFonts w:ascii="Times New Roman" w:hAnsi="Times New Roman" w:cs="Times New Roman"/>
          <w:sz w:val="24"/>
          <w:szCs w:val="24"/>
        </w:rPr>
        <w:t xml:space="preserve"> </w:t>
      </w:r>
      <w:r w:rsidRPr="008101E0">
        <w:rPr>
          <w:rFonts w:ascii="Times New Roman" w:hAnsi="Times New Roman" w:cs="Times New Roman"/>
          <w:sz w:val="24"/>
          <w:szCs w:val="24"/>
        </w:rPr>
        <w:t>озеленение и уход за зелеными насаждениями;</w:t>
      </w:r>
      <w:r>
        <w:rPr>
          <w:rFonts w:ascii="Times New Roman" w:hAnsi="Times New Roman" w:cs="Times New Roman"/>
          <w:sz w:val="24"/>
          <w:szCs w:val="24"/>
        </w:rPr>
        <w:t xml:space="preserve"> </w:t>
      </w:r>
      <w:r w:rsidRPr="008101E0">
        <w:rPr>
          <w:rFonts w:ascii="Times New Roman" w:hAnsi="Times New Roman" w:cs="Times New Roman"/>
          <w:sz w:val="24"/>
          <w:szCs w:val="24"/>
        </w:rPr>
        <w:t>вывоз или опорожнение контейнеров и других емкостей, предназначенных для сбора бытовых отходов и мусора по договорам со специализированными организациями;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9.5.3. Ответственные лица (собственники, управляющие организации по договорам с собственниками, нанимателями) обязаны: своевременно проводить 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 осуществлять </w:t>
      </w:r>
      <w:r>
        <w:rPr>
          <w:rFonts w:ascii="Times New Roman" w:hAnsi="Times New Roman" w:cs="Times New Roman"/>
          <w:sz w:val="24"/>
          <w:szCs w:val="24"/>
        </w:rPr>
        <w:t xml:space="preserve">ежедневную уборку, в том числе </w:t>
      </w:r>
      <w:r w:rsidRPr="008101E0">
        <w:rPr>
          <w:rFonts w:ascii="Times New Roman" w:hAnsi="Times New Roman" w:cs="Times New Roman"/>
          <w:sz w:val="24"/>
          <w:szCs w:val="24"/>
        </w:rPr>
        <w:t>противогололедные мероприятия, и систематическое наблюдение за санитарным состоянием придомовой территории; проводить осмотр придомовой территории с целью установления возможных причин возникновения дефектов и принимать меры по их устранению; обеспечить установку урн для мусора у входов в подъезды, у скамеек и их своевременную очистку; обеспечивать сохранность и надлежащий уход за зелеными насаждениями, своевременно производить вырубку и подрезку сухостойных и аварийных деревьев после получения специального разрешения на данные работы от Администрации муниципального</w:t>
      </w:r>
      <w:r>
        <w:rPr>
          <w:rFonts w:ascii="Times New Roman" w:hAnsi="Times New Roman" w:cs="Times New Roman"/>
          <w:sz w:val="24"/>
          <w:szCs w:val="24"/>
        </w:rPr>
        <w:t xml:space="preserve"> </w:t>
      </w:r>
      <w:r w:rsidRPr="008101E0">
        <w:rPr>
          <w:rFonts w:ascii="Times New Roman" w:hAnsi="Times New Roman" w:cs="Times New Roman"/>
          <w:sz w:val="24"/>
          <w:szCs w:val="24"/>
        </w:rPr>
        <w:t>образования «Хиславичский район» Смоленской области; производить озеленение территории, устройство клумб и цветников; поддерживать в исправном состоянии электроосвещение и включать его в вечернее время суток;</w:t>
      </w:r>
      <w:r>
        <w:rPr>
          <w:rFonts w:ascii="Times New Roman" w:hAnsi="Times New Roman" w:cs="Times New Roman"/>
          <w:sz w:val="24"/>
          <w:szCs w:val="24"/>
        </w:rPr>
        <w:t xml:space="preserve"> </w:t>
      </w:r>
      <w:r w:rsidRPr="008101E0">
        <w:rPr>
          <w:rFonts w:ascii="Times New Roman" w:hAnsi="Times New Roman" w:cs="Times New Roman"/>
          <w:sz w:val="24"/>
          <w:szCs w:val="24"/>
        </w:rPr>
        <w:t>следить за исправностью внутридомовых инженерных сетей и не допускать образования сырости в подвальных и чердачных помещениях. Чердаки, подвалы зданий и другие места общего пользования должны содержаться в сухом виде и иметь постоянную вентиляцию воздуха не реже одного раза в  год проводить в подвалах и чердаках зданий мероприятия по дератизации и дезинсекции; обеспечить двери в подвальные и чердачные помещения надежными замками для защиты от проникновения посторонних лиц в подвальные и чердачные помещения;</w:t>
      </w:r>
      <w:r>
        <w:rPr>
          <w:rFonts w:ascii="Times New Roman" w:hAnsi="Times New Roman" w:cs="Times New Roman"/>
          <w:sz w:val="24"/>
          <w:szCs w:val="24"/>
        </w:rPr>
        <w:t xml:space="preserve"> </w:t>
      </w:r>
      <w:r w:rsidRPr="008101E0">
        <w:rPr>
          <w:rFonts w:ascii="Times New Roman" w:hAnsi="Times New Roman" w:cs="Times New Roman"/>
          <w:sz w:val="24"/>
          <w:szCs w:val="24"/>
        </w:rPr>
        <w:t>выполнять иные требования по содержанию придомовых территорий, установленные нормативными правовыми актами Российской Федерации, настоящими Правилами.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9.5.4. На придомовых территориях запрещается: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производить мойку транспортных средств, слив топлива и масел, регулировать звуковые сигналы, тормоза и двигатели;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сжигать листву, любые виды отходов и мусор;</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хранить грузовые транспортные средства;</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загромождать подъезды к контейнерным площадкам;</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самовольно возводить дворовые постройки, полисадники и другие постройки без соответствующего разрешения и надлежаще оформленных документов, устанавливать шлагбаумы, перегораживать проходы, проезды к дворовым территориям и другим территориям общего пользования;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 складирование мусора на придомовых территориях многоквартирных жилых домов, территориях организаций, индивидуальных предпринимателей, предприятий торговли и общественного питания, на территориях гаражно-строительных кооперативов, садоводческих, огороднических объединений граждан, кладбищ и прилегающих к ним территорий;</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высаживать деревья и кустарники на  расстоянии менее 5 метров от стен жилых домов до оси стволов;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захламлять чердаки, подвалы и другие места общего пользования мусором и бытовыми отходами;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изменять цветовое решение, материалы отделки фасада многоквартирных домов, балконов и других элементов без соответствующих разрешений Администрации муниципального образования «Хиславичский район» Смоленской области.</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9.5.5.</w:t>
      </w:r>
      <w:r w:rsidRPr="008101E0">
        <w:rPr>
          <w:rFonts w:ascii="Times New Roman" w:hAnsi="Times New Roman" w:cs="Times New Roman"/>
          <w:sz w:val="24"/>
          <w:szCs w:val="24"/>
        </w:rPr>
        <w:t xml:space="preserve"> Стоянку транспортных средств в неустановленных местах, в том числе: на площадках перед подъездами многоквартирных домов, на газонах и цветник</w:t>
      </w:r>
      <w:r>
        <w:rPr>
          <w:rFonts w:ascii="Times New Roman" w:hAnsi="Times New Roman" w:cs="Times New Roman"/>
          <w:sz w:val="24"/>
          <w:szCs w:val="24"/>
        </w:rPr>
        <w:t xml:space="preserve">ах, тротуарах, детских </w:t>
      </w:r>
      <w:r w:rsidRPr="008101E0">
        <w:rPr>
          <w:rFonts w:ascii="Times New Roman" w:hAnsi="Times New Roman" w:cs="Times New Roman"/>
          <w:sz w:val="24"/>
          <w:szCs w:val="24"/>
        </w:rPr>
        <w:t>площадках, на территории парка, за исключением случаев проведения необходимых работ на данных территориях с условием обязательного проведения восстановительных работ;</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9.5.6. При стоянке и размещении транспортных средств на придомовой территории должно обеспечиваться беспрепятственное продвижение людей, а также уборочной и специальной техники, легкового автотранспорта.</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9.5.7. Осуществлять организацию мест для парковки транспортных средств, в том числе путем нанесения горизо</w:t>
      </w:r>
      <w:r>
        <w:rPr>
          <w:rFonts w:ascii="Times New Roman" w:hAnsi="Times New Roman" w:cs="Times New Roman"/>
          <w:sz w:val="24"/>
          <w:szCs w:val="24"/>
        </w:rPr>
        <w:t>нтальной разметки согласно ГОСТ</w:t>
      </w:r>
      <w:r w:rsidRPr="008101E0">
        <w:rPr>
          <w:rFonts w:ascii="Times New Roman" w:hAnsi="Times New Roman" w:cs="Times New Roman"/>
          <w:sz w:val="24"/>
          <w:szCs w:val="24"/>
        </w:rPr>
        <w:t>Р</w:t>
      </w:r>
      <w:r>
        <w:rPr>
          <w:rFonts w:ascii="Times New Roman" w:hAnsi="Times New Roman" w:cs="Times New Roman"/>
          <w:sz w:val="24"/>
          <w:szCs w:val="24"/>
        </w:rPr>
        <w:t xml:space="preserve"> </w:t>
      </w:r>
      <w:r w:rsidRPr="008101E0">
        <w:rPr>
          <w:rFonts w:ascii="Times New Roman" w:hAnsi="Times New Roman" w:cs="Times New Roman"/>
          <w:sz w:val="24"/>
          <w:szCs w:val="24"/>
        </w:rPr>
        <w:t>52289-2004, а также установки информационных щитов и знаков</w:t>
      </w:r>
    </w:p>
    <w:p w:rsidR="00EB66EC" w:rsidRPr="008101E0" w:rsidRDefault="00EB66EC" w:rsidP="00EB66EC">
      <w:pPr>
        <w:spacing w:after="0" w:line="240" w:lineRule="auto"/>
        <w:ind w:firstLine="709"/>
        <w:jc w:val="both"/>
        <w:rPr>
          <w:rFonts w:ascii="Times New Roman" w:hAnsi="Times New Roman" w:cs="Times New Roman"/>
          <w:b/>
          <w:sz w:val="24"/>
          <w:szCs w:val="24"/>
        </w:rPr>
      </w:pPr>
      <w:r w:rsidRPr="00690991">
        <w:rPr>
          <w:rFonts w:ascii="Times New Roman" w:hAnsi="Times New Roman" w:cs="Times New Roman"/>
          <w:b/>
          <w:sz w:val="24"/>
          <w:szCs w:val="24"/>
        </w:rPr>
        <w:t>9.6.</w:t>
      </w:r>
      <w:r w:rsidRPr="008101E0">
        <w:rPr>
          <w:rFonts w:ascii="Times New Roman" w:hAnsi="Times New Roman" w:cs="Times New Roman"/>
          <w:sz w:val="24"/>
          <w:szCs w:val="24"/>
        </w:rPr>
        <w:t xml:space="preserve"> </w:t>
      </w:r>
      <w:r w:rsidRPr="008101E0">
        <w:rPr>
          <w:rFonts w:ascii="Times New Roman" w:hAnsi="Times New Roman" w:cs="Times New Roman"/>
          <w:b/>
          <w:sz w:val="24"/>
          <w:szCs w:val="24"/>
        </w:rPr>
        <w:t>Порядок содержания и благоустройства индивидуальной жилой застройки.</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9.6.1. </w:t>
      </w:r>
      <w:r w:rsidRPr="008101E0">
        <w:rPr>
          <w:rFonts w:ascii="Times New Roman" w:hAnsi="Times New Roman" w:cs="Times New Roman"/>
          <w:sz w:val="24"/>
          <w:szCs w:val="24"/>
        </w:rPr>
        <w:t>Собственники жилого дома или части жилого дома, согласно Жилищного Кодекса Российской Федерации, обязаны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понимаются сбор, транспортирование, обезвреживание, захоронение твердых бытовых отходов.</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9.6.2. Благоустройство индивидуальной жилой застройки осуществляется с соблюдением Правил и норм технической эксплуатации жилищного фонда, утвержденных постановлением Госстроя России и настоящими Правилами.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9.6.3. Содержание и уборка проезжей части улиц, автомобильных дорог общего пользования местного значения, расположенных в зонах индивидуальной жилой застройки осуществляются Администрацией  муниципального образования «Хиславич</w:t>
      </w:r>
      <w:r>
        <w:rPr>
          <w:rFonts w:ascii="Times New Roman" w:hAnsi="Times New Roman" w:cs="Times New Roman"/>
          <w:sz w:val="24"/>
          <w:szCs w:val="24"/>
        </w:rPr>
        <w:t xml:space="preserve">ский район» Смоленской области </w:t>
      </w:r>
      <w:r w:rsidRPr="008101E0">
        <w:rPr>
          <w:rFonts w:ascii="Times New Roman" w:hAnsi="Times New Roman" w:cs="Times New Roman"/>
          <w:sz w:val="24"/>
          <w:szCs w:val="24"/>
        </w:rPr>
        <w:t>в пределах средств, предусмотренных в бюджете.</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9.6.4. Ответственные лица (собственники, наниматели, пользователи) обязаны:</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обеспечивать сохранность и надлежащий уход за зелеными насаждениями;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размещать на фасадах либо на ограждениях домов указатели наименования улицы, площади и иной территории проживания граждан, номера дома;</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оборудовать в весенний период обеспечивать пропуск талых вод;</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складировать </w:t>
      </w:r>
      <w:r>
        <w:rPr>
          <w:rFonts w:ascii="Times New Roman" w:hAnsi="Times New Roman" w:cs="Times New Roman"/>
          <w:sz w:val="24"/>
          <w:szCs w:val="24"/>
        </w:rPr>
        <w:t xml:space="preserve">твердые бытовые </w:t>
      </w:r>
      <w:r w:rsidRPr="008101E0">
        <w:rPr>
          <w:rFonts w:ascii="Times New Roman" w:hAnsi="Times New Roman" w:cs="Times New Roman"/>
          <w:sz w:val="24"/>
          <w:szCs w:val="24"/>
        </w:rPr>
        <w:t>отходы только</w:t>
      </w:r>
      <w:r>
        <w:rPr>
          <w:rFonts w:ascii="Times New Roman" w:hAnsi="Times New Roman" w:cs="Times New Roman"/>
          <w:sz w:val="24"/>
          <w:szCs w:val="24"/>
        </w:rPr>
        <w:t xml:space="preserve"> в специально отведенных местах</w:t>
      </w:r>
      <w:r w:rsidRPr="008101E0">
        <w:rPr>
          <w:rFonts w:ascii="Times New Roman" w:hAnsi="Times New Roman" w:cs="Times New Roman"/>
          <w:sz w:val="24"/>
          <w:szCs w:val="24"/>
        </w:rPr>
        <w:t xml:space="preserve"> –контейнерных площадках, обеспечить регулярный и своевременный вывоз отходов на объекты размещения отходов  на основании договоров со специализированными организациями;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обеспечить своевременную очистку от мусора отведенной территории;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настоящими Правилами.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9.6.5. На территориях индивидуальной жилой застройки запрещается: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размещать ограждения за границами домовладения;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сжигать любые виды отходов и мусор на территориях домовладений и на прилегающих к ним территориях;</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складировать уголь, тару, металлический лом, строительные материалы, крупногабаритный мусор, твердые бытовые отходы за территорией домовладения в неустановленных местах;</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мыть транспортные средства за территорией домовладения;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сжигание гражданами, индивидуальными предприятиями, организациями, предприятиями торговли и общественного питания на территориях (в границах) населенных пунктов, на территориях гаражно-строительных кооперативов, огороднических объединений граждан, кладбищ всех видов отходов, мусора, листвы, тары и т.п.; </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 возводить мелкие дворовые постройки, поленницы, складировать дрова, сено и другие материалы, за территорией домовладения без соответствующих разрешений и правоустанавливающих документов на земельный участок;</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выпускать домашнюю птицу</w:t>
      </w:r>
      <w:bookmarkStart w:id="3" w:name="_GoBack"/>
      <w:bookmarkEnd w:id="3"/>
      <w:r w:rsidRPr="008101E0">
        <w:rPr>
          <w:rFonts w:ascii="Times New Roman" w:hAnsi="Times New Roman" w:cs="Times New Roman"/>
          <w:sz w:val="24"/>
          <w:szCs w:val="24"/>
        </w:rPr>
        <w:t>;</w:t>
      </w:r>
    </w:p>
    <w:p w:rsidR="00EB66EC"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EB66EC" w:rsidRPr="008101E0" w:rsidRDefault="00EB66EC" w:rsidP="00EB6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размещать за границами жилой застройки любые зеленые насаждения, камни, бревна дрова и другие предметы препятствующие проезду;</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разрушать и портить объекты благоустройства, малые архитектурные формы, зеленые насаждения, загрязнять территорию отходами производства и потребления.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690991">
        <w:rPr>
          <w:rFonts w:ascii="Times New Roman" w:hAnsi="Times New Roman" w:cs="Times New Roman"/>
          <w:b/>
          <w:sz w:val="24"/>
          <w:szCs w:val="24"/>
        </w:rPr>
        <w:t>9.7</w:t>
      </w:r>
      <w:r w:rsidRPr="008101E0">
        <w:rPr>
          <w:rFonts w:ascii="Times New Roman" w:hAnsi="Times New Roman" w:cs="Times New Roman"/>
          <w:sz w:val="24"/>
          <w:szCs w:val="24"/>
        </w:rPr>
        <w:t xml:space="preserve">. </w:t>
      </w:r>
      <w:r w:rsidRPr="008101E0">
        <w:rPr>
          <w:rFonts w:ascii="Times New Roman" w:hAnsi="Times New Roman" w:cs="Times New Roman"/>
          <w:b/>
          <w:sz w:val="24"/>
          <w:szCs w:val="24"/>
        </w:rPr>
        <w:t>Порядок содержания элементов благоустройства.</w:t>
      </w:r>
    </w:p>
    <w:p w:rsidR="00EB66EC" w:rsidRPr="008101E0" w:rsidRDefault="00EB66EC" w:rsidP="00EB66EC">
      <w:pPr>
        <w:pStyle w:val="Default"/>
        <w:ind w:firstLine="709"/>
        <w:jc w:val="both"/>
      </w:pPr>
      <w:r w:rsidRPr="008101E0">
        <w:t>9.7.1. Общие требования к содержанию элементов благоустройства.</w:t>
      </w:r>
    </w:p>
    <w:p w:rsidR="00EB66EC" w:rsidRPr="008101E0" w:rsidRDefault="00EB66EC" w:rsidP="00EB66EC">
      <w:pPr>
        <w:pStyle w:val="Default"/>
        <w:ind w:firstLine="709"/>
        <w:jc w:val="both"/>
      </w:pPr>
      <w:r w:rsidRPr="008101E0">
        <w:t>9.7</w:t>
      </w:r>
      <w:r>
        <w:t>.1.1.</w:t>
      </w:r>
      <w:r w:rsidRPr="008101E0">
        <w:t xml:space="preserve"> Содержание элементов благоустройства, включая работы по восстановлению и ремонту памятников, мемориалов, осуществляются фи</w:t>
      </w:r>
      <w:r>
        <w:t xml:space="preserve">зическими и (или) юридическими </w:t>
      </w:r>
      <w:r w:rsidRPr="008101E0">
        <w:t>лицами, независимо от их организационно - 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B66EC" w:rsidRPr="008101E0" w:rsidRDefault="00EB66EC" w:rsidP="00EB66EC">
      <w:pPr>
        <w:pStyle w:val="Default"/>
        <w:ind w:firstLine="709"/>
        <w:jc w:val="both"/>
      </w:pPr>
      <w:r w:rsidRPr="008101E0">
        <w:t>9.7</w:t>
      </w:r>
      <w:r>
        <w:t>.1.2. Физические и юридические лица</w:t>
      </w:r>
      <w:r w:rsidRPr="008101E0">
        <w:t xml:space="preserve"> осуществляют организацию содержания элементов благоустройства, расположенных на прилегающих территориях.</w:t>
      </w:r>
    </w:p>
    <w:p w:rsidR="00EB66EC" w:rsidRPr="008101E0" w:rsidRDefault="00EB66EC" w:rsidP="00EB66EC">
      <w:pPr>
        <w:pStyle w:val="Default"/>
        <w:ind w:firstLine="709"/>
        <w:jc w:val="both"/>
      </w:pPr>
      <w:r w:rsidRPr="008101E0">
        <w:t>9.7</w:t>
      </w:r>
      <w:r>
        <w:t>.1.3.</w:t>
      </w:r>
      <w:r w:rsidRPr="008101E0">
        <w:t xml:space="preserve"> Организацию содержания иных элементов благоустройства осуществляет Администрация муниципального образования «Хиславичский район» Смоленской области.</w:t>
      </w:r>
    </w:p>
    <w:p w:rsidR="00EB66EC" w:rsidRPr="008101E0" w:rsidRDefault="00EB66EC" w:rsidP="00EB66EC">
      <w:pPr>
        <w:pStyle w:val="Default"/>
        <w:ind w:firstLine="709"/>
        <w:jc w:val="both"/>
      </w:pPr>
      <w:r w:rsidRPr="008101E0">
        <w:t>9.7</w:t>
      </w:r>
      <w:r>
        <w:t>.1.4.</w:t>
      </w:r>
      <w:r w:rsidRPr="008101E0">
        <w:t xml:space="preserve"> Строительство и установку оград, заборов, газонных и тротуарных ограждений, киосков, палаток, павильонов, ларьков, стендов для объявлений и </w:t>
      </w:r>
      <w:r>
        <w:t>других устройств осуществляется</w:t>
      </w:r>
      <w:r w:rsidRPr="008101E0">
        <w:t xml:space="preserve">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B66EC" w:rsidRPr="008101E0" w:rsidRDefault="00EB66EC" w:rsidP="00EB66EC">
      <w:pPr>
        <w:pStyle w:val="Default"/>
        <w:ind w:firstLine="709"/>
        <w:jc w:val="both"/>
      </w:pPr>
      <w:r w:rsidRPr="008101E0">
        <w:t>9.7</w:t>
      </w:r>
      <w:r>
        <w:t xml:space="preserve">.1.5. </w:t>
      </w:r>
      <w:r w:rsidRPr="008101E0">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B66EC" w:rsidRPr="008101E0" w:rsidRDefault="00EB66EC" w:rsidP="00EB66EC">
      <w:pPr>
        <w:pStyle w:val="Default"/>
        <w:ind w:firstLine="709"/>
        <w:jc w:val="both"/>
      </w:pPr>
      <w:r w:rsidRPr="008101E0">
        <w:t>9.7</w:t>
      </w:r>
      <w:r>
        <w:t>.1.6.</w:t>
      </w:r>
      <w:r w:rsidRPr="008101E0">
        <w:t xml:space="preserve"> 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rsidR="00EB66EC" w:rsidRPr="008101E0" w:rsidRDefault="00EB66EC" w:rsidP="00EB66EC">
      <w:pPr>
        <w:pStyle w:val="Default"/>
        <w:ind w:firstLine="709"/>
        <w:jc w:val="both"/>
      </w:pPr>
      <w:r w:rsidRPr="008101E0">
        <w:t>9.7</w:t>
      </w:r>
      <w:r>
        <w:t xml:space="preserve">.2. </w:t>
      </w:r>
      <w:r w:rsidRPr="008101E0">
        <w:t>Строительство, установка и содержание малых архитектурных форм.</w:t>
      </w:r>
    </w:p>
    <w:p w:rsidR="00EB66EC" w:rsidRPr="008101E0" w:rsidRDefault="00EB66EC" w:rsidP="00EB66EC">
      <w:pPr>
        <w:pStyle w:val="Default"/>
        <w:ind w:firstLine="709"/>
        <w:jc w:val="both"/>
      </w:pPr>
      <w:r w:rsidRPr="008101E0">
        <w:t xml:space="preserve">9.7.2.1.Физическим или юридическим </w:t>
      </w:r>
      <w:r>
        <w:t>лицам необходимо</w:t>
      </w:r>
      <w:r w:rsidRPr="008101E0">
        <w:t xml:space="preserve"> при содержании малых архитектурных форм производить их ремонт и окраску, согласовывая кодеры с Администрацией муниципального образования «Хиславичский район» Смоленской области.</w:t>
      </w:r>
    </w:p>
    <w:p w:rsidR="00EB66EC" w:rsidRPr="008101E0" w:rsidRDefault="00EB66EC" w:rsidP="00EB66EC">
      <w:pPr>
        <w:pStyle w:val="Default"/>
        <w:ind w:firstLine="709"/>
        <w:jc w:val="both"/>
      </w:pPr>
      <w:r w:rsidRPr="008101E0">
        <w:t>9.7</w:t>
      </w:r>
      <w:r>
        <w:t>.2.2.</w:t>
      </w:r>
      <w:r w:rsidRPr="008101E0">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EB66EC" w:rsidRPr="008101E0" w:rsidRDefault="00EB66EC" w:rsidP="00EB66EC">
      <w:pPr>
        <w:pStyle w:val="Default"/>
        <w:ind w:firstLine="709"/>
        <w:jc w:val="both"/>
      </w:pPr>
      <w:r w:rsidRPr="008101E0">
        <w:t xml:space="preserve">9.7.2.3. Окраску металлических ограждений фонарей уличного освещения, опор, трансформаторных будок и киосков, металлических ворот жилых, общественных и </w:t>
      </w:r>
      <w:r>
        <w:t>промышленных зданий  необходимо</w:t>
      </w:r>
      <w:r w:rsidRPr="008101E0">
        <w:t xml:space="preserve"> производить не реже одно</w:t>
      </w:r>
      <w:r>
        <w:t>го раза в два года, а ремонт -</w:t>
      </w:r>
      <w:r w:rsidRPr="008101E0">
        <w:t xml:space="preserve"> по мере необходимости. Окраску каменных, железобетонных и иных материалов, не требующих защиты</w:t>
      </w:r>
      <w:r>
        <w:t>,</w:t>
      </w:r>
      <w:r w:rsidRPr="008101E0">
        <w:t xml:space="preserve"> делать не рекомендуется.</w:t>
      </w:r>
    </w:p>
    <w:p w:rsidR="00EB66EC" w:rsidRPr="008101E0" w:rsidRDefault="00EB66EC" w:rsidP="00EB66EC">
      <w:pPr>
        <w:pStyle w:val="Default"/>
        <w:ind w:firstLine="709"/>
        <w:jc w:val="both"/>
      </w:pPr>
      <w:r w:rsidRPr="008101E0">
        <w:t>9.7</w:t>
      </w:r>
      <w:r>
        <w:t xml:space="preserve">.3. </w:t>
      </w:r>
      <w:r w:rsidRPr="008101E0">
        <w:t>Ремонт и содержание зданий и сооружений.</w:t>
      </w:r>
    </w:p>
    <w:p w:rsidR="00EB66EC" w:rsidRPr="008101E0" w:rsidRDefault="00EB66EC" w:rsidP="00EB66EC">
      <w:pPr>
        <w:pStyle w:val="Default"/>
        <w:ind w:firstLine="709"/>
        <w:jc w:val="both"/>
      </w:pPr>
      <w:r w:rsidRPr="008101E0">
        <w:t>9.7</w:t>
      </w:r>
      <w:r>
        <w:t>.3.1.</w:t>
      </w:r>
      <w:r w:rsidRPr="008101E0">
        <w:t xml:space="preserve"> Эксплуатацию зданий и сооружений, их ремонт</w:t>
      </w:r>
      <w:r>
        <w:t xml:space="preserve"> необходимо </w:t>
      </w:r>
      <w:r w:rsidRPr="008101E0">
        <w:t>производить в соответствии с установленными правилами и нормами технической эксплуатации.</w:t>
      </w:r>
    </w:p>
    <w:p w:rsidR="00EB66EC" w:rsidRPr="008101E0" w:rsidRDefault="00EB66EC" w:rsidP="00EB66EC">
      <w:pPr>
        <w:pStyle w:val="Default"/>
        <w:ind w:firstLine="709"/>
        <w:jc w:val="both"/>
      </w:pPr>
      <w:r w:rsidRPr="008101E0">
        <w:t>9.7</w:t>
      </w:r>
      <w:r>
        <w:t xml:space="preserve">.3.2. </w:t>
      </w:r>
      <w:r w:rsidRPr="008101E0">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EB66EC" w:rsidRPr="008101E0" w:rsidRDefault="00EB66EC" w:rsidP="00EB66EC">
      <w:pPr>
        <w:pStyle w:val="Default"/>
        <w:ind w:firstLine="709"/>
        <w:jc w:val="both"/>
      </w:pPr>
      <w:r w:rsidRPr="008101E0">
        <w:t>9.7</w:t>
      </w:r>
      <w:r>
        <w:t>.3.3.</w:t>
      </w:r>
      <w:r w:rsidRPr="008101E0">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w:t>
      </w:r>
      <w:r w:rsidRPr="008101E0">
        <w:lastRenderedPageBreak/>
        <w:t>дверных проемов, выходящих на главный фасад, следует производить по согласованию с Администрацией муниципального образования «Хиславичский район» Смоленской области.</w:t>
      </w:r>
    </w:p>
    <w:p w:rsidR="00EB66EC" w:rsidRPr="008101E0" w:rsidRDefault="00EB66EC" w:rsidP="00EB66EC">
      <w:pPr>
        <w:pStyle w:val="Default"/>
        <w:ind w:firstLine="709"/>
        <w:jc w:val="both"/>
      </w:pPr>
      <w:r w:rsidRPr="008101E0">
        <w:t>9.7.3.4.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«Хиславичский район» Смоленской области.</w:t>
      </w:r>
    </w:p>
    <w:p w:rsidR="00EB66EC" w:rsidRPr="008101E0" w:rsidRDefault="00EB66EC" w:rsidP="00EB66EC">
      <w:pPr>
        <w:pStyle w:val="Default"/>
        <w:ind w:firstLine="709"/>
        <w:jc w:val="both"/>
      </w:pPr>
      <w:r w:rsidRPr="008101E0">
        <w:t>9.7</w:t>
      </w:r>
      <w:r>
        <w:t>.3.5.</w:t>
      </w:r>
      <w:r w:rsidRPr="008101E0">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B66EC" w:rsidRPr="008101E0" w:rsidRDefault="00EB66EC" w:rsidP="00EB66EC">
      <w:pPr>
        <w:pStyle w:val="Default"/>
        <w:ind w:firstLine="709"/>
        <w:jc w:val="both"/>
      </w:pPr>
      <w:r w:rsidRPr="008101E0">
        <w:t>9.7</w:t>
      </w:r>
      <w:r>
        <w:t>.3.6. Запрещается</w:t>
      </w:r>
      <w:r w:rsidRPr="008101E0">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B66EC" w:rsidRPr="008101E0" w:rsidRDefault="00EB66EC" w:rsidP="00EB66EC">
      <w:pPr>
        <w:pStyle w:val="Default"/>
        <w:ind w:firstLine="709"/>
        <w:jc w:val="both"/>
      </w:pPr>
      <w:r w:rsidRPr="008101E0">
        <w:t>9.7.3.7.На зданиях, строениях и сооружениях, расположенных на территории муниципального образования Хиславичского городского поселения Хиславичского района Смоленской области, подлежащих адресации должны быть установлены указатели наименований улиц и номерных знаков установленного образца:</w:t>
      </w:r>
    </w:p>
    <w:p w:rsidR="00EB66EC" w:rsidRPr="008101E0" w:rsidRDefault="00EB66EC" w:rsidP="00EB66EC">
      <w:pPr>
        <w:pStyle w:val="Default"/>
        <w:ind w:firstLine="709"/>
        <w:jc w:val="both"/>
      </w:pPr>
      <w:r w:rsidRPr="008101E0">
        <w:t>- информация, размещенная на указателях наименований улиц и номерных знаках, должна быть выполнена на русском языке, с использованием арабских цифр;</w:t>
      </w:r>
    </w:p>
    <w:p w:rsidR="00EB66EC" w:rsidRPr="008101E0" w:rsidRDefault="00EB66EC" w:rsidP="00EB66EC">
      <w:pPr>
        <w:pStyle w:val="Default"/>
        <w:ind w:firstLine="709"/>
        <w:jc w:val="both"/>
      </w:pPr>
      <w:r w:rsidRPr="008101E0">
        <w:t>- написание названий улиц, номеров домов и строений должно соответствовать информации об адресах содержащейся в адресном реестре;</w:t>
      </w:r>
    </w:p>
    <w:p w:rsidR="00EB66EC" w:rsidRPr="008101E0" w:rsidRDefault="00EB66EC" w:rsidP="00EB66EC">
      <w:pPr>
        <w:pStyle w:val="Default"/>
        <w:ind w:firstLine="709"/>
        <w:jc w:val="both"/>
      </w:pPr>
      <w:r w:rsidRPr="008101E0">
        <w:t>- указатели наименований улиц и номерных знаков домов должны быть устойчивы к воздействию климатических условий, ветровой нагрузке, иметь высокую коррозийную стойкость, стойкость к потере цвета;</w:t>
      </w:r>
    </w:p>
    <w:p w:rsidR="00EB66EC" w:rsidRPr="008101E0" w:rsidRDefault="00EB66EC" w:rsidP="00EB66EC">
      <w:pPr>
        <w:pStyle w:val="Default"/>
        <w:ind w:firstLine="709"/>
        <w:jc w:val="both"/>
      </w:pPr>
      <w:r w:rsidRPr="008101E0">
        <w:t>- указатели наименований улиц и номерных знаков домов размещаются со стороны проезжей части на углу стен зданий на высоте от 2,5 до 3,5 метров от земли с с</w:t>
      </w:r>
      <w:r>
        <w:t xml:space="preserve">облюдением единой вертикальной </w:t>
      </w:r>
      <w:r w:rsidRPr="008101E0">
        <w:t>отметки табличек на соседних фасадах.</w:t>
      </w:r>
    </w:p>
    <w:p w:rsidR="00EB66EC" w:rsidRPr="008101E0" w:rsidRDefault="00EB66EC" w:rsidP="00EB66EC">
      <w:pPr>
        <w:pStyle w:val="Default"/>
        <w:ind w:firstLine="709"/>
        <w:jc w:val="both"/>
      </w:pPr>
      <w:r w:rsidRPr="00690991">
        <w:rPr>
          <w:b/>
        </w:rPr>
        <w:t>9.8</w:t>
      </w:r>
      <w:r w:rsidRPr="008101E0">
        <w:t xml:space="preserve">. </w:t>
      </w:r>
      <w:r w:rsidRPr="008101E0">
        <w:rPr>
          <w:b/>
        </w:rPr>
        <w:t>Работы по озеленению территорий и содержанию зеленых насаждений.</w:t>
      </w:r>
    </w:p>
    <w:p w:rsidR="00EB66EC" w:rsidRPr="008101E0" w:rsidRDefault="00EB66EC" w:rsidP="00EB66EC">
      <w:pPr>
        <w:pStyle w:val="Default"/>
        <w:ind w:firstLine="709"/>
        <w:jc w:val="both"/>
        <w:rPr>
          <w:color w:val="auto"/>
        </w:rPr>
      </w:pPr>
      <w:r w:rsidRPr="008101E0">
        <w:rPr>
          <w:color w:val="auto"/>
        </w:rPr>
        <w:t>9.8.1. Физические и юридические лица обязаны:</w:t>
      </w:r>
      <w:r>
        <w:rPr>
          <w:color w:val="auto"/>
        </w:rPr>
        <w:t xml:space="preserve"> </w:t>
      </w:r>
      <w:r w:rsidRPr="008101E0">
        <w:rPr>
          <w:color w:val="auto"/>
        </w:rPr>
        <w:t>сохранять зеленый фонд  муниципального образования Хиславичского городского поселения Хиславичского района Смоленской области;</w:t>
      </w:r>
      <w:r>
        <w:rPr>
          <w:color w:val="auto"/>
        </w:rPr>
        <w:t xml:space="preserve"> </w:t>
      </w:r>
      <w:r w:rsidRPr="008101E0">
        <w:rPr>
          <w:color w:val="auto"/>
        </w:rPr>
        <w:t>бережно относиться к зеленым насаждениям;</w:t>
      </w:r>
      <w:r>
        <w:rPr>
          <w:color w:val="auto"/>
        </w:rPr>
        <w:t xml:space="preserve"> </w:t>
      </w:r>
      <w:r w:rsidRPr="008101E0">
        <w:rPr>
          <w:color w:val="auto"/>
        </w:rPr>
        <w:t>соблюдать иные требования, установленные настоящими Правилами.</w:t>
      </w:r>
    </w:p>
    <w:p w:rsidR="00EB66EC" w:rsidRPr="008101E0" w:rsidRDefault="00EB66EC" w:rsidP="00EB66EC">
      <w:pPr>
        <w:pStyle w:val="Default"/>
        <w:ind w:firstLine="709"/>
        <w:jc w:val="both"/>
        <w:rPr>
          <w:b/>
        </w:rPr>
      </w:pPr>
      <w:r w:rsidRPr="008101E0">
        <w:rPr>
          <w:color w:val="auto"/>
        </w:rPr>
        <w:t xml:space="preserve">9.8.2. </w:t>
      </w:r>
      <w:r w:rsidRPr="008101E0">
        <w:t>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9.8.3.Содержание и охрана зеленых насаждений включает в себя:</w:t>
      </w:r>
    </w:p>
    <w:p w:rsidR="00EB66EC" w:rsidRPr="008101E0" w:rsidRDefault="00EB66EC" w:rsidP="00EB66EC">
      <w:pPr>
        <w:pStyle w:val="a3"/>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создание зеленых насаждений в соответствии с проектной документацией (посадка деревьев, кустарников, создание газонов и цветников);</w:t>
      </w:r>
    </w:p>
    <w:p w:rsidR="00EB66EC" w:rsidRPr="008101E0" w:rsidRDefault="00EB66EC" w:rsidP="00EB66EC">
      <w:pPr>
        <w:pStyle w:val="a3"/>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обеспечение сохранности деревьев, кустарников, газонов и цветников;</w:t>
      </w:r>
    </w:p>
    <w:p w:rsidR="00EB66EC" w:rsidRPr="008101E0" w:rsidRDefault="00EB66EC" w:rsidP="00EB66EC">
      <w:pPr>
        <w:pStyle w:val="a3"/>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своевременный полив, прополку цветников, удаление увядших, погибших и потерявших декоративность растений в цветниках с одновремен</w:t>
      </w:r>
      <w:r>
        <w:rPr>
          <w:rFonts w:ascii="Times New Roman" w:hAnsi="Times New Roman" w:cs="Times New Roman"/>
          <w:sz w:val="24"/>
          <w:szCs w:val="24"/>
        </w:rPr>
        <w:t>н</w:t>
      </w:r>
      <w:r w:rsidRPr="008101E0">
        <w:rPr>
          <w:rFonts w:ascii="Times New Roman" w:hAnsi="Times New Roman" w:cs="Times New Roman"/>
          <w:sz w:val="24"/>
          <w:szCs w:val="24"/>
        </w:rPr>
        <w:t>ой посадкой новых растений;</w:t>
      </w:r>
    </w:p>
    <w:p w:rsidR="00EB66EC" w:rsidRPr="008101E0" w:rsidRDefault="00EB66EC" w:rsidP="00EB66EC">
      <w:pPr>
        <w:pStyle w:val="a3"/>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осуществление покоса травы на территориях общего пользования в границах, установленных настоящими Правилами, при высоте</w:t>
      </w:r>
      <w:r>
        <w:rPr>
          <w:rFonts w:ascii="Times New Roman" w:hAnsi="Times New Roman" w:cs="Times New Roman"/>
          <w:sz w:val="24"/>
          <w:szCs w:val="24"/>
        </w:rPr>
        <w:t xml:space="preserve"> травостоя, достигшего свыше 15</w:t>
      </w:r>
      <w:r w:rsidRPr="008101E0">
        <w:rPr>
          <w:rFonts w:ascii="Times New Roman" w:hAnsi="Times New Roman" w:cs="Times New Roman"/>
          <w:sz w:val="24"/>
          <w:szCs w:val="24"/>
        </w:rPr>
        <w:t>см</w:t>
      </w:r>
      <w:r>
        <w:rPr>
          <w:rFonts w:ascii="Times New Roman" w:hAnsi="Times New Roman" w:cs="Times New Roman"/>
          <w:sz w:val="24"/>
          <w:szCs w:val="24"/>
        </w:rPr>
        <w:t>, до уровня 3-4</w:t>
      </w:r>
      <w:r w:rsidRPr="008101E0">
        <w:rPr>
          <w:rFonts w:ascii="Times New Roman" w:hAnsi="Times New Roman" w:cs="Times New Roman"/>
          <w:sz w:val="24"/>
          <w:szCs w:val="24"/>
        </w:rPr>
        <w:t>см. Скошенная трава должна быть убрана в течение трех суток с момента начала покоса;</w:t>
      </w:r>
    </w:p>
    <w:p w:rsidR="00EB66EC" w:rsidRPr="008101E0" w:rsidRDefault="00EB66EC" w:rsidP="00EB66EC">
      <w:pPr>
        <w:pStyle w:val="a3"/>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убор сухостоя, обрезку кроны, стрижку живой изгороди, вырезку поросли, выполнение мер по борьбе с вредителями, болезнями зеленых насаждений;</w:t>
      </w:r>
    </w:p>
    <w:p w:rsidR="00EB66EC" w:rsidRPr="008101E0" w:rsidRDefault="00EB66EC" w:rsidP="00EB66EC">
      <w:pPr>
        <w:pStyle w:val="a3"/>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подготовку зеленых насаждений к зиме.</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9.8.4.</w:t>
      </w:r>
      <w:r>
        <w:rPr>
          <w:rFonts w:ascii="Times New Roman" w:hAnsi="Times New Roman" w:cs="Times New Roman"/>
          <w:sz w:val="24"/>
          <w:szCs w:val="24"/>
        </w:rPr>
        <w:t xml:space="preserve"> </w:t>
      </w:r>
      <w:r w:rsidRPr="008101E0">
        <w:rPr>
          <w:rFonts w:ascii="Times New Roman" w:hAnsi="Times New Roman" w:cs="Times New Roman"/>
          <w:sz w:val="24"/>
          <w:szCs w:val="24"/>
        </w:rPr>
        <w:t>Побелка стволов деревьев города допускается на центральных улицах года в целях декоративного оформления. Перечень указанных улиц, объем работ,</w:t>
      </w:r>
      <w:r>
        <w:rPr>
          <w:rFonts w:ascii="Times New Roman" w:hAnsi="Times New Roman" w:cs="Times New Roman"/>
          <w:sz w:val="24"/>
          <w:szCs w:val="24"/>
        </w:rPr>
        <w:t xml:space="preserve"> </w:t>
      </w:r>
      <w:r w:rsidRPr="008101E0">
        <w:rPr>
          <w:rFonts w:ascii="Times New Roman" w:hAnsi="Times New Roman" w:cs="Times New Roman"/>
          <w:sz w:val="24"/>
          <w:szCs w:val="24"/>
        </w:rPr>
        <w:t>и высота побелки подлежит согласованию с Администрацией муниципального образования «Хиславичский район» Смоленской области.</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9.8.5. Физические и юридические лица, в собственности или в пользовании которых</w:t>
      </w:r>
      <w:r>
        <w:rPr>
          <w:rFonts w:ascii="Times New Roman" w:hAnsi="Times New Roman" w:cs="Times New Roman"/>
          <w:sz w:val="24"/>
          <w:szCs w:val="24"/>
        </w:rPr>
        <w:t xml:space="preserve"> </w:t>
      </w:r>
      <w:r w:rsidRPr="008101E0">
        <w:rPr>
          <w:rFonts w:ascii="Times New Roman" w:hAnsi="Times New Roman" w:cs="Times New Roman"/>
          <w:sz w:val="24"/>
          <w:szCs w:val="24"/>
        </w:rPr>
        <w:t>находятся земельные участки, обязаны обеспечить:</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 содержание и сохранность зеленых насаждений, находящихся на этих участках, а также</w:t>
      </w:r>
      <w:r>
        <w:rPr>
          <w:rFonts w:ascii="Times New Roman" w:hAnsi="Times New Roman" w:cs="Times New Roman"/>
          <w:sz w:val="24"/>
          <w:szCs w:val="24"/>
        </w:rPr>
        <w:t xml:space="preserve"> </w:t>
      </w:r>
      <w:r w:rsidRPr="008101E0">
        <w:rPr>
          <w:rFonts w:ascii="Times New Roman" w:hAnsi="Times New Roman" w:cs="Times New Roman"/>
          <w:sz w:val="24"/>
          <w:szCs w:val="24"/>
        </w:rPr>
        <w:t>на прилегающих территориях;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своевременное проведение всех необходимых агротехнических мероприятий (полив,</w:t>
      </w:r>
      <w:r>
        <w:rPr>
          <w:rFonts w:ascii="Times New Roman" w:hAnsi="Times New Roman" w:cs="Times New Roman"/>
          <w:sz w:val="24"/>
          <w:szCs w:val="24"/>
        </w:rPr>
        <w:t xml:space="preserve"> </w:t>
      </w:r>
      <w:r w:rsidRPr="008101E0">
        <w:rPr>
          <w:rFonts w:ascii="Times New Roman" w:hAnsi="Times New Roman" w:cs="Times New Roman"/>
          <w:sz w:val="24"/>
          <w:szCs w:val="24"/>
        </w:rPr>
        <w:t>рыхление, обрезка, сушка, борьба с вредителями и болезнями растений, скашивание травы);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по согласованию с администрацией обрезку и вырубку сухостоя и аварийных деревьев,</w:t>
      </w:r>
      <w:r>
        <w:rPr>
          <w:rFonts w:ascii="Times New Roman" w:hAnsi="Times New Roman" w:cs="Times New Roman"/>
          <w:sz w:val="24"/>
          <w:szCs w:val="24"/>
        </w:rPr>
        <w:t xml:space="preserve"> </w:t>
      </w:r>
      <w:r w:rsidRPr="008101E0">
        <w:rPr>
          <w:rFonts w:ascii="Times New Roman" w:hAnsi="Times New Roman" w:cs="Times New Roman"/>
          <w:sz w:val="24"/>
          <w:szCs w:val="24"/>
        </w:rPr>
        <w:t>вырезку сухих и поломанных сучьев и вырезку веток, ограничивающих видимость технических</w:t>
      </w:r>
      <w:r>
        <w:rPr>
          <w:rFonts w:ascii="Times New Roman" w:hAnsi="Times New Roman" w:cs="Times New Roman"/>
          <w:sz w:val="24"/>
          <w:szCs w:val="24"/>
        </w:rPr>
        <w:t xml:space="preserve"> </w:t>
      </w:r>
      <w:r w:rsidRPr="008101E0">
        <w:rPr>
          <w:rFonts w:ascii="Times New Roman" w:hAnsi="Times New Roman" w:cs="Times New Roman"/>
          <w:sz w:val="24"/>
          <w:szCs w:val="24"/>
        </w:rPr>
        <w:t>средств регулирования дорожного движения;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информировать органы местного самоуправления обо всех случаях массового</w:t>
      </w:r>
      <w:r>
        <w:rPr>
          <w:rFonts w:ascii="Times New Roman" w:hAnsi="Times New Roman" w:cs="Times New Roman"/>
          <w:sz w:val="24"/>
          <w:szCs w:val="24"/>
        </w:rPr>
        <w:t xml:space="preserve"> </w:t>
      </w:r>
      <w:r w:rsidRPr="008101E0">
        <w:rPr>
          <w:rFonts w:ascii="Times New Roman" w:hAnsi="Times New Roman" w:cs="Times New Roman"/>
          <w:sz w:val="24"/>
          <w:szCs w:val="24"/>
        </w:rPr>
        <w:t>появления вредителей и болезней, принимать меры борьбы с ними, производить замазку ран и</w:t>
      </w:r>
      <w:r>
        <w:rPr>
          <w:rFonts w:ascii="Times New Roman" w:hAnsi="Times New Roman" w:cs="Times New Roman"/>
          <w:sz w:val="24"/>
          <w:szCs w:val="24"/>
        </w:rPr>
        <w:t xml:space="preserve"> </w:t>
      </w:r>
      <w:r w:rsidRPr="008101E0">
        <w:rPr>
          <w:rFonts w:ascii="Times New Roman" w:hAnsi="Times New Roman" w:cs="Times New Roman"/>
          <w:sz w:val="24"/>
          <w:szCs w:val="24"/>
        </w:rPr>
        <w:t>дупел на деревьях;</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проводить своевременный ремонт ограждений зеленых насаждений.</w:t>
      </w:r>
    </w:p>
    <w:p w:rsidR="00EB66EC" w:rsidRPr="008101E0" w:rsidRDefault="00EB66EC" w:rsidP="00EB66EC">
      <w:pPr>
        <w:tabs>
          <w:tab w:val="left" w:pos="127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101E0">
        <w:rPr>
          <w:rFonts w:ascii="Times New Roman" w:hAnsi="Times New Roman" w:cs="Times New Roman"/>
          <w:sz w:val="24"/>
          <w:szCs w:val="24"/>
        </w:rPr>
        <w:t>9.8.6.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EB66EC" w:rsidRPr="008101E0" w:rsidRDefault="00EB66EC" w:rsidP="00EB66EC">
      <w:pPr>
        <w:tabs>
          <w:tab w:val="left" w:pos="127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101E0">
        <w:rPr>
          <w:rFonts w:ascii="Times New Roman" w:hAnsi="Times New Roman" w:cs="Times New Roman"/>
          <w:sz w:val="24"/>
          <w:szCs w:val="24"/>
        </w:rPr>
        <w:t>9.8.7.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EB66EC" w:rsidRPr="008101E0" w:rsidRDefault="00EB66EC" w:rsidP="00EB66EC">
      <w:pPr>
        <w:tabs>
          <w:tab w:val="left" w:pos="127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101E0">
        <w:rPr>
          <w:rFonts w:ascii="Times New Roman" w:hAnsi="Times New Roman" w:cs="Times New Roman"/>
          <w:sz w:val="24"/>
          <w:szCs w:val="24"/>
        </w:rPr>
        <w:t>9.8.8. При производстве работ по строительству, реконструкции, ремонту объектов капитального строительства лицо, их осуществляющее, обязано:</w:t>
      </w:r>
    </w:p>
    <w:p w:rsidR="00EB66EC" w:rsidRPr="008101E0" w:rsidRDefault="00EB66EC" w:rsidP="00EB66EC">
      <w:pPr>
        <w:pStyle w:val="a3"/>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4" w:name="sub_1191"/>
      <w:r w:rsidRPr="008101E0">
        <w:rPr>
          <w:rFonts w:ascii="Times New Roman" w:hAnsi="Times New Roman" w:cs="Times New Roman"/>
          <w:sz w:val="24"/>
          <w:szCs w:val="24"/>
        </w:rPr>
        <w:t>- принимать меры по обеспечению сохранности зеленых насаждений, не попадающих под снос;</w:t>
      </w:r>
    </w:p>
    <w:p w:rsidR="00EB66EC" w:rsidRPr="008101E0" w:rsidRDefault="00EB66EC" w:rsidP="00EB66EC">
      <w:pPr>
        <w:tabs>
          <w:tab w:val="left" w:pos="1276"/>
        </w:tabs>
        <w:autoSpaceDE w:val="0"/>
        <w:autoSpaceDN w:val="0"/>
        <w:adjustRightInd w:val="0"/>
        <w:spacing w:after="0" w:line="240" w:lineRule="auto"/>
        <w:ind w:firstLine="709"/>
        <w:jc w:val="both"/>
        <w:outlineLvl w:val="1"/>
        <w:rPr>
          <w:rFonts w:ascii="Times New Roman" w:hAnsi="Times New Roman" w:cs="Times New Roman"/>
          <w:sz w:val="24"/>
          <w:szCs w:val="24"/>
          <w:shd w:val="clear" w:color="auto" w:fill="D9D9D9"/>
        </w:rPr>
      </w:pPr>
      <w:bookmarkStart w:id="5" w:name="sub_1192"/>
      <w:bookmarkEnd w:id="4"/>
      <w:r w:rsidRPr="008101E0">
        <w:rPr>
          <w:rFonts w:ascii="Times New Roman" w:hAnsi="Times New Roman" w:cs="Times New Roman"/>
          <w:sz w:val="24"/>
          <w:szCs w:val="24"/>
        </w:rPr>
        <w:t xml:space="preserve">- установить временные приствольные ограждения сохраняемых деревьев в виде сплошных щитов высотой </w:t>
      </w:r>
      <w:smartTag w:uri="urn:schemas-microsoft-com:office:smarttags" w:element="metricconverter">
        <w:smartTagPr>
          <w:attr w:name="ProductID" w:val="2 метра"/>
        </w:smartTagPr>
        <w:r w:rsidRPr="008101E0">
          <w:rPr>
            <w:rFonts w:ascii="Times New Roman" w:hAnsi="Times New Roman" w:cs="Times New Roman"/>
            <w:sz w:val="24"/>
            <w:szCs w:val="24"/>
          </w:rPr>
          <w:t>2 метра</w:t>
        </w:r>
      </w:smartTag>
      <w:r w:rsidRPr="008101E0">
        <w:rPr>
          <w:rFonts w:ascii="Times New Roman" w:hAnsi="Times New Roman" w:cs="Times New Roman"/>
          <w:sz w:val="24"/>
          <w:szCs w:val="24"/>
        </w:rPr>
        <w:t>;</w:t>
      </w:r>
    </w:p>
    <w:p w:rsidR="00EB66EC" w:rsidRPr="008101E0" w:rsidRDefault="00EB66EC" w:rsidP="00EB66EC">
      <w:pPr>
        <w:tabs>
          <w:tab w:val="left" w:pos="1276"/>
        </w:tabs>
        <w:autoSpaceDE w:val="0"/>
        <w:autoSpaceDN w:val="0"/>
        <w:adjustRightInd w:val="0"/>
        <w:spacing w:after="0" w:line="240" w:lineRule="auto"/>
        <w:ind w:firstLine="709"/>
        <w:jc w:val="both"/>
        <w:outlineLvl w:val="1"/>
        <w:rPr>
          <w:rFonts w:ascii="Times New Roman" w:hAnsi="Times New Roman" w:cs="Times New Roman"/>
          <w:sz w:val="24"/>
          <w:szCs w:val="24"/>
          <w:shd w:val="clear" w:color="auto" w:fill="D9D9D9"/>
        </w:rPr>
      </w:pPr>
      <w:bookmarkStart w:id="6" w:name="sub_1193"/>
      <w:bookmarkEnd w:id="5"/>
      <w:r w:rsidRPr="008101E0">
        <w:rPr>
          <w:rFonts w:ascii="Times New Roman" w:hAnsi="Times New Roman" w:cs="Times New Roman"/>
          <w:sz w:val="24"/>
          <w:szCs w:val="24"/>
        </w:rPr>
        <w:t xml:space="preserve">- для сохранения корневой системы деревьев, расположенных ближе </w:t>
      </w:r>
      <w:smartTag w:uri="urn:schemas-microsoft-com:office:smarttags" w:element="metricconverter">
        <w:smartTagPr>
          <w:attr w:name="ProductID" w:val="3 метров"/>
        </w:smartTagPr>
        <w:r w:rsidRPr="008101E0">
          <w:rPr>
            <w:rFonts w:ascii="Times New Roman" w:hAnsi="Times New Roman" w:cs="Times New Roman"/>
            <w:sz w:val="24"/>
            <w:szCs w:val="24"/>
          </w:rPr>
          <w:t>3 метров</w:t>
        </w:r>
      </w:smartTag>
      <w:r w:rsidRPr="008101E0">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8101E0">
          <w:rPr>
            <w:rFonts w:ascii="Times New Roman" w:hAnsi="Times New Roman" w:cs="Times New Roman"/>
            <w:sz w:val="24"/>
            <w:szCs w:val="24"/>
          </w:rPr>
          <w:t>1,6 метра</w:t>
        </w:r>
      </w:smartTag>
      <w:r w:rsidRPr="008101E0">
        <w:rPr>
          <w:rFonts w:ascii="Times New Roman" w:hAnsi="Times New Roman" w:cs="Times New Roman"/>
          <w:sz w:val="24"/>
          <w:szCs w:val="24"/>
        </w:rPr>
        <w:t>;</w:t>
      </w:r>
    </w:p>
    <w:p w:rsidR="00EB66EC" w:rsidRPr="008101E0" w:rsidRDefault="00EB66EC" w:rsidP="00EB66EC">
      <w:pPr>
        <w:tabs>
          <w:tab w:val="left" w:pos="1276"/>
        </w:tabs>
        <w:autoSpaceDE w:val="0"/>
        <w:autoSpaceDN w:val="0"/>
        <w:adjustRightInd w:val="0"/>
        <w:spacing w:after="0" w:line="240" w:lineRule="auto"/>
        <w:ind w:firstLine="709"/>
        <w:jc w:val="both"/>
        <w:outlineLvl w:val="1"/>
        <w:rPr>
          <w:rFonts w:ascii="Times New Roman" w:hAnsi="Times New Roman" w:cs="Times New Roman"/>
          <w:sz w:val="24"/>
          <w:szCs w:val="24"/>
          <w:shd w:val="clear" w:color="auto" w:fill="D9D9D9"/>
        </w:rPr>
      </w:pPr>
      <w:bookmarkStart w:id="7" w:name="sub_1194"/>
      <w:bookmarkEnd w:id="6"/>
      <w:r w:rsidRPr="008101E0">
        <w:rPr>
          <w:rFonts w:ascii="Times New Roman" w:hAnsi="Times New Roman" w:cs="Times New Roman"/>
          <w:sz w:val="24"/>
          <w:szCs w:val="24"/>
        </w:rPr>
        <w:t xml:space="preserve">- 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8101E0">
          <w:rPr>
            <w:rFonts w:ascii="Times New Roman" w:hAnsi="Times New Roman" w:cs="Times New Roman"/>
            <w:sz w:val="24"/>
            <w:szCs w:val="24"/>
          </w:rPr>
          <w:t>3 метров</w:t>
        </w:r>
      </w:smartTag>
      <w:r w:rsidRPr="008101E0">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8101E0">
          <w:rPr>
            <w:rFonts w:ascii="Times New Roman" w:hAnsi="Times New Roman" w:cs="Times New Roman"/>
            <w:sz w:val="24"/>
            <w:szCs w:val="24"/>
          </w:rPr>
          <w:t>1,5 метра</w:t>
        </w:r>
      </w:smartTag>
      <w:r w:rsidRPr="008101E0">
        <w:rPr>
          <w:rFonts w:ascii="Times New Roman" w:hAnsi="Times New Roman" w:cs="Times New Roman"/>
          <w:sz w:val="24"/>
          <w:szCs w:val="24"/>
        </w:rPr>
        <w:t>;</w:t>
      </w:r>
      <w:bookmarkStart w:id="8" w:name="sub_1195"/>
      <w:bookmarkEnd w:id="7"/>
    </w:p>
    <w:p w:rsidR="00EB66EC" w:rsidRPr="008101E0" w:rsidRDefault="00EB66EC" w:rsidP="00EB66EC">
      <w:pPr>
        <w:tabs>
          <w:tab w:val="left" w:pos="1276"/>
        </w:tabs>
        <w:autoSpaceDE w:val="0"/>
        <w:autoSpaceDN w:val="0"/>
        <w:adjustRightInd w:val="0"/>
        <w:spacing w:after="0" w:line="240" w:lineRule="auto"/>
        <w:ind w:firstLine="709"/>
        <w:jc w:val="both"/>
        <w:outlineLvl w:val="1"/>
        <w:rPr>
          <w:rFonts w:ascii="Times New Roman" w:hAnsi="Times New Roman" w:cs="Times New Roman"/>
          <w:sz w:val="24"/>
          <w:szCs w:val="24"/>
          <w:shd w:val="clear" w:color="auto" w:fill="D9D9D9"/>
        </w:rPr>
      </w:pPr>
      <w:r w:rsidRPr="008101E0">
        <w:rPr>
          <w:rFonts w:ascii="Times New Roman" w:hAnsi="Times New Roman" w:cs="Times New Roman"/>
          <w:sz w:val="24"/>
          <w:szCs w:val="24"/>
          <w:shd w:val="clear" w:color="auto" w:fill="D9D9D9"/>
        </w:rPr>
        <w:t xml:space="preserve">- </w:t>
      </w:r>
      <w:r w:rsidRPr="008101E0">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етра"/>
        </w:smartTagPr>
        <w:r w:rsidRPr="008101E0">
          <w:rPr>
            <w:rFonts w:ascii="Times New Roman" w:hAnsi="Times New Roman" w:cs="Times New Roman"/>
            <w:sz w:val="24"/>
            <w:szCs w:val="24"/>
          </w:rPr>
          <w:t>1,5 метра</w:t>
        </w:r>
      </w:smartTag>
      <w:r w:rsidRPr="008101E0">
        <w:rPr>
          <w:rFonts w:ascii="Times New Roman" w:hAnsi="Times New Roman" w:cs="Times New Roman"/>
          <w:sz w:val="24"/>
          <w:szCs w:val="24"/>
        </w:rPr>
        <w:t xml:space="preserve"> от поверхности почвы;</w:t>
      </w:r>
    </w:p>
    <w:p w:rsidR="00EB66EC" w:rsidRPr="008101E0" w:rsidRDefault="00EB66EC" w:rsidP="00EB66EC">
      <w:pPr>
        <w:tabs>
          <w:tab w:val="left" w:pos="1276"/>
        </w:tabs>
        <w:autoSpaceDE w:val="0"/>
        <w:autoSpaceDN w:val="0"/>
        <w:adjustRightInd w:val="0"/>
        <w:spacing w:after="0" w:line="240" w:lineRule="auto"/>
        <w:ind w:firstLine="709"/>
        <w:jc w:val="both"/>
        <w:outlineLvl w:val="1"/>
        <w:rPr>
          <w:rFonts w:ascii="Times New Roman" w:hAnsi="Times New Roman" w:cs="Times New Roman"/>
          <w:sz w:val="24"/>
          <w:szCs w:val="24"/>
          <w:shd w:val="clear" w:color="auto" w:fill="D9D9D9"/>
        </w:rPr>
      </w:pPr>
      <w:bookmarkStart w:id="9" w:name="sub_1196"/>
      <w:bookmarkEnd w:id="8"/>
      <w:r w:rsidRPr="008101E0">
        <w:rPr>
          <w:rFonts w:ascii="Times New Roman" w:hAnsi="Times New Roman" w:cs="Times New Roman"/>
          <w:sz w:val="24"/>
          <w:szCs w:val="24"/>
        </w:rPr>
        <w:t xml:space="preserve">- при асфальтировании, мощении дорог и тротуаров соблюдать размеры приствольной грунтовой зоны: вокруг деревьев - </w:t>
      </w:r>
      <w:r>
        <w:rPr>
          <w:rFonts w:ascii="Times New Roman" w:hAnsi="Times New Roman" w:cs="Times New Roman"/>
          <w:sz w:val="24"/>
          <w:szCs w:val="24"/>
        </w:rPr>
        <w:t>2х</w:t>
      </w:r>
      <w:smartTag w:uri="urn:schemas-microsoft-com:office:smarttags" w:element="metricconverter">
        <w:smartTagPr>
          <w:attr w:name="ProductID" w:val="2 метра"/>
        </w:smartTagPr>
        <w:r w:rsidRPr="008101E0">
          <w:rPr>
            <w:rFonts w:ascii="Times New Roman" w:hAnsi="Times New Roman" w:cs="Times New Roman"/>
            <w:sz w:val="24"/>
            <w:szCs w:val="24"/>
          </w:rPr>
          <w:t>2 метра</w:t>
        </w:r>
      </w:smartTag>
      <w:r w:rsidRPr="008101E0">
        <w:rPr>
          <w:rFonts w:ascii="Times New Roman" w:hAnsi="Times New Roman" w:cs="Times New Roman"/>
          <w:sz w:val="24"/>
          <w:szCs w:val="24"/>
        </w:rPr>
        <w:t xml:space="preserve">, вокруг кустарников </w:t>
      </w:r>
      <w:r>
        <w:rPr>
          <w:rFonts w:ascii="Times New Roman" w:hAnsi="Times New Roman" w:cs="Times New Roman"/>
          <w:sz w:val="24"/>
          <w:szCs w:val="24"/>
        </w:rPr>
        <w:t>– 1,5х</w:t>
      </w:r>
      <w:smartTag w:uri="urn:schemas-microsoft-com:office:smarttags" w:element="metricconverter">
        <w:smartTagPr>
          <w:attr w:name="ProductID" w:val="1,5 метра"/>
        </w:smartTagPr>
        <w:r w:rsidRPr="008101E0">
          <w:rPr>
            <w:rFonts w:ascii="Times New Roman" w:hAnsi="Times New Roman" w:cs="Times New Roman"/>
            <w:sz w:val="24"/>
            <w:szCs w:val="24"/>
          </w:rPr>
          <w:t>1,5 метра</w:t>
        </w:r>
      </w:smartTag>
      <w:r w:rsidRPr="008101E0">
        <w:rPr>
          <w:rFonts w:ascii="Times New Roman" w:hAnsi="Times New Roman" w:cs="Times New Roman"/>
          <w:sz w:val="24"/>
          <w:szCs w:val="24"/>
        </w:rPr>
        <w:t>.</w:t>
      </w:r>
    </w:p>
    <w:bookmarkEnd w:id="9"/>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9.8.9. Снос зеленых насаждений (или перенос их в другое место) допускается: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согласованными и утвержденными в установленном порядке;</w:t>
      </w:r>
    </w:p>
    <w:p w:rsidR="00EB66EC" w:rsidRPr="008101E0" w:rsidRDefault="00EB66EC" w:rsidP="00EB66EC">
      <w:pPr>
        <w:pStyle w:val="a3"/>
        <w:autoSpaceDE w:val="0"/>
        <w:autoSpaceDN w:val="0"/>
        <w:adjustRightInd w:val="0"/>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при проведении реконструкции неорганизованных посадок или посадок, выполненных с нарушением действующих строительных норм и правил, по заключению отдела по градостроительству, строительству земельным отношениям Администрации, органами охраны природы  и санитарно-эпидемиологического надзора;</w:t>
      </w:r>
    </w:p>
    <w:p w:rsidR="00EB66EC" w:rsidRPr="008101E0" w:rsidRDefault="00EB66EC" w:rsidP="00EB66EC">
      <w:pPr>
        <w:pStyle w:val="a3"/>
        <w:autoSpaceDE w:val="0"/>
        <w:autoSpaceDN w:val="0"/>
        <w:adjustRightInd w:val="0"/>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EB66EC" w:rsidRPr="008101E0" w:rsidRDefault="00EB66EC" w:rsidP="00EB66EC">
      <w:pPr>
        <w:pStyle w:val="a3"/>
        <w:autoSpaceDE w:val="0"/>
        <w:autoSpaceDN w:val="0"/>
        <w:adjustRightInd w:val="0"/>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при ликвидации аварий на инженерных сетях (на участках вне их защитных зон) с разрешения Администрации  по согласованию с органами охраны природы;</w:t>
      </w:r>
    </w:p>
    <w:p w:rsidR="00EB66EC" w:rsidRPr="008101E0" w:rsidRDefault="00EB66EC" w:rsidP="00EB66EC">
      <w:pPr>
        <w:pStyle w:val="a3"/>
        <w:autoSpaceDE w:val="0"/>
        <w:autoSpaceDN w:val="0"/>
        <w:adjustRightInd w:val="0"/>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 для восстановления уровня освещенности  помещений, соответствующего утвержденным нормативам.</w:t>
      </w:r>
    </w:p>
    <w:p w:rsidR="00EB66EC" w:rsidRPr="008101E0" w:rsidRDefault="00EB66EC" w:rsidP="00EB66EC">
      <w:pPr>
        <w:pStyle w:val="a3"/>
        <w:autoSpaceDE w:val="0"/>
        <w:autoSpaceDN w:val="0"/>
        <w:adjustRightInd w:val="0"/>
        <w:spacing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9.8.10. Производство работ по сносу или переносу зеленых насаждений производится по согласованию с Администрацией муниципального образования «Хиславичский район» Смоленской области.</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9.8.11.Застройщики, производящие работы, в результате которых наносится ущерб зеленым насаждениям, обязаны осуществлять работы по их восстановлению  за свой счет.</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9.8.12. На площадях зеленых насаждений запрещается:</w:t>
      </w:r>
    </w:p>
    <w:p w:rsidR="00EB66EC" w:rsidRPr="008101E0"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ходить и лежать на газонах и в молодых лесных посадках;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ломать деревья, кустарники, сучья и ветви, срывать листья и цветы, сбивать и собирать</w:t>
      </w:r>
      <w:r>
        <w:rPr>
          <w:rFonts w:ascii="Times New Roman" w:hAnsi="Times New Roman" w:cs="Times New Roman"/>
          <w:sz w:val="24"/>
          <w:szCs w:val="24"/>
        </w:rPr>
        <w:t xml:space="preserve"> </w:t>
      </w:r>
      <w:r w:rsidRPr="008101E0">
        <w:rPr>
          <w:rFonts w:ascii="Times New Roman" w:hAnsi="Times New Roman" w:cs="Times New Roman"/>
          <w:sz w:val="24"/>
          <w:szCs w:val="24"/>
        </w:rPr>
        <w:t>плоды;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разбивать палатки и разводить костры;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засорять газоны, цветники, дорожки и водоемы;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портить скульптуры, скамейки, ограды;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добывать из деревьев сок, делать надрезы, надписи, приклеивать к деревьям</w:t>
      </w:r>
      <w:r>
        <w:rPr>
          <w:rFonts w:ascii="Times New Roman" w:hAnsi="Times New Roman" w:cs="Times New Roman"/>
          <w:sz w:val="24"/>
          <w:szCs w:val="24"/>
        </w:rPr>
        <w:t xml:space="preserve"> </w:t>
      </w:r>
      <w:r w:rsidRPr="008101E0">
        <w:rPr>
          <w:rFonts w:ascii="Times New Roman" w:hAnsi="Times New Roman" w:cs="Times New Roman"/>
          <w:sz w:val="24"/>
          <w:szCs w:val="24"/>
        </w:rPr>
        <w:t>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ездить на велосипедах, мотоциклах, лошадях, тракторах и автомашинах;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парковать автотранспортные средства на газонах;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пасти скот;</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производить строительные и ремонтные работы без ограждений насаждений щитами,</w:t>
      </w:r>
      <w:r>
        <w:rPr>
          <w:rFonts w:ascii="Times New Roman" w:hAnsi="Times New Roman" w:cs="Times New Roman"/>
          <w:sz w:val="24"/>
          <w:szCs w:val="24"/>
        </w:rPr>
        <w:t xml:space="preserve"> </w:t>
      </w:r>
      <w:r w:rsidRPr="008101E0">
        <w:rPr>
          <w:rFonts w:ascii="Times New Roman" w:hAnsi="Times New Roman" w:cs="Times New Roman"/>
          <w:sz w:val="24"/>
          <w:szCs w:val="24"/>
        </w:rPr>
        <w:t>гарантирующими защиту их от повреждений;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обнажать корни деревьев на расстоянии ближе 1,5 м от ствола и засыпать шейки</w:t>
      </w:r>
      <w:r>
        <w:rPr>
          <w:rFonts w:ascii="Times New Roman" w:hAnsi="Times New Roman" w:cs="Times New Roman"/>
          <w:sz w:val="24"/>
          <w:szCs w:val="24"/>
        </w:rPr>
        <w:t xml:space="preserve"> </w:t>
      </w:r>
      <w:r w:rsidRPr="008101E0">
        <w:rPr>
          <w:rFonts w:ascii="Times New Roman" w:hAnsi="Times New Roman" w:cs="Times New Roman"/>
          <w:sz w:val="24"/>
          <w:szCs w:val="24"/>
        </w:rPr>
        <w:t>деревьев землей или строительным мусором;</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самовольно вырубать деревья и кустарники;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снимать кору с деревьев и кустарников, срывать листья, цветы;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разжигать костры и совершать иные действия, нарушающие правила противопожарной безопасности;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складировать на территории зеленых насаждений материалы, а также устраивать на</w:t>
      </w:r>
      <w:r>
        <w:rPr>
          <w:rFonts w:ascii="Times New Roman" w:hAnsi="Times New Roman" w:cs="Times New Roman"/>
          <w:sz w:val="24"/>
          <w:szCs w:val="24"/>
        </w:rPr>
        <w:t xml:space="preserve"> </w:t>
      </w:r>
      <w:r w:rsidRPr="008101E0">
        <w:rPr>
          <w:rFonts w:ascii="Times New Roman" w:hAnsi="Times New Roman" w:cs="Times New Roman"/>
          <w:sz w:val="24"/>
          <w:szCs w:val="24"/>
        </w:rPr>
        <w:t>прилегающих территориях склады материалов, способствующие распространению вредителей</w:t>
      </w:r>
      <w:r>
        <w:rPr>
          <w:rFonts w:ascii="Times New Roman" w:hAnsi="Times New Roman" w:cs="Times New Roman"/>
          <w:sz w:val="24"/>
          <w:szCs w:val="24"/>
        </w:rPr>
        <w:t xml:space="preserve"> </w:t>
      </w:r>
      <w:r w:rsidRPr="008101E0">
        <w:rPr>
          <w:rFonts w:ascii="Times New Roman" w:hAnsi="Times New Roman" w:cs="Times New Roman"/>
          <w:sz w:val="24"/>
          <w:szCs w:val="24"/>
        </w:rPr>
        <w:t>зеленых насаждений;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добывать растительную землю, песок и производить другие раскопки;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осуществлять захоронение домашних животных;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9.8.13.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9.8.14. За всякое повреждение или самовольную вырубку зеленых насаждений, а</w:t>
      </w:r>
      <w:r>
        <w:rPr>
          <w:rFonts w:ascii="Times New Roman" w:hAnsi="Times New Roman" w:cs="Times New Roman"/>
          <w:sz w:val="24"/>
          <w:szCs w:val="24"/>
        </w:rPr>
        <w:t xml:space="preserve"> </w:t>
      </w:r>
      <w:r w:rsidRPr="008101E0">
        <w:rPr>
          <w:rFonts w:ascii="Times New Roman" w:hAnsi="Times New Roman" w:cs="Times New Roman"/>
          <w:sz w:val="24"/>
          <w:szCs w:val="24"/>
        </w:rPr>
        <w:t>также за непринятие мер охраны и халатное отношение к зеленым насаждениям с виновных</w:t>
      </w:r>
      <w:r>
        <w:rPr>
          <w:rFonts w:ascii="Times New Roman" w:hAnsi="Times New Roman" w:cs="Times New Roman"/>
          <w:sz w:val="24"/>
          <w:szCs w:val="24"/>
        </w:rPr>
        <w:t xml:space="preserve"> </w:t>
      </w:r>
      <w:r w:rsidRPr="008101E0">
        <w:rPr>
          <w:rFonts w:ascii="Times New Roman" w:hAnsi="Times New Roman" w:cs="Times New Roman"/>
          <w:sz w:val="24"/>
          <w:szCs w:val="24"/>
        </w:rPr>
        <w:t>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w:t>
      </w:r>
    </w:p>
    <w:p w:rsidR="00EB66EC" w:rsidRPr="008101E0" w:rsidRDefault="00EB66EC" w:rsidP="00EB66EC">
      <w:pPr>
        <w:pStyle w:val="Default"/>
        <w:numPr>
          <w:ilvl w:val="1"/>
          <w:numId w:val="39"/>
        </w:numPr>
        <w:ind w:left="0" w:firstLine="709"/>
        <w:jc w:val="both"/>
        <w:rPr>
          <w:b/>
        </w:rPr>
      </w:pPr>
      <w:r w:rsidRPr="008101E0">
        <w:rPr>
          <w:b/>
        </w:rPr>
        <w:t>Проведение работ при строительстве, ремонте, реконструкции коммуникаций.</w:t>
      </w:r>
    </w:p>
    <w:p w:rsidR="00EB66EC" w:rsidRPr="008101E0" w:rsidRDefault="00EB66EC" w:rsidP="00EB66EC">
      <w:pPr>
        <w:pStyle w:val="Default"/>
        <w:ind w:firstLine="709"/>
        <w:jc w:val="both"/>
      </w:pPr>
      <w:r w:rsidRPr="008101E0">
        <w:t>9.9.1.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муниципального образования «Хиславичский район» Смоленской области.</w:t>
      </w:r>
    </w:p>
    <w:p w:rsidR="00EB66EC" w:rsidRPr="008101E0" w:rsidRDefault="00EB66EC" w:rsidP="00EB66EC">
      <w:pPr>
        <w:pStyle w:val="Default"/>
        <w:ind w:firstLine="709"/>
        <w:jc w:val="both"/>
      </w:pPr>
      <w:r w:rsidRPr="008101E0">
        <w:t>9.9</w:t>
      </w:r>
      <w:r>
        <w:t xml:space="preserve">.2. </w:t>
      </w:r>
      <w:r w:rsidRPr="008101E0">
        <w:t>Разрешение на производство работ по строительству, реконструк</w:t>
      </w:r>
      <w:r>
        <w:t xml:space="preserve">ции, ремонту коммуникаций следует </w:t>
      </w:r>
      <w:r w:rsidRPr="008101E0">
        <w:t xml:space="preserve">выдавать Администрации муниципального образования «Хиславичский </w:t>
      </w:r>
      <w:r w:rsidRPr="008101E0">
        <w:lastRenderedPageBreak/>
        <w:t>район» Смоленской области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государственной инспекцией по безопасности дорожного движения;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B66EC" w:rsidRPr="008101E0" w:rsidRDefault="00EB66EC" w:rsidP="00EB66EC">
      <w:pPr>
        <w:pStyle w:val="Default"/>
        <w:ind w:firstLine="709"/>
        <w:jc w:val="both"/>
      </w:pPr>
      <w:r w:rsidRPr="008101E0">
        <w:t>9.9</w:t>
      </w:r>
      <w:r>
        <w:t xml:space="preserve">.3. </w:t>
      </w:r>
      <w:r w:rsidRPr="008101E0">
        <w:t>При производстве работ, связанных с необходимостью восстановления покрытия дорог, тротуаров или газонов, разрешение на произ</w:t>
      </w:r>
      <w:r>
        <w:t>водство земляных работ выдается</w:t>
      </w:r>
      <w:r w:rsidRPr="008101E0">
        <w:t xml:space="preserve"> только по согласованию со специализированной организацией, обслуживающей дорожное покрытие, тротуары, газоны.</w:t>
      </w:r>
    </w:p>
    <w:p w:rsidR="00EB66EC" w:rsidRPr="008101E0" w:rsidRDefault="00EB66EC" w:rsidP="00EB66EC">
      <w:pPr>
        <w:pStyle w:val="Default"/>
        <w:ind w:firstLine="709"/>
        <w:jc w:val="both"/>
      </w:pPr>
      <w:r w:rsidRPr="008101E0">
        <w:t>9.9</w:t>
      </w:r>
      <w:r>
        <w:t>.4.</w:t>
      </w:r>
      <w:r w:rsidRPr="008101E0">
        <w:t xml:space="preserve"> Все разрушения и повреждения дорожных покрытий, озеленен</w:t>
      </w:r>
      <w:r>
        <w:t>ия и элементов благоустройства,</w:t>
      </w:r>
      <w:r w:rsidRPr="008101E0">
        <w:t xml:space="preserve"> произведенные по вине строительных и ремонтных организаций при производстве работ по прокладке подземных коммуникаций или других видов</w:t>
      </w:r>
      <w:r>
        <w:t xml:space="preserve"> строительных работ, подлежат ликвидации </w:t>
      </w:r>
      <w:r w:rsidRPr="008101E0">
        <w:t>в полном об</w:t>
      </w:r>
      <w:r>
        <w:t>ъеме организациями, получившими</w:t>
      </w:r>
      <w:r w:rsidRPr="008101E0">
        <w:t xml:space="preserve"> разрешение на производство работ, в сроки, согласованные с Администрацией муниципального образования «Хиславичский район» Смоленской области.</w:t>
      </w:r>
    </w:p>
    <w:p w:rsidR="00EB66EC" w:rsidRPr="008101E0" w:rsidRDefault="00EB66EC" w:rsidP="00EB66EC">
      <w:pPr>
        <w:pStyle w:val="Default"/>
        <w:ind w:firstLine="709"/>
        <w:jc w:val="both"/>
      </w:pPr>
      <w:r w:rsidRPr="008101E0">
        <w:t>9.9.5. До начала производства работ по разрытию необходимо: установить дорожные знаки в соответствии с согласованной схемой;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w:t>
      </w:r>
      <w:r>
        <w:t xml:space="preserve"> </w:t>
      </w:r>
      <w:r w:rsidRPr="008101E0">
        <w:t>при производстве работ вблизи проезжей части необходимо обеспечить видимость для водителей и пешеходов, а в темное время суток - обозначено красными си</w:t>
      </w:r>
      <w:r>
        <w:t>гнальными фонарями; ограждение необходимо</w:t>
      </w:r>
      <w:r w:rsidRPr="008101E0">
        <w:t xml:space="preserve">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EB66EC" w:rsidRPr="008101E0" w:rsidRDefault="00EB66EC" w:rsidP="00EB66EC">
      <w:pPr>
        <w:pStyle w:val="Default"/>
        <w:ind w:firstLine="709"/>
        <w:jc w:val="both"/>
      </w:pPr>
      <w:r w:rsidRPr="008101E0">
        <w:t>9.9.6.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B66EC" w:rsidRPr="008101E0" w:rsidRDefault="00EB66EC" w:rsidP="00EB66EC">
      <w:pPr>
        <w:pStyle w:val="Default"/>
        <w:ind w:firstLine="709"/>
        <w:jc w:val="both"/>
      </w:pPr>
      <w:r w:rsidRPr="008101E0">
        <w:t>Особые условия подлежат неукоснительному соблюдению строительной организацией, производящей земляные работы</w:t>
      </w:r>
    </w:p>
    <w:p w:rsidR="00EB66EC" w:rsidRPr="008101E0" w:rsidRDefault="00EB66EC" w:rsidP="00EB66EC">
      <w:pPr>
        <w:pStyle w:val="Default"/>
        <w:ind w:firstLine="709"/>
        <w:jc w:val="both"/>
      </w:pPr>
      <w:r w:rsidRPr="008101E0">
        <w:t xml:space="preserve">9.9.7. При производстве работ на проезжей части улиц асфальт и щебень в пределах траншеи рекомендуется разбирать и вывозить производителем работ </w:t>
      </w:r>
      <w:r>
        <w:t xml:space="preserve">в специально отведенное место. </w:t>
      </w:r>
      <w:r w:rsidRPr="008101E0">
        <w:t>Бордюр разбирается, складируется на месте производства работ для дальнейшей установки.</w:t>
      </w:r>
    </w:p>
    <w:p w:rsidR="00EB66EC" w:rsidRPr="008101E0" w:rsidRDefault="00EB66EC" w:rsidP="00EB66EC">
      <w:pPr>
        <w:pStyle w:val="Default"/>
        <w:ind w:firstLine="709"/>
        <w:jc w:val="both"/>
      </w:pPr>
      <w:r w:rsidRPr="008101E0">
        <w:t>При производстве работ на улицах, застроенных территориях грунт рекомен</w:t>
      </w:r>
      <w:r>
        <w:t xml:space="preserve">дуется немедленно вывозить. </w:t>
      </w:r>
      <w:r w:rsidRPr="008101E0">
        <w:t>При необходимости строительная организация может обеспечивать планировку грунта на отвале.</w:t>
      </w:r>
    </w:p>
    <w:p w:rsidR="00EB66EC" w:rsidRPr="008101E0" w:rsidRDefault="00EB66EC" w:rsidP="00EB66EC">
      <w:pPr>
        <w:pStyle w:val="Default"/>
        <w:ind w:firstLine="709"/>
        <w:jc w:val="both"/>
      </w:pPr>
      <w:r w:rsidRPr="008101E0">
        <w:t>9.9.8. Траншеи под проезжей частью и тротуарами рекомендуется засыпать песком и песчаным фунтом с послойным уплотнением и поливкой водой.</w:t>
      </w:r>
    </w:p>
    <w:p w:rsidR="00EB66EC" w:rsidRPr="008101E0" w:rsidRDefault="00EB66EC" w:rsidP="00EB66EC">
      <w:pPr>
        <w:pStyle w:val="Default"/>
        <w:ind w:firstLine="709"/>
        <w:jc w:val="both"/>
      </w:pPr>
      <w:r w:rsidRPr="008101E0">
        <w:t>Траншеи на газонах рекомендуется засыпать местным грунтом с уплотнением, восстановлением плодородного слоя и посевом травы.</w:t>
      </w:r>
    </w:p>
    <w:p w:rsidR="00EB66EC" w:rsidRPr="008101E0" w:rsidRDefault="00EB66EC" w:rsidP="00EB66EC">
      <w:pPr>
        <w:pStyle w:val="Default"/>
        <w:ind w:firstLine="709"/>
        <w:jc w:val="both"/>
      </w:pPr>
      <w:r w:rsidRPr="008101E0">
        <w:t>9.9.9.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B66EC" w:rsidRPr="008101E0" w:rsidRDefault="00EB66EC" w:rsidP="00EB66EC">
      <w:pPr>
        <w:pStyle w:val="Default"/>
        <w:ind w:firstLine="709"/>
        <w:jc w:val="both"/>
      </w:pPr>
      <w:r w:rsidRPr="008101E0">
        <w:t>9.9.10.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B66EC" w:rsidRPr="008101E0" w:rsidRDefault="00EB66EC" w:rsidP="00EB66EC">
      <w:pPr>
        <w:pStyle w:val="Default"/>
        <w:ind w:firstLine="709"/>
        <w:jc w:val="both"/>
      </w:pPr>
      <w:r w:rsidRPr="008101E0">
        <w:t>9.9.11.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B66EC" w:rsidRPr="008101E0" w:rsidRDefault="00EB66EC" w:rsidP="00EB66EC">
      <w:pPr>
        <w:pStyle w:val="Default"/>
        <w:ind w:firstLine="709"/>
        <w:jc w:val="both"/>
      </w:pPr>
      <w:r w:rsidRPr="008101E0">
        <w:lastRenderedPageBreak/>
        <w:t>9.9.12. Организации, получившие  разрешение на производство работ, обязаны в течении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rsidR="00EB66EC" w:rsidRPr="008101E0" w:rsidRDefault="00EB66EC" w:rsidP="00EB66EC">
      <w:pPr>
        <w:pStyle w:val="Default"/>
        <w:ind w:firstLine="709"/>
        <w:jc w:val="both"/>
      </w:pPr>
      <w:r w:rsidRPr="008101E0">
        <w:t>9.9.13.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B66EC" w:rsidRPr="008101E0" w:rsidRDefault="00EB66EC" w:rsidP="00EB66EC">
      <w:pPr>
        <w:pStyle w:val="Default"/>
        <w:numPr>
          <w:ilvl w:val="1"/>
          <w:numId w:val="39"/>
        </w:numPr>
        <w:ind w:left="0" w:firstLine="709"/>
        <w:jc w:val="both"/>
        <w:rPr>
          <w:b/>
        </w:rPr>
      </w:pPr>
      <w:r w:rsidRPr="008101E0">
        <w:rPr>
          <w:b/>
        </w:rPr>
        <w:t>Освещение территории.</w:t>
      </w:r>
    </w:p>
    <w:p w:rsidR="00EB66EC" w:rsidRPr="008101E0" w:rsidRDefault="00EB66EC" w:rsidP="00EB66EC">
      <w:pPr>
        <w:pStyle w:val="Default"/>
        <w:ind w:firstLine="709"/>
        <w:jc w:val="both"/>
        <w:rPr>
          <w:b/>
        </w:rPr>
      </w:pPr>
      <w:r w:rsidRPr="008101E0">
        <w:t>9.10.1.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по расписанию, утвержденному Администрацией муниципального образования «Хиславичский район» Смоленской области.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9.10.2.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B66EC" w:rsidRPr="008101E0" w:rsidRDefault="00EB66EC" w:rsidP="00EB66EC">
      <w:pPr>
        <w:pStyle w:val="a3"/>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 «Хиславичский район» Смоленской области.</w:t>
      </w:r>
    </w:p>
    <w:p w:rsidR="00EB66EC" w:rsidRPr="008101E0" w:rsidRDefault="00EB66EC" w:rsidP="00EB66E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9.10.4. Декоративная вечерняя подсветка фасадов зданий и сооружений, имеющих</w:t>
      </w:r>
      <w:r>
        <w:rPr>
          <w:rFonts w:ascii="Times New Roman" w:hAnsi="Times New Roman" w:cs="Times New Roman"/>
          <w:sz w:val="24"/>
          <w:szCs w:val="24"/>
        </w:rPr>
        <w:t xml:space="preserve"> </w:t>
      </w:r>
      <w:r w:rsidRPr="008101E0">
        <w:rPr>
          <w:rFonts w:ascii="Times New Roman" w:hAnsi="Times New Roman" w:cs="Times New Roman"/>
          <w:sz w:val="24"/>
          <w:szCs w:val="24"/>
        </w:rPr>
        <w:t>ответственное градостроительное значение, осуществляется по согласованию Администрацией муниципального образования «Хиславичский район» Смоленской области, а также с собственниками (владельцами) этих зданий и сооружений.</w:t>
      </w:r>
    </w:p>
    <w:p w:rsidR="00EB66EC" w:rsidRPr="008101E0" w:rsidRDefault="00EB66EC" w:rsidP="00EB66EC">
      <w:pPr>
        <w:pStyle w:val="Default"/>
        <w:ind w:firstLine="709"/>
        <w:jc w:val="both"/>
      </w:pPr>
      <w:r w:rsidRPr="008101E0">
        <w:t>9.10.5. Освещение улиц и дорог местного значения должно осуществляться в соот</w:t>
      </w:r>
      <w:r>
        <w:t xml:space="preserve">ветствии с требованиями ГОСТР </w:t>
      </w:r>
      <w:r w:rsidRPr="008101E0">
        <w:t>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B66EC" w:rsidRPr="008101E0" w:rsidRDefault="00EB66EC" w:rsidP="00EB66EC">
      <w:pPr>
        <w:pStyle w:val="Default"/>
        <w:ind w:firstLine="709"/>
        <w:jc w:val="both"/>
      </w:pPr>
      <w:r w:rsidRPr="008101E0">
        <w:t>9.10.6</w:t>
      </w:r>
      <w:r>
        <w:t xml:space="preserve">. </w:t>
      </w:r>
      <w:r w:rsidRPr="008101E0">
        <w:t xml:space="preserve">Уровень освещенности улиц и дорог местного значения следует </w:t>
      </w:r>
      <w:r>
        <w:t xml:space="preserve">принимать в соответствии с </w:t>
      </w:r>
      <w:r w:rsidRPr="008101E0">
        <w:t>требованиями СНиП 23-05-95 "Естественное и искусственное освещение".</w:t>
      </w:r>
    </w:p>
    <w:p w:rsidR="00EB66EC" w:rsidRPr="008101E0" w:rsidRDefault="00EB66EC" w:rsidP="00EB66EC">
      <w:pPr>
        <w:pStyle w:val="Default"/>
        <w:ind w:firstLine="709"/>
        <w:jc w:val="both"/>
      </w:pPr>
      <w:r w:rsidRPr="00D675E0">
        <w:rPr>
          <w:b/>
        </w:rPr>
        <w:t>9.11</w:t>
      </w:r>
      <w:r w:rsidRPr="008101E0">
        <w:t xml:space="preserve">. </w:t>
      </w:r>
      <w:r w:rsidRPr="008101E0">
        <w:rPr>
          <w:b/>
        </w:rPr>
        <w:t>Содержание и эксплуатация дорог.</w:t>
      </w:r>
    </w:p>
    <w:p w:rsidR="00EB66EC" w:rsidRPr="008101E0" w:rsidRDefault="00EB66EC" w:rsidP="00EB66EC">
      <w:pPr>
        <w:pStyle w:val="Default"/>
        <w:ind w:firstLine="709"/>
        <w:jc w:val="both"/>
      </w:pPr>
      <w:r w:rsidRPr="008101E0">
        <w:t>9.11.1. Содержание дорог включает в себя:</w:t>
      </w:r>
    </w:p>
    <w:p w:rsidR="00EB66EC" w:rsidRPr="008101E0" w:rsidRDefault="00EB66EC" w:rsidP="00EB66EC">
      <w:pPr>
        <w:pStyle w:val="Default"/>
        <w:ind w:firstLine="709"/>
        <w:jc w:val="both"/>
      </w:pPr>
      <w:r w:rsidRPr="008101E0">
        <w:t xml:space="preserve">- ремонт дорог, тротуаров, искусственных дорожных сооружений, внутриквартальных проездов; </w:t>
      </w:r>
    </w:p>
    <w:p w:rsidR="00EB66EC" w:rsidRPr="008101E0" w:rsidRDefault="00EB66EC" w:rsidP="00EB66EC">
      <w:pPr>
        <w:pStyle w:val="Default"/>
        <w:ind w:firstLine="709"/>
        <w:jc w:val="both"/>
      </w:pPr>
      <w:r w:rsidRPr="008101E0">
        <w:t>- уборку грязи, мусора, снега и льда (наледи) с тротуаров (пешеходных зон, дорожек) и проезжей части дорог, искусственных дорожных сооружений;</w:t>
      </w:r>
    </w:p>
    <w:p w:rsidR="00EB66EC" w:rsidRPr="008101E0" w:rsidRDefault="00EB66EC" w:rsidP="00EB66EC">
      <w:pPr>
        <w:pStyle w:val="Default"/>
        <w:ind w:firstLine="709"/>
        <w:jc w:val="both"/>
      </w:pPr>
      <w:r w:rsidRPr="008101E0">
        <w:t>- мойку и полив дорожных покрытий;</w:t>
      </w:r>
    </w:p>
    <w:p w:rsidR="00EB66EC" w:rsidRPr="008101E0" w:rsidRDefault="00EB66EC" w:rsidP="00EB66EC">
      <w:pPr>
        <w:pStyle w:val="Default"/>
        <w:ind w:firstLine="709"/>
        <w:jc w:val="both"/>
      </w:pPr>
      <w:r w:rsidRPr="008101E0">
        <w:t>- уход за газонами и зелеными насаждениями;</w:t>
      </w:r>
    </w:p>
    <w:p w:rsidR="00EB66EC" w:rsidRPr="008101E0" w:rsidRDefault="00EB66EC" w:rsidP="00EB66EC">
      <w:pPr>
        <w:pStyle w:val="Default"/>
        <w:ind w:firstLine="709"/>
        <w:jc w:val="both"/>
      </w:pPr>
      <w:r w:rsidRPr="008101E0">
        <w:t>- устройство, ремонт и очистку смотровых и дождеприемных колодцев, нагорных канав и открытых лотков, входящих в состав искусственных дорожных сооружений.</w:t>
      </w:r>
    </w:p>
    <w:p w:rsidR="00EB66EC" w:rsidRPr="008101E0" w:rsidRDefault="00EB66EC" w:rsidP="00EB66EC">
      <w:pPr>
        <w:pStyle w:val="Default"/>
        <w:ind w:firstLine="709"/>
        <w:jc w:val="both"/>
      </w:pPr>
      <w:r w:rsidRPr="008101E0">
        <w:t>9.11.2. В целях сохранения дорожных покрытий запрещается:</w:t>
      </w:r>
    </w:p>
    <w:p w:rsidR="00EB66EC" w:rsidRPr="008101E0" w:rsidRDefault="00EB66EC" w:rsidP="00EB66EC">
      <w:pPr>
        <w:pStyle w:val="Default"/>
        <w:ind w:firstLine="709"/>
        <w:jc w:val="both"/>
      </w:pPr>
      <w:r w:rsidRPr="008101E0">
        <w:t>-подвоз груза волоком;</w:t>
      </w:r>
    </w:p>
    <w:p w:rsidR="00EB66EC" w:rsidRPr="008101E0" w:rsidRDefault="00EB66EC" w:rsidP="00EB66EC">
      <w:pPr>
        <w:pStyle w:val="Default"/>
        <w:ind w:firstLine="709"/>
        <w:jc w:val="both"/>
      </w:pPr>
      <w:r w:rsidRPr="008101E0">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B66EC" w:rsidRPr="008101E0" w:rsidRDefault="00EB66EC" w:rsidP="00EB66EC">
      <w:pPr>
        <w:pStyle w:val="Default"/>
        <w:ind w:firstLine="709"/>
        <w:jc w:val="both"/>
      </w:pPr>
      <w:r w:rsidRPr="008101E0">
        <w:t>-перегон по улицам поселка, имеющим твердое покрытие, машин на гусеничном ходу;</w:t>
      </w:r>
    </w:p>
    <w:p w:rsidR="00EB66EC" w:rsidRPr="008101E0" w:rsidRDefault="00EB66EC" w:rsidP="00EB66EC">
      <w:pPr>
        <w:pStyle w:val="Default"/>
        <w:ind w:firstLine="709"/>
        <w:jc w:val="both"/>
      </w:pPr>
      <w:r w:rsidRPr="008101E0">
        <w:t>-сбрасывание и (или) складирование строительных материалов и строительных отходов на проезжей части и тротуарах;</w:t>
      </w:r>
    </w:p>
    <w:p w:rsidR="00EB66EC" w:rsidRPr="008101E0" w:rsidRDefault="00EB66EC" w:rsidP="00EB66EC">
      <w:pPr>
        <w:pStyle w:val="Default"/>
        <w:ind w:firstLine="709"/>
        <w:jc w:val="both"/>
      </w:pPr>
      <w:r w:rsidRPr="008101E0">
        <w:t>-загрязнение.</w:t>
      </w:r>
    </w:p>
    <w:p w:rsidR="00EB66EC" w:rsidRPr="008101E0" w:rsidRDefault="00EB66EC" w:rsidP="00EB66EC">
      <w:pPr>
        <w:pStyle w:val="Default"/>
        <w:ind w:firstLine="709"/>
        <w:jc w:val="both"/>
      </w:pPr>
      <w:r w:rsidRPr="008101E0">
        <w:lastRenderedPageBreak/>
        <w:t>9.11.3. Требования к отдельным элементам обустройства дорог:</w:t>
      </w:r>
    </w:p>
    <w:p w:rsidR="00EB66EC" w:rsidRPr="008101E0" w:rsidRDefault="00EB66EC" w:rsidP="00EB66EC">
      <w:pPr>
        <w:pStyle w:val="Default"/>
        <w:ind w:firstLine="709"/>
        <w:jc w:val="both"/>
      </w:pPr>
      <w:r w:rsidRPr="008101E0">
        <w:t>- 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EB66EC" w:rsidRPr="008101E0" w:rsidRDefault="00EB66EC" w:rsidP="00EB66EC">
      <w:pPr>
        <w:pStyle w:val="Default"/>
        <w:ind w:firstLine="709"/>
        <w:jc w:val="both"/>
      </w:pPr>
      <w:r w:rsidRPr="008101E0">
        <w:t>- дорожные знаки должны содержаться в исправном состоянии, своевременно очищаться и промываться.</w:t>
      </w:r>
    </w:p>
    <w:p w:rsidR="00EB66EC" w:rsidRPr="008101E0" w:rsidRDefault="00EB66EC" w:rsidP="00EB66EC">
      <w:pPr>
        <w:pStyle w:val="Default"/>
        <w:ind w:firstLine="709"/>
        <w:jc w:val="both"/>
      </w:pPr>
      <w:r w:rsidRPr="008101E0">
        <w:t>Временно установленные дорожные знаки снимаются в течение суток после устранения причин, вызвавших необходимость их установки.</w:t>
      </w:r>
    </w:p>
    <w:p w:rsidR="00EB66EC" w:rsidRPr="008101E0" w:rsidRDefault="00EB66EC" w:rsidP="00EB66EC">
      <w:pPr>
        <w:pStyle w:val="Default"/>
        <w:ind w:firstLine="709"/>
        <w:jc w:val="both"/>
      </w:pPr>
      <w:r w:rsidRPr="008101E0">
        <w:t>Отдельные детали светофора либо элементы его крепления не должны иметь видимых повреждений и разрушений. Рассеиватель не должен иметь трещин и сколов.</w:t>
      </w:r>
      <w:r>
        <w:t xml:space="preserve"> </w:t>
      </w:r>
      <w:r w:rsidRPr="008101E0">
        <w:t xml:space="preserve">Символы, наносимые на рассеиватели, должны распознаваться с расстояния не менее </w:t>
      </w:r>
      <w:r>
        <w:t>50</w:t>
      </w:r>
      <w:r w:rsidRPr="008101E0">
        <w:t>м.</w:t>
      </w:r>
    </w:p>
    <w:p w:rsidR="00EB66EC" w:rsidRPr="008101E0" w:rsidRDefault="00EB66EC" w:rsidP="00EB66EC">
      <w:pPr>
        <w:pStyle w:val="Default"/>
        <w:ind w:firstLine="709"/>
        <w:jc w:val="both"/>
      </w:pPr>
      <w:r w:rsidRPr="008101E0">
        <w:t>Отражатель не должен иметь разрушений и коррозии, вызывающих появление зон пониженной яркости, различимых с расстояния 50 м.</w:t>
      </w:r>
    </w:p>
    <w:p w:rsidR="00EB66EC" w:rsidRPr="008101E0" w:rsidRDefault="00EB66EC" w:rsidP="00EB66EC">
      <w:pPr>
        <w:pStyle w:val="Default"/>
        <w:ind w:firstLine="709"/>
        <w:jc w:val="both"/>
      </w:pPr>
      <w:r w:rsidRPr="008101E0">
        <w:t>9.11.4. Уборка автомобильных</w:t>
      </w:r>
      <w:r>
        <w:t xml:space="preserve"> дорог местного значения (далее - </w:t>
      </w:r>
      <w:r w:rsidRPr="008101E0">
        <w:t>дорог) включает комплекс мероприятий по регулярной очистке проезж</w:t>
      </w:r>
      <w:r>
        <w:t xml:space="preserve">ей </w:t>
      </w:r>
      <w:r w:rsidRPr="008101E0">
        <w:t>части, тротуаров, парковок (парковочных карманов), остановочных пунктов, искусственных дорожных сооружений от грязи, мусора, снега и льда.</w:t>
      </w:r>
    </w:p>
    <w:p w:rsidR="00EB66EC" w:rsidRPr="008101E0" w:rsidRDefault="00EB66EC" w:rsidP="00EB66EC">
      <w:pPr>
        <w:pStyle w:val="Default"/>
        <w:ind w:firstLine="709"/>
        <w:jc w:val="both"/>
      </w:pPr>
      <w:r w:rsidRPr="008101E0">
        <w:t>9.11.5. Уборка дорог в весенне-летний период включает мытье, поливку, ликвидацию запыленности, подметание и т.п.</w:t>
      </w:r>
    </w:p>
    <w:p w:rsidR="00EB66EC" w:rsidRPr="008101E0" w:rsidRDefault="00EB66EC" w:rsidP="00EB66EC">
      <w:pPr>
        <w:pStyle w:val="Default"/>
        <w:ind w:firstLine="709"/>
        <w:jc w:val="both"/>
      </w:pPr>
      <w:r w:rsidRPr="008101E0">
        <w:t>9.11.6. Уборка дорог в осенне-зимний период предусматривает уборку и вывоз мусора, снега и льда, грязи, посыпку дорог пескосоляной смесью, посыпку тротуаров сухим песком.</w:t>
      </w:r>
    </w:p>
    <w:p w:rsidR="00EB66EC" w:rsidRPr="008101E0" w:rsidRDefault="00EB66EC" w:rsidP="00EB66EC">
      <w:pPr>
        <w:pStyle w:val="Default"/>
        <w:ind w:firstLine="709"/>
        <w:jc w:val="both"/>
      </w:pPr>
      <w:r w:rsidRPr="008101E0">
        <w:t>9.11.7. Требования к зимней уборке дорог:</w:t>
      </w:r>
    </w:p>
    <w:p w:rsidR="00EB66EC" w:rsidRPr="008101E0" w:rsidRDefault="00EB66EC" w:rsidP="00EB66EC">
      <w:pPr>
        <w:pStyle w:val="Default"/>
        <w:ind w:firstLine="709"/>
        <w:jc w:val="both"/>
      </w:pPr>
      <w:r w:rsidRPr="008101E0">
        <w:t>Уборка дорог в зимний период включает:</w:t>
      </w:r>
    </w:p>
    <w:p w:rsidR="00EB66EC" w:rsidRPr="008101E0" w:rsidRDefault="00EB66EC" w:rsidP="00EB66EC">
      <w:pPr>
        <w:pStyle w:val="Default"/>
        <w:ind w:firstLine="709"/>
        <w:jc w:val="both"/>
      </w:pPr>
      <w:r w:rsidRPr="008101E0">
        <w:t>-</w:t>
      </w:r>
      <w:r>
        <w:t xml:space="preserve"> очистку от </w:t>
      </w:r>
      <w:r w:rsidRPr="008101E0">
        <w:t>снега и наледи проезжей части, остановочных пунктов, подметание, сдвигание снега в валы и вывоз снега;</w:t>
      </w:r>
    </w:p>
    <w:p w:rsidR="00EB66EC" w:rsidRPr="008101E0" w:rsidRDefault="00EB66EC" w:rsidP="00EB66EC">
      <w:pPr>
        <w:pStyle w:val="Default"/>
        <w:ind w:firstLine="709"/>
        <w:jc w:val="both"/>
      </w:pPr>
      <w:r w:rsidRPr="008101E0">
        <w:t xml:space="preserve">- обработку проезжей части, тротуаров, остановочных пунктов противогололедными материалами с момента начала снегопада и при появлении гололеда; сгребание и подметание снега с проезжей части начинается в зависимости от интенсивности снегопада, но не позднее, чем при условии выпадения 4-сантиметрового слоя снега. Проезжая часть и тротуары должны очищаться до покрытия. </w:t>
      </w:r>
    </w:p>
    <w:p w:rsidR="00EB66EC" w:rsidRPr="008101E0" w:rsidRDefault="00EB66EC" w:rsidP="00EB66EC">
      <w:pPr>
        <w:pStyle w:val="Default"/>
        <w:ind w:firstLine="709"/>
        <w:jc w:val="both"/>
      </w:pPr>
      <w:r w:rsidRPr="008101E0">
        <w:t>9.11.8. Запрещается:</w:t>
      </w:r>
    </w:p>
    <w:p w:rsidR="00EB66EC" w:rsidRPr="008101E0" w:rsidRDefault="00EB66EC" w:rsidP="00EB66EC">
      <w:pPr>
        <w:pStyle w:val="Default"/>
        <w:ind w:firstLine="709"/>
        <w:jc w:val="both"/>
      </w:pPr>
      <w:r w:rsidRPr="008101E0">
        <w:t>- выдвигать или перемещать на проезжую часть дорог и проездов снег, лед, счищаемый с внутриквартальных проездов, территорий предприятий, организаций, строительных площадок, торговых объектов;</w:t>
      </w:r>
    </w:p>
    <w:p w:rsidR="00EB66EC" w:rsidRPr="008101E0" w:rsidRDefault="00EB66EC" w:rsidP="00EB66EC">
      <w:pPr>
        <w:pStyle w:val="Default"/>
        <w:ind w:firstLine="709"/>
        <w:jc w:val="both"/>
      </w:pPr>
      <w:r w:rsidRPr="008101E0">
        <w:t>- применять жидкий реагент в качестве противогололедного реагента на тротуарах, остановочных пунктах, в парках, скверах, дворах и прочих пешеходных зонах и на территориях с зелеными насаждениями;</w:t>
      </w:r>
    </w:p>
    <w:p w:rsidR="00EB66EC" w:rsidRPr="008101E0" w:rsidRDefault="00EB66EC" w:rsidP="00EB66EC">
      <w:pPr>
        <w:pStyle w:val="Default"/>
        <w:ind w:firstLine="709"/>
        <w:jc w:val="both"/>
      </w:pPr>
      <w:r w:rsidRPr="008101E0">
        <w:t>-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EB66EC" w:rsidRPr="008101E0" w:rsidRDefault="00EB66EC" w:rsidP="00EB66EC">
      <w:pPr>
        <w:pStyle w:val="Default"/>
        <w:ind w:firstLine="709"/>
        <w:jc w:val="both"/>
      </w:pPr>
      <w:r w:rsidRPr="008101E0">
        <w:t>- вывозить и складировать снег в местах, не согласованных в установленном порядке;</w:t>
      </w:r>
    </w:p>
    <w:p w:rsidR="00EB66EC" w:rsidRPr="008101E0" w:rsidRDefault="00EB66EC" w:rsidP="00EB66EC">
      <w:pPr>
        <w:pStyle w:val="Default"/>
        <w:ind w:firstLine="709"/>
        <w:jc w:val="both"/>
      </w:pPr>
      <w:r w:rsidRPr="008101E0">
        <w:t>- вынос грунта и грязи колесами автотранспорта на дороги;</w:t>
      </w:r>
    </w:p>
    <w:p w:rsidR="00EB66EC" w:rsidRPr="008101E0" w:rsidRDefault="00EB66EC" w:rsidP="00EB66EC">
      <w:pPr>
        <w:pStyle w:val="Default"/>
        <w:ind w:firstLine="709"/>
        <w:jc w:val="both"/>
      </w:pPr>
      <w:r w:rsidRPr="008101E0">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EB66EC" w:rsidRPr="008101E0" w:rsidRDefault="00EB66EC" w:rsidP="00EB66EC">
      <w:pPr>
        <w:pStyle w:val="Default"/>
        <w:ind w:firstLine="709"/>
        <w:jc w:val="both"/>
      </w:pPr>
      <w:r w:rsidRPr="008101E0">
        <w:t xml:space="preserve">- устанавливать без согласования владельца дороги любого вида конструкции, опоры или временные объекты на дороге, тротуаре, обочине или прилегающей к дороге полосе газона. </w:t>
      </w:r>
    </w:p>
    <w:p w:rsidR="00EB66EC" w:rsidRPr="008101E0" w:rsidRDefault="00EB66EC" w:rsidP="00EB66EC">
      <w:pPr>
        <w:pStyle w:val="Default"/>
        <w:ind w:firstLine="709"/>
        <w:jc w:val="both"/>
        <w:rPr>
          <w:b/>
        </w:rPr>
      </w:pPr>
      <w:r w:rsidRPr="00D675E0">
        <w:rPr>
          <w:b/>
        </w:rPr>
        <w:t>9.12</w:t>
      </w:r>
      <w:r w:rsidRPr="008101E0">
        <w:t xml:space="preserve">. </w:t>
      </w:r>
      <w:r w:rsidRPr="008101E0">
        <w:rPr>
          <w:b/>
        </w:rPr>
        <w:t>Содержание автотранспортных средств.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9.12.1. 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 </w:t>
      </w:r>
      <w:r w:rsidRPr="008101E0">
        <w:rPr>
          <w:rFonts w:ascii="Times New Roman" w:hAnsi="Times New Roman" w:cs="Times New Roman"/>
          <w:sz w:val="24"/>
          <w:szCs w:val="24"/>
        </w:rPr>
        <w:lastRenderedPageBreak/>
        <w:t>исправном состоянии, производить качественную уборку и мойку подвижного состава перед выездом на линию и в течение дня по необходимости.</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9.12.2.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9.12.3. Запрещается:</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перевозка грузов без соблюдения мер безопасности, предотвращающих его падение;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движение по дорогам с усовершенствованным покрытием тракторов и других самоходных машин на гусеничном ходу;</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производить ремонт автотранспорта с использованием лакокрасочных изделий, горючесмазочных средств в не отведенных для этого местах;</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производить мойку транспортных средств в открытых водоемах, во дворах жилых домов;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парковка (стоянка) автотранспорта на газонах или участках городских зеленых насаждений, спортивных и детских игровых площадках, тротуарах, на местах, затрудняющих подъезд к площадкам</w:t>
      </w:r>
      <w:r>
        <w:rPr>
          <w:rFonts w:ascii="Times New Roman" w:hAnsi="Times New Roman" w:cs="Times New Roman"/>
          <w:sz w:val="24"/>
          <w:szCs w:val="24"/>
        </w:rPr>
        <w:t xml:space="preserve"> </w:t>
      </w:r>
      <w:r w:rsidRPr="008101E0">
        <w:rPr>
          <w:rFonts w:ascii="Times New Roman" w:hAnsi="Times New Roman" w:cs="Times New Roman"/>
          <w:sz w:val="24"/>
          <w:szCs w:val="24"/>
        </w:rPr>
        <w:t>для складирования твердых бытовых отходов;</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движение транспортных средств по газонам, придомовым территориям с травяным и</w:t>
      </w:r>
      <w:r>
        <w:rPr>
          <w:rFonts w:ascii="Times New Roman" w:hAnsi="Times New Roman" w:cs="Times New Roman"/>
          <w:sz w:val="24"/>
          <w:szCs w:val="24"/>
        </w:rPr>
        <w:t xml:space="preserve"> </w:t>
      </w:r>
      <w:r w:rsidRPr="008101E0">
        <w:rPr>
          <w:rFonts w:ascii="Times New Roman" w:hAnsi="Times New Roman" w:cs="Times New Roman"/>
          <w:sz w:val="24"/>
          <w:szCs w:val="24"/>
        </w:rPr>
        <w:t>земляным покрытием, тротуарам и другим объектам благоустройства;</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стоянка и хранение технически неисправных и разукомплектованных транспортных</w:t>
      </w:r>
      <w:r>
        <w:rPr>
          <w:rFonts w:ascii="Times New Roman" w:hAnsi="Times New Roman" w:cs="Times New Roman"/>
          <w:sz w:val="24"/>
          <w:szCs w:val="24"/>
        </w:rPr>
        <w:t xml:space="preserve"> </w:t>
      </w:r>
      <w:r w:rsidRPr="008101E0">
        <w:rPr>
          <w:rFonts w:ascii="Times New Roman" w:hAnsi="Times New Roman" w:cs="Times New Roman"/>
          <w:sz w:val="24"/>
          <w:szCs w:val="24"/>
        </w:rPr>
        <w:t>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EB66EC" w:rsidRPr="008101E0" w:rsidRDefault="00EB66EC" w:rsidP="00EB66EC">
      <w:pPr>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9.12.4.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спецавтотранспорта, снегоочистительной техники и исключения помех для доступа</w:t>
      </w:r>
      <w:r>
        <w:rPr>
          <w:rFonts w:ascii="Times New Roman" w:hAnsi="Times New Roman" w:cs="Times New Roman"/>
          <w:sz w:val="24"/>
          <w:szCs w:val="24"/>
        </w:rPr>
        <w:t xml:space="preserve"> </w:t>
      </w:r>
      <w:r w:rsidRPr="008101E0">
        <w:rPr>
          <w:rFonts w:ascii="Times New Roman" w:hAnsi="Times New Roman" w:cs="Times New Roman"/>
          <w:sz w:val="24"/>
          <w:szCs w:val="24"/>
        </w:rPr>
        <w:t>аварийных служб к источникам энергоснабжения, тепловодоснабжения.</w:t>
      </w:r>
    </w:p>
    <w:p w:rsidR="00EB66EC" w:rsidRPr="008101E0" w:rsidRDefault="00EB66EC" w:rsidP="00EB66EC">
      <w:pPr>
        <w:pStyle w:val="Default"/>
        <w:ind w:firstLine="709"/>
        <w:jc w:val="both"/>
        <w:rPr>
          <w:b/>
        </w:rPr>
      </w:pPr>
      <w:r w:rsidRPr="00D675E0">
        <w:rPr>
          <w:b/>
        </w:rPr>
        <w:t>9.13</w:t>
      </w:r>
      <w:r w:rsidRPr="008101E0">
        <w:t xml:space="preserve">. </w:t>
      </w:r>
      <w:r w:rsidRPr="008101E0">
        <w:rPr>
          <w:b/>
        </w:rPr>
        <w:t>Содержание животных.</w:t>
      </w:r>
    </w:p>
    <w:p w:rsidR="00EB66EC" w:rsidRPr="008101E0" w:rsidRDefault="00EB66EC" w:rsidP="00EB66EC">
      <w:pPr>
        <w:pStyle w:val="Default"/>
        <w:ind w:firstLine="709"/>
        <w:jc w:val="both"/>
      </w:pPr>
      <w:r w:rsidRPr="008101E0">
        <w:t>9.13.1. Обязательным условием содержания домашнего животного является соблюдение санитарно-гигиенических, ветеринарно-санитарных правил и норм.</w:t>
      </w:r>
    </w:p>
    <w:p w:rsidR="00EB66EC" w:rsidRPr="008101E0" w:rsidRDefault="00EB66EC" w:rsidP="00EB66EC">
      <w:pPr>
        <w:pStyle w:val="Default"/>
        <w:ind w:firstLine="709"/>
        <w:jc w:val="both"/>
      </w:pPr>
      <w:r>
        <w:t xml:space="preserve">9.13.2. </w:t>
      </w:r>
      <w:r w:rsidRPr="008101E0">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B66EC" w:rsidRPr="008101E0" w:rsidRDefault="00EB66EC" w:rsidP="00EB66EC">
      <w:pPr>
        <w:pStyle w:val="Default"/>
        <w:ind w:firstLine="709"/>
        <w:jc w:val="both"/>
      </w:pPr>
      <w:r>
        <w:t xml:space="preserve">9.13.3. </w:t>
      </w:r>
      <w:r w:rsidRPr="008101E0">
        <w:t xml:space="preserve">Владельцы животных имеют право: </w:t>
      </w:r>
    </w:p>
    <w:p w:rsidR="00EB66EC" w:rsidRPr="008101E0" w:rsidRDefault="00EB66EC" w:rsidP="00EB66EC">
      <w:pPr>
        <w:pStyle w:val="Default"/>
        <w:ind w:firstLine="709"/>
        <w:jc w:val="both"/>
      </w:pPr>
      <w:r>
        <w:t xml:space="preserve">- </w:t>
      </w:r>
      <w:r w:rsidRPr="008101E0">
        <w:t xml:space="preserve">обращаться в государственную ветеринарную службу по вопросам содержания, кормления домашних животных; </w:t>
      </w:r>
    </w:p>
    <w:p w:rsidR="00EB66EC" w:rsidRPr="008101E0" w:rsidRDefault="00EB66EC" w:rsidP="00EB66EC">
      <w:pPr>
        <w:pStyle w:val="Default"/>
        <w:ind w:firstLine="709"/>
        <w:jc w:val="both"/>
      </w:pPr>
      <w:r w:rsidRPr="008101E0">
        <w:t xml:space="preserve">- содержать животных в соответствии с настоящими Правилами; </w:t>
      </w:r>
    </w:p>
    <w:p w:rsidR="00EB66EC" w:rsidRPr="008101E0" w:rsidRDefault="00EB66EC" w:rsidP="00EB66EC">
      <w:pPr>
        <w:pStyle w:val="Default"/>
        <w:ind w:firstLine="709"/>
        <w:jc w:val="both"/>
      </w:pPr>
      <w:r w:rsidRPr="008101E0">
        <w:t xml:space="preserve">- оставить животное в местах общего пользования на привязи на коротком поводке. </w:t>
      </w:r>
    </w:p>
    <w:p w:rsidR="00EB66EC" w:rsidRPr="008101E0" w:rsidRDefault="00EB66EC" w:rsidP="00EB66EC">
      <w:pPr>
        <w:pStyle w:val="Default"/>
        <w:ind w:firstLine="709"/>
        <w:jc w:val="both"/>
      </w:pPr>
      <w:r w:rsidRPr="008101E0">
        <w:t xml:space="preserve">9.13.4. Владельцы домашних животных обязаны: </w:t>
      </w:r>
    </w:p>
    <w:p w:rsidR="00EB66EC" w:rsidRPr="008101E0" w:rsidRDefault="00EB66EC" w:rsidP="00EB66EC">
      <w:pPr>
        <w:pStyle w:val="Default"/>
        <w:ind w:firstLine="709"/>
        <w:jc w:val="both"/>
      </w:pPr>
      <w:r w:rsidRPr="008101E0">
        <w:t xml:space="preserve">- выполнять требования настоящих Правил; </w:t>
      </w:r>
    </w:p>
    <w:p w:rsidR="00EB66EC" w:rsidRPr="008101E0" w:rsidRDefault="00EB66EC" w:rsidP="00EB66EC">
      <w:pPr>
        <w:pStyle w:val="Default"/>
        <w:ind w:firstLine="709"/>
        <w:jc w:val="both"/>
      </w:pPr>
      <w:r>
        <w:t>-</w:t>
      </w:r>
      <w:r w:rsidRPr="008101E0">
        <w:t xml:space="preserve"> не допускать порчу, загрязнение домашними животными мест общего пользования, зеленых насаждений, дворов, тротуаров, улиц, газонов, зон отдыха; </w:t>
      </w:r>
    </w:p>
    <w:p w:rsidR="00EB66EC" w:rsidRPr="008101E0" w:rsidRDefault="00EB66EC" w:rsidP="00EB66EC">
      <w:pPr>
        <w:pStyle w:val="Default"/>
        <w:ind w:firstLine="709"/>
        <w:jc w:val="both"/>
      </w:pPr>
      <w:r>
        <w:t xml:space="preserve">- </w:t>
      </w:r>
      <w:r w:rsidRPr="008101E0">
        <w:t xml:space="preserve">не допускать домашних животных на детские площадки, в магазины, общественные места; </w:t>
      </w:r>
    </w:p>
    <w:p w:rsidR="00EB66EC" w:rsidRPr="008101E0" w:rsidRDefault="00EB66EC" w:rsidP="00EB66EC">
      <w:pPr>
        <w:pStyle w:val="Default"/>
        <w:ind w:firstLine="709"/>
        <w:jc w:val="both"/>
      </w:pPr>
      <w:r>
        <w:t xml:space="preserve">- </w:t>
      </w:r>
      <w:r w:rsidRPr="008101E0">
        <w:t xml:space="preserve">обеспечивать надлежащее содержание домашних животных, гуманно обращаться с ними (не выбрасывать, не оставлять без присмотра, </w:t>
      </w:r>
      <w:r>
        <w:t>без пищи и воды, не избивать);</w:t>
      </w:r>
    </w:p>
    <w:p w:rsidR="00EB66EC" w:rsidRPr="008101E0" w:rsidRDefault="00EB66EC" w:rsidP="00EB66EC">
      <w:pPr>
        <w:pStyle w:val="Default"/>
        <w:ind w:firstLine="709"/>
        <w:jc w:val="both"/>
      </w:pPr>
      <w:r>
        <w:t xml:space="preserve">- </w:t>
      </w:r>
      <w:r w:rsidRPr="008101E0">
        <w:t xml:space="preserve">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 </w:t>
      </w:r>
    </w:p>
    <w:p w:rsidR="00EB66EC" w:rsidRPr="008101E0" w:rsidRDefault="00EB66EC" w:rsidP="00EB66EC">
      <w:pPr>
        <w:pStyle w:val="Default"/>
        <w:ind w:firstLine="709"/>
        <w:jc w:val="both"/>
      </w:pPr>
      <w:r>
        <w:t xml:space="preserve">- </w:t>
      </w:r>
      <w:r w:rsidRPr="008101E0">
        <w:t xml:space="preserve">выполнять предписания должностных лиц органов санитарно-эпидемиологического и ветеринарного надзора; </w:t>
      </w:r>
    </w:p>
    <w:p w:rsidR="00EB66EC" w:rsidRPr="008101E0" w:rsidRDefault="00EB66EC" w:rsidP="00EB66EC">
      <w:pPr>
        <w:pStyle w:val="Default"/>
        <w:ind w:firstLine="709"/>
        <w:jc w:val="both"/>
      </w:pPr>
      <w:r w:rsidRPr="008101E0">
        <w:lastRenderedPageBreak/>
        <w:t>- запрещается выбрасывать труп погибшего животного.</w:t>
      </w:r>
    </w:p>
    <w:p w:rsidR="00EB66EC" w:rsidRPr="008101E0" w:rsidRDefault="00EB66EC" w:rsidP="00EB66EC">
      <w:pPr>
        <w:pStyle w:val="Default"/>
        <w:ind w:firstLine="709"/>
        <w:jc w:val="both"/>
      </w:pPr>
      <w:r w:rsidRPr="008101E0">
        <w:t>9.13.5. Владельцы собак, имеющие в пользовании земельный участок, могут содержать собаку в свободном выгуле в пределах участка только при наличии ограждения, либо на привязи. О наличии собаки на территории должна быть сделана предупреждающая надпись при входе на участок.</w:t>
      </w:r>
    </w:p>
    <w:p w:rsidR="00EB66EC" w:rsidRPr="008101E0" w:rsidRDefault="00EB66EC" w:rsidP="00EB66EC">
      <w:pPr>
        <w:pStyle w:val="Default"/>
        <w:tabs>
          <w:tab w:val="left" w:pos="993"/>
        </w:tabs>
        <w:ind w:firstLine="709"/>
        <w:jc w:val="both"/>
      </w:pPr>
      <w:r w:rsidRPr="008101E0">
        <w:t>9.13.6. При содержании собак должны соблюдаться следующие требования:</w:t>
      </w:r>
    </w:p>
    <w:p w:rsidR="00EB66EC" w:rsidRPr="008101E0" w:rsidRDefault="00EB66EC" w:rsidP="00EB66EC">
      <w:pPr>
        <w:pStyle w:val="Default"/>
        <w:tabs>
          <w:tab w:val="left" w:pos="993"/>
        </w:tabs>
        <w:ind w:firstLine="709"/>
        <w:jc w:val="both"/>
      </w:pPr>
      <w:r w:rsidRPr="008101E0">
        <w:t>- выгул собак разрешается только в наморднике, на поводке, длина которого позволяет контролировать их поведение, в сопровождении;</w:t>
      </w:r>
    </w:p>
    <w:p w:rsidR="00EB66EC" w:rsidRPr="008101E0" w:rsidRDefault="00EB66EC" w:rsidP="00EB66EC">
      <w:pPr>
        <w:pStyle w:val="Default"/>
        <w:tabs>
          <w:tab w:val="left" w:pos="993"/>
        </w:tabs>
        <w:ind w:firstLine="709"/>
        <w:jc w:val="both"/>
      </w:pPr>
      <w:r>
        <w:t xml:space="preserve">- </w:t>
      </w:r>
      <w:r w:rsidRPr="008101E0">
        <w:t>запрещается выгуливать собак на детских и спортивных площадках, на территориях детских дошкольных и школьных учреждений, вдоль основных пешеходных магистралей, в парке;</w:t>
      </w:r>
    </w:p>
    <w:p w:rsidR="00EB66EC" w:rsidRPr="008101E0" w:rsidRDefault="00EB66EC" w:rsidP="00EB66EC">
      <w:pPr>
        <w:pStyle w:val="Default"/>
        <w:tabs>
          <w:tab w:val="left" w:pos="993"/>
        </w:tabs>
        <w:ind w:firstLine="709"/>
        <w:jc w:val="both"/>
      </w:pPr>
      <w:r>
        <w:t xml:space="preserve">- </w:t>
      </w:r>
      <w:r w:rsidRPr="008101E0">
        <w:t>запрещается появляться  с собаками в общественных местах лицам в нетрезвом состоянии и детям младше 14 лет;</w:t>
      </w:r>
    </w:p>
    <w:p w:rsidR="00EB66EC" w:rsidRPr="008101E0" w:rsidRDefault="00EB66EC" w:rsidP="00EB66EC">
      <w:pPr>
        <w:pStyle w:val="Default"/>
        <w:tabs>
          <w:tab w:val="left" w:pos="993"/>
        </w:tabs>
        <w:ind w:firstLine="709"/>
        <w:jc w:val="both"/>
      </w:pPr>
      <w:r w:rsidRPr="008101E0">
        <w:t>- категорически запрещается допускать безнадзорный выгул животного.</w:t>
      </w:r>
    </w:p>
    <w:p w:rsidR="00EB66EC" w:rsidRPr="008101E0" w:rsidRDefault="00EB66EC" w:rsidP="00EB66EC">
      <w:pPr>
        <w:pStyle w:val="Default"/>
        <w:tabs>
          <w:tab w:val="left" w:pos="993"/>
        </w:tabs>
        <w:ind w:firstLine="709"/>
        <w:jc w:val="both"/>
      </w:pPr>
      <w:r w:rsidRPr="008101E0">
        <w:t>9.13.7. Владелец собаки или кошки обязан убирать продукты жизнедеятельности животного.</w:t>
      </w:r>
    </w:p>
    <w:p w:rsidR="00EB66EC" w:rsidRPr="008101E0" w:rsidRDefault="00EB66EC" w:rsidP="00EB66EC">
      <w:pPr>
        <w:pStyle w:val="Default"/>
        <w:ind w:firstLine="709"/>
        <w:jc w:val="both"/>
      </w:pPr>
      <w:r w:rsidRPr="008101E0">
        <w:t>9.13.8.Запрещается:</w:t>
      </w:r>
    </w:p>
    <w:p w:rsidR="00EB66EC" w:rsidRPr="008101E0" w:rsidRDefault="00EB66EC" w:rsidP="00EB66EC">
      <w:pPr>
        <w:pStyle w:val="Default"/>
        <w:ind w:firstLine="709"/>
        <w:jc w:val="both"/>
      </w:pPr>
      <w:r w:rsidRPr="008101E0">
        <w:t>- загрязнение собаками и кошками мест общего пользования (лестничных клеток, площадок и т. п.), а также дворов, тротуаров, улиц, парков и т. п. Владелец животного обязан немедленно устранить загрязнение, если оно произошло.</w:t>
      </w:r>
    </w:p>
    <w:p w:rsidR="00EB66EC" w:rsidRPr="008101E0" w:rsidRDefault="00EB66EC" w:rsidP="00EB66EC">
      <w:pPr>
        <w:pStyle w:val="Default"/>
        <w:ind w:firstLine="709"/>
        <w:jc w:val="both"/>
      </w:pPr>
      <w:r>
        <w:t xml:space="preserve">- в местах общего пользования </w:t>
      </w:r>
      <w:r w:rsidRPr="008101E0">
        <w:t>многоквартирных домов (подвалы, технические этажи  и т.п.)  запрещается организовывать приюты для животных,  особенно если это нарушает санитарно-эпидемиологические правила и требования.</w:t>
      </w:r>
    </w:p>
    <w:p w:rsidR="00EB66EC" w:rsidRPr="008101E0" w:rsidRDefault="00EB66EC" w:rsidP="00EB66EC">
      <w:pPr>
        <w:pStyle w:val="Default"/>
        <w:ind w:firstLine="709"/>
        <w:jc w:val="both"/>
      </w:pPr>
      <w:r>
        <w:t xml:space="preserve">- </w:t>
      </w:r>
      <w:r w:rsidRPr="008101E0">
        <w:t>содержание домашних животных на балконах, лоджиях, в местах общего пользования многоквартирных жилых домов;</w:t>
      </w:r>
    </w:p>
    <w:p w:rsidR="00EB66EC" w:rsidRPr="008101E0" w:rsidRDefault="00EB66EC" w:rsidP="00EB66EC">
      <w:pPr>
        <w:pStyle w:val="Default"/>
        <w:ind w:firstLine="709"/>
        <w:jc w:val="both"/>
      </w:pPr>
      <w:r>
        <w:t>- выводить собак в общие</w:t>
      </w:r>
      <w:r w:rsidRPr="008101E0">
        <w:t xml:space="preserve"> дворы и на ул</w:t>
      </w:r>
      <w:r>
        <w:t>ицу  без намордника и короткого</w:t>
      </w:r>
      <w:r w:rsidRPr="008101E0">
        <w:t xml:space="preserve"> поводка, длина которого позволяет контролировать их </w:t>
      </w:r>
      <w:r>
        <w:t>поведение; собак крупных пород – выводят</w:t>
      </w:r>
      <w:r w:rsidRPr="008101E0">
        <w:t xml:space="preserve"> только на коротком поводке и в наморднике с прикрепленным к ошейнику жетоном;</w:t>
      </w:r>
    </w:p>
    <w:p w:rsidR="00EB66EC" w:rsidRPr="008101E0" w:rsidRDefault="00EB66EC" w:rsidP="00EB66EC">
      <w:pPr>
        <w:pStyle w:val="Default"/>
        <w:ind w:firstLine="709"/>
        <w:jc w:val="both"/>
      </w:pPr>
      <w:r>
        <w:t xml:space="preserve">- </w:t>
      </w:r>
      <w:r w:rsidRPr="008101E0">
        <w:t>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w:t>
      </w:r>
    </w:p>
    <w:p w:rsidR="00EB66EC" w:rsidRPr="008101E0" w:rsidRDefault="00EB66EC" w:rsidP="00EB66EC">
      <w:pPr>
        <w:pStyle w:val="Default"/>
        <w:ind w:firstLine="709"/>
        <w:jc w:val="both"/>
      </w:pPr>
      <w:r w:rsidRPr="008101E0">
        <w:t>- выгул домашних животных лицам в нетрезвом состоянии и детям младше 14 лет;</w:t>
      </w:r>
    </w:p>
    <w:p w:rsidR="00EB66EC" w:rsidRPr="008101E0" w:rsidRDefault="00EB66EC" w:rsidP="00EB66EC">
      <w:pPr>
        <w:pStyle w:val="Default"/>
        <w:ind w:firstLine="709"/>
        <w:jc w:val="both"/>
      </w:pPr>
      <w:r>
        <w:t xml:space="preserve">- купание и выгуливание домашних животных </w:t>
      </w:r>
      <w:r w:rsidRPr="008101E0">
        <w:t>в местах массового отдыха (пруды, водоемы).</w:t>
      </w:r>
    </w:p>
    <w:p w:rsidR="00EB66EC" w:rsidRPr="008101E0" w:rsidRDefault="00EB66EC" w:rsidP="00EB66EC">
      <w:pPr>
        <w:pStyle w:val="Default"/>
        <w:tabs>
          <w:tab w:val="left" w:pos="993"/>
        </w:tabs>
        <w:ind w:firstLine="709"/>
        <w:jc w:val="both"/>
      </w:pPr>
      <w:r w:rsidRPr="008101E0">
        <w:t>9.13.9.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w:t>
      </w:r>
    </w:p>
    <w:p w:rsidR="00EB66EC" w:rsidRPr="008101E0" w:rsidRDefault="00EB66EC" w:rsidP="00EB66EC">
      <w:pPr>
        <w:pStyle w:val="Default"/>
        <w:tabs>
          <w:tab w:val="left" w:pos="993"/>
        </w:tabs>
        <w:ind w:firstLine="709"/>
        <w:jc w:val="both"/>
      </w:pPr>
      <w:r w:rsidRPr="008101E0">
        <w:t>9.13.10. Владельцы собак и кошек обязаны принимать меры по обеспечению тишины жилых помещениях с 22.00 до 09.00.</w:t>
      </w:r>
    </w:p>
    <w:p w:rsidR="00EB66EC" w:rsidRPr="008101E0" w:rsidRDefault="00EB66EC" w:rsidP="00EB66EC">
      <w:pPr>
        <w:pStyle w:val="Default"/>
        <w:tabs>
          <w:tab w:val="left" w:pos="993"/>
        </w:tabs>
        <w:ind w:firstLine="709"/>
        <w:jc w:val="both"/>
      </w:pPr>
      <w:r w:rsidRPr="008101E0">
        <w:t>9.13.11.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EB66EC" w:rsidRPr="008101E0" w:rsidRDefault="00EB66EC" w:rsidP="00EB66EC">
      <w:pPr>
        <w:spacing w:line="240" w:lineRule="auto"/>
        <w:ind w:firstLine="709"/>
        <w:contextualSpacing/>
        <w:jc w:val="both"/>
        <w:rPr>
          <w:rFonts w:ascii="Times New Roman" w:hAnsi="Times New Roman" w:cs="Times New Roman"/>
          <w:b/>
          <w:sz w:val="24"/>
          <w:szCs w:val="24"/>
        </w:rPr>
      </w:pPr>
      <w:r w:rsidRPr="00184C32">
        <w:rPr>
          <w:rFonts w:ascii="Times New Roman" w:hAnsi="Times New Roman" w:cs="Times New Roman"/>
          <w:b/>
          <w:sz w:val="24"/>
          <w:szCs w:val="24"/>
        </w:rPr>
        <w:t>9.14</w:t>
      </w:r>
      <w:r w:rsidRPr="008101E0">
        <w:rPr>
          <w:rFonts w:ascii="Times New Roman" w:hAnsi="Times New Roman" w:cs="Times New Roman"/>
          <w:sz w:val="24"/>
          <w:szCs w:val="24"/>
        </w:rPr>
        <w:t>.</w:t>
      </w:r>
      <w:r w:rsidRPr="008101E0">
        <w:rPr>
          <w:rFonts w:ascii="Times New Roman" w:hAnsi="Times New Roman" w:cs="Times New Roman"/>
          <w:b/>
          <w:sz w:val="24"/>
          <w:szCs w:val="24"/>
        </w:rPr>
        <w:t>Особые требования к доступности городской среды для маломобильных групп населения.</w:t>
      </w:r>
    </w:p>
    <w:p w:rsidR="00EB66EC" w:rsidRPr="008101E0" w:rsidRDefault="00EB66EC" w:rsidP="00EB6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9.14.1. Входные (участки входов в здания) группы зданий жилого и общественного назначения оборудуются осветительным</w:t>
      </w:r>
      <w:r>
        <w:rPr>
          <w:rFonts w:ascii="Times New Roman" w:hAnsi="Times New Roman" w:cs="Times New Roman"/>
          <w:sz w:val="24"/>
          <w:szCs w:val="24"/>
        </w:rPr>
        <w:t>и</w:t>
      </w:r>
      <w:r w:rsidRPr="008101E0">
        <w:rPr>
          <w:rFonts w:ascii="Times New Roman" w:hAnsi="Times New Roman" w:cs="Times New Roman"/>
          <w:sz w:val="24"/>
          <w:szCs w:val="24"/>
        </w:rPr>
        <w:t xml:space="preserve"> устройствами и приспособлениями для перемещения инвалидов и маломобильных групп населения (пандусы, перила и пр.).</w:t>
      </w:r>
    </w:p>
    <w:p w:rsidR="00EB66EC" w:rsidRPr="008101E0" w:rsidRDefault="00EB66EC" w:rsidP="00EB66EC">
      <w:pPr>
        <w:pStyle w:val="a3"/>
        <w:numPr>
          <w:ilvl w:val="2"/>
          <w:numId w:val="41"/>
        </w:numPr>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Пешеходные прогулки должны быть доступны для маломобильных групп граждан при различных погодных условиях.</w:t>
      </w:r>
    </w:p>
    <w:p w:rsidR="00EB66EC" w:rsidRPr="008101E0" w:rsidRDefault="00EB66EC" w:rsidP="00EB66EC">
      <w:pPr>
        <w:pStyle w:val="a3"/>
        <w:widowControl w:val="0"/>
        <w:numPr>
          <w:ilvl w:val="2"/>
          <w:numId w:val="41"/>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EB66EC" w:rsidRPr="008101E0" w:rsidRDefault="00EB66EC" w:rsidP="00EB66EC">
      <w:pPr>
        <w:pStyle w:val="a3"/>
        <w:numPr>
          <w:ilvl w:val="2"/>
          <w:numId w:val="41"/>
        </w:numPr>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lastRenderedPageBreak/>
        <w:t>В составе общественных пространств резервируются парковочные места для маломобильных групп граждан.</w:t>
      </w:r>
    </w:p>
    <w:p w:rsidR="00EB66EC" w:rsidRPr="008101E0" w:rsidRDefault="00EB66EC" w:rsidP="00EB66EC">
      <w:pPr>
        <w:pStyle w:val="a3"/>
        <w:widowControl w:val="0"/>
        <w:numPr>
          <w:ilvl w:val="2"/>
          <w:numId w:val="41"/>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EB66EC" w:rsidRPr="008101E0" w:rsidRDefault="00EB66EC" w:rsidP="00EB66EC">
      <w:pPr>
        <w:pStyle w:val="a3"/>
        <w:numPr>
          <w:ilvl w:val="2"/>
          <w:numId w:val="41"/>
        </w:numPr>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B66EC" w:rsidRPr="008101E0" w:rsidRDefault="00EB66EC" w:rsidP="00EB66EC">
      <w:pPr>
        <w:pStyle w:val="a3"/>
        <w:numPr>
          <w:ilvl w:val="2"/>
          <w:numId w:val="41"/>
        </w:numPr>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w:t>
      </w:r>
      <w:r>
        <w:rPr>
          <w:rFonts w:ascii="Times New Roman" w:hAnsi="Times New Roman" w:cs="Times New Roman"/>
          <w:sz w:val="24"/>
          <w:szCs w:val="24"/>
        </w:rPr>
        <w:t xml:space="preserve">6 </w:t>
      </w:r>
      <w:r w:rsidRPr="008101E0">
        <w:rPr>
          <w:rFonts w:ascii="Times New Roman" w:hAnsi="Times New Roman" w:cs="Times New Roman"/>
          <w:sz w:val="24"/>
          <w:szCs w:val="24"/>
        </w:rPr>
        <w:t>СНиП 35-01-2001 Доступность зданий и сооружений для маломобильных групп населения».</w:t>
      </w:r>
    </w:p>
    <w:p w:rsidR="00EB66EC" w:rsidRPr="008101E0" w:rsidRDefault="00EB66EC" w:rsidP="00EB66EC">
      <w:pPr>
        <w:pStyle w:val="a3"/>
        <w:widowControl w:val="0"/>
        <w:numPr>
          <w:ilvl w:val="2"/>
          <w:numId w:val="41"/>
        </w:numPr>
        <w:autoSpaceDE w:val="0"/>
        <w:autoSpaceDN w:val="0"/>
        <w:adjustRightInd w:val="0"/>
        <w:spacing w:after="0" w:line="240" w:lineRule="auto"/>
        <w:ind w:left="0" w:firstLine="709"/>
        <w:jc w:val="both"/>
        <w:rPr>
          <w:rFonts w:ascii="Times New Roman" w:hAnsi="Times New Roman" w:cs="Times New Roman"/>
          <w:sz w:val="24"/>
          <w:szCs w:val="24"/>
        </w:rPr>
      </w:pPr>
      <w:r w:rsidRPr="008101E0">
        <w:rPr>
          <w:rFonts w:ascii="Times New Roman" w:hAnsi="Times New Roman" w:cs="Times New Roman"/>
          <w:sz w:val="24"/>
          <w:szCs w:val="24"/>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EB66EC" w:rsidRPr="008101E0" w:rsidRDefault="00EB66EC" w:rsidP="00EB66EC">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84C32">
        <w:rPr>
          <w:rFonts w:ascii="Times New Roman" w:hAnsi="Times New Roman" w:cs="Times New Roman"/>
          <w:b/>
          <w:sz w:val="24"/>
          <w:szCs w:val="24"/>
        </w:rPr>
        <w:t>9.15</w:t>
      </w:r>
      <w:r w:rsidRPr="008101E0">
        <w:rPr>
          <w:rFonts w:ascii="Times New Roman" w:hAnsi="Times New Roman" w:cs="Times New Roman"/>
          <w:sz w:val="24"/>
          <w:szCs w:val="24"/>
        </w:rPr>
        <w:t xml:space="preserve">. </w:t>
      </w:r>
      <w:r w:rsidRPr="008101E0">
        <w:rPr>
          <w:rFonts w:ascii="Times New Roman" w:hAnsi="Times New Roman" w:cs="Times New Roman"/>
          <w:b/>
          <w:bCs/>
          <w:sz w:val="24"/>
          <w:szCs w:val="24"/>
        </w:rPr>
        <w:t>Благоустройство территории городских лесов.</w:t>
      </w:r>
    </w:p>
    <w:p w:rsidR="00EB66EC" w:rsidRPr="008101E0" w:rsidRDefault="00EB66EC" w:rsidP="00EB66EC">
      <w:pPr>
        <w:pStyle w:val="Default"/>
        <w:ind w:firstLine="709"/>
        <w:jc w:val="both"/>
      </w:pPr>
      <w:r w:rsidRPr="008101E0">
        <w:t>9.15.1. Городские леса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EB66EC" w:rsidRPr="008101E0" w:rsidRDefault="00EB66EC" w:rsidP="00EB66EC">
      <w:pPr>
        <w:pStyle w:val="Default"/>
        <w:ind w:firstLine="709"/>
        <w:jc w:val="both"/>
      </w:pPr>
      <w:r w:rsidRPr="008101E0">
        <w:t>9.15.2. Границы земель, на которых располагаются городские леса, определяются и закрепляются в соответствии с действующим законодательством.</w:t>
      </w:r>
      <w:r>
        <w:t xml:space="preserve"> </w:t>
      </w:r>
      <w:r w:rsidRPr="008101E0">
        <w:t xml:space="preserve">Границы городских лесов должны быть обозначены в натуре лесохозяйственными знаками. Изменение границ городских лесов, которое может привести к уменьшению их площади, не допускается. </w:t>
      </w:r>
    </w:p>
    <w:p w:rsidR="00EB66EC" w:rsidRPr="008101E0" w:rsidRDefault="00EB66EC" w:rsidP="00EB66EC">
      <w:pPr>
        <w:pStyle w:val="Default"/>
        <w:ind w:firstLine="709"/>
        <w:jc w:val="both"/>
      </w:pPr>
      <w:r w:rsidRPr="008101E0">
        <w:t>9.15.3. Организация мероприятий по использованию, охране, защите и воспроизводству городских лесов, расположенных в границах Хиславичского района Смоленской</w:t>
      </w:r>
      <w:r>
        <w:t xml:space="preserve"> </w:t>
      </w:r>
      <w:r w:rsidRPr="008101E0">
        <w:t xml:space="preserve">области, осуществляется в порядке, установленном действующим законодательством. </w:t>
      </w:r>
    </w:p>
    <w:p w:rsidR="00EB66EC" w:rsidRPr="008101E0" w:rsidRDefault="00EB66EC" w:rsidP="00EB66EC">
      <w:pPr>
        <w:pStyle w:val="Default"/>
        <w:ind w:firstLine="709"/>
        <w:jc w:val="both"/>
      </w:pPr>
      <w:r w:rsidRPr="008101E0">
        <w:t xml:space="preserve">9.15.4. На территории городских лесов запрещается: </w:t>
      </w:r>
    </w:p>
    <w:p w:rsidR="00EB66EC" w:rsidRPr="008101E0" w:rsidRDefault="00EB66EC" w:rsidP="00EB66EC">
      <w:pPr>
        <w:pStyle w:val="Default"/>
        <w:ind w:firstLine="709"/>
        <w:jc w:val="both"/>
      </w:pPr>
      <w:r w:rsidRPr="008101E0">
        <w:t xml:space="preserve">- использование токсичных химических препаратов для охраны и защиты лесов, в том числе в научных целях; </w:t>
      </w:r>
    </w:p>
    <w:p w:rsidR="00EB66EC" w:rsidRPr="008101E0" w:rsidRDefault="00EB66EC" w:rsidP="00EB66EC">
      <w:pPr>
        <w:pStyle w:val="Default"/>
        <w:ind w:firstLine="709"/>
        <w:jc w:val="both"/>
      </w:pPr>
      <w:r w:rsidRPr="008101E0">
        <w:t xml:space="preserve">- осуществление видов деятельности в сфере охотничьего хозяйства; </w:t>
      </w:r>
    </w:p>
    <w:p w:rsidR="00EB66EC" w:rsidRPr="008101E0" w:rsidRDefault="00EB66EC" w:rsidP="00EB66EC">
      <w:pPr>
        <w:pStyle w:val="Default"/>
        <w:ind w:firstLine="709"/>
        <w:jc w:val="both"/>
      </w:pPr>
      <w:r w:rsidRPr="008101E0">
        <w:t xml:space="preserve">- ведение сельского хозяйства; </w:t>
      </w:r>
    </w:p>
    <w:p w:rsidR="00EB66EC" w:rsidRPr="008101E0" w:rsidRDefault="00EB66EC" w:rsidP="00EB66EC">
      <w:pPr>
        <w:pStyle w:val="Default"/>
        <w:ind w:firstLine="709"/>
        <w:jc w:val="both"/>
      </w:pPr>
      <w:r w:rsidRPr="008101E0">
        <w:t xml:space="preserve">- разработка месторождений полезных ископаемых; </w:t>
      </w:r>
    </w:p>
    <w:p w:rsidR="00EB66EC" w:rsidRPr="008101E0" w:rsidRDefault="00EB66EC" w:rsidP="00EB66EC">
      <w:pPr>
        <w:pStyle w:val="Default"/>
        <w:ind w:firstLine="709"/>
        <w:jc w:val="both"/>
      </w:pPr>
      <w:r w:rsidRPr="008101E0">
        <w:t xml:space="preserve">- размещение объектов капитального строительства, за исключением гидротехнических сооружений; </w:t>
      </w:r>
    </w:p>
    <w:p w:rsidR="00EB66EC" w:rsidRPr="008101E0" w:rsidRDefault="00EB66EC" w:rsidP="00EB66EC">
      <w:pPr>
        <w:pStyle w:val="Default"/>
        <w:ind w:firstLine="709"/>
        <w:jc w:val="both"/>
      </w:pPr>
      <w:r w:rsidRPr="008101E0">
        <w:t>- уничтожение (разорение) муравейников, гнезд, нор или других мест обитания животных;</w:t>
      </w:r>
    </w:p>
    <w:p w:rsidR="00EB66EC" w:rsidRPr="008101E0" w:rsidRDefault="00EB66EC" w:rsidP="00EB66EC">
      <w:pPr>
        <w:pStyle w:val="Default"/>
        <w:ind w:firstLine="709"/>
        <w:jc w:val="both"/>
      </w:pPr>
      <w:r w:rsidRPr="008101E0">
        <w:t>- уничтожение либо повреждение мелиоративных систем, расположенных в лесах;</w:t>
      </w:r>
    </w:p>
    <w:p w:rsidR="00EB66EC" w:rsidRPr="008101E0" w:rsidRDefault="00EB66EC" w:rsidP="00EB66EC">
      <w:pPr>
        <w:pStyle w:val="Default"/>
        <w:ind w:firstLine="709"/>
        <w:jc w:val="both"/>
      </w:pPr>
      <w:r w:rsidRPr="008101E0">
        <w:t xml:space="preserve">- загрязнение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EB66EC" w:rsidRPr="008101E0" w:rsidRDefault="00EB66EC" w:rsidP="00EB66EC">
      <w:pPr>
        <w:pStyle w:val="Default"/>
        <w:ind w:firstLine="709"/>
        <w:jc w:val="both"/>
      </w:pPr>
      <w:r w:rsidRPr="008101E0">
        <w:t xml:space="preserve">- сжигание бытового и промышленного мусора; </w:t>
      </w:r>
    </w:p>
    <w:p w:rsidR="00EB66EC" w:rsidRPr="008101E0" w:rsidRDefault="00EB66EC" w:rsidP="00EB66EC">
      <w:pPr>
        <w:pStyle w:val="Default"/>
        <w:ind w:firstLine="709"/>
        <w:jc w:val="both"/>
      </w:pPr>
      <w:r w:rsidRPr="008101E0">
        <w:t xml:space="preserve">- самовольная рубка деревьев и кустарников; </w:t>
      </w:r>
    </w:p>
    <w:p w:rsidR="00EB66EC" w:rsidRPr="008101E0" w:rsidRDefault="00EB66EC" w:rsidP="00EB66EC">
      <w:pPr>
        <w:pStyle w:val="Default"/>
        <w:ind w:firstLine="709"/>
        <w:jc w:val="both"/>
      </w:pPr>
      <w:r w:rsidRPr="008101E0">
        <w:t xml:space="preserve">- проезд транспортных средств и иных механизмов по произвольным, неустановленным маршрутам, стоянка и мойка автотранспортных средств и других видов самоходной техники вне установленных мест; </w:t>
      </w:r>
    </w:p>
    <w:p w:rsidR="00EB66EC" w:rsidRPr="008101E0" w:rsidRDefault="00EB66EC" w:rsidP="00EB66EC">
      <w:pPr>
        <w:pStyle w:val="Default"/>
        <w:ind w:firstLine="709"/>
        <w:jc w:val="both"/>
      </w:pPr>
      <w:r w:rsidRPr="008101E0">
        <w:t xml:space="preserve">- выжигание хвороста, лесной подстилки, сухой травы и других горючих лесных материалов; </w:t>
      </w:r>
    </w:p>
    <w:p w:rsidR="00EB66EC" w:rsidRPr="008101E0" w:rsidRDefault="00EB66EC" w:rsidP="00EB66EC">
      <w:pPr>
        <w:pStyle w:val="Default"/>
        <w:ind w:firstLine="709"/>
        <w:jc w:val="both"/>
      </w:pPr>
      <w:r w:rsidRPr="008101E0">
        <w:t xml:space="preserve">- делать на деревьях надрезы, надписи, забивать в деревья крючки и гвозди для подвешивания гамаков, качелей, веревок, проводов. </w:t>
      </w:r>
    </w:p>
    <w:p w:rsidR="00EB66EC" w:rsidRPr="008101E0" w:rsidRDefault="00EB66EC" w:rsidP="00EB66EC">
      <w:pPr>
        <w:pStyle w:val="Default"/>
        <w:ind w:firstLine="709"/>
        <w:jc w:val="both"/>
      </w:pPr>
      <w:r w:rsidRPr="008101E0">
        <w:lastRenderedPageBreak/>
        <w:t xml:space="preserve">9.15.5. Граждане имеют право свободно и бесплатно находиться на территории городских лесов,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 </w:t>
      </w:r>
    </w:p>
    <w:p w:rsidR="00EB66EC" w:rsidRPr="008101E0" w:rsidRDefault="00EB66EC" w:rsidP="00EB66EC">
      <w:pPr>
        <w:pStyle w:val="Default"/>
        <w:ind w:firstLine="709"/>
        <w:jc w:val="both"/>
      </w:pPr>
      <w:r w:rsidRPr="008101E0">
        <w:t xml:space="preserve">Пребывание граждан в лесах может быть ограничено в соответствии с действующим законодательством в целях обеспечения: </w:t>
      </w:r>
    </w:p>
    <w:p w:rsidR="00EB66EC" w:rsidRPr="008101E0" w:rsidRDefault="00EB66EC" w:rsidP="00EB66EC">
      <w:pPr>
        <w:pStyle w:val="Default"/>
        <w:ind w:firstLine="709"/>
        <w:jc w:val="both"/>
      </w:pPr>
      <w:r w:rsidRPr="008101E0">
        <w:t xml:space="preserve">- пожарной безопасности и санитарной безопасности в лесах; </w:t>
      </w:r>
    </w:p>
    <w:p w:rsidR="00EB66EC" w:rsidRPr="008101E0" w:rsidRDefault="00EB66EC" w:rsidP="00EB66EC">
      <w:pPr>
        <w:pStyle w:val="Default"/>
        <w:ind w:firstLine="709"/>
        <w:jc w:val="both"/>
      </w:pPr>
      <w:r w:rsidRPr="008101E0">
        <w:t xml:space="preserve">- безопасности граждан при выполнении работ. </w:t>
      </w:r>
    </w:p>
    <w:p w:rsidR="00EB66EC" w:rsidRPr="008101E0" w:rsidRDefault="00EB66EC" w:rsidP="00EB66EC">
      <w:pPr>
        <w:pStyle w:val="Default"/>
        <w:ind w:firstLine="709"/>
        <w:jc w:val="both"/>
      </w:pPr>
      <w:r w:rsidRPr="008101E0">
        <w:t xml:space="preserve">Граждане обязаны соблюдать правила пожарной безопасности в лесах и не причинять вреда окружающей среде и лесным ресурсам. </w:t>
      </w:r>
    </w:p>
    <w:p w:rsidR="00EB66EC" w:rsidRPr="008101E0" w:rsidRDefault="00EB66EC" w:rsidP="00EB66EC">
      <w:pPr>
        <w:pStyle w:val="Default"/>
        <w:ind w:firstLine="709"/>
        <w:jc w:val="both"/>
      </w:pPr>
      <w:r w:rsidRPr="008101E0">
        <w:t xml:space="preserve">9.15.6. При осуществлении рекреационной деятельности на лесных участках допускается организация: </w:t>
      </w:r>
    </w:p>
    <w:p w:rsidR="00EB66EC" w:rsidRPr="008101E0" w:rsidRDefault="00EB66EC" w:rsidP="00EB66EC">
      <w:pPr>
        <w:pStyle w:val="Default"/>
        <w:ind w:firstLine="709"/>
        <w:jc w:val="both"/>
      </w:pPr>
      <w:r w:rsidRPr="008101E0">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 </w:t>
      </w:r>
    </w:p>
    <w:p w:rsidR="00EB66EC" w:rsidRPr="008101E0" w:rsidRDefault="00EB66EC" w:rsidP="00EB66EC">
      <w:pPr>
        <w:pStyle w:val="Default"/>
        <w:ind w:firstLine="709"/>
        <w:jc w:val="both"/>
      </w:pPr>
      <w:r w:rsidRPr="008101E0">
        <w:t xml:space="preserve">-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EB66EC" w:rsidRPr="008101E0" w:rsidRDefault="00EB66EC" w:rsidP="00EB66EC">
      <w:pPr>
        <w:spacing w:after="0" w:line="240" w:lineRule="auto"/>
        <w:ind w:firstLine="709"/>
        <w:jc w:val="both"/>
        <w:rPr>
          <w:rFonts w:ascii="Times New Roman" w:hAnsi="Times New Roman" w:cs="Times New Roman"/>
          <w:b/>
          <w:bCs/>
          <w:sz w:val="24"/>
          <w:szCs w:val="24"/>
        </w:rPr>
      </w:pPr>
      <w:r w:rsidRPr="00184C32">
        <w:rPr>
          <w:rFonts w:ascii="Times New Roman" w:hAnsi="Times New Roman" w:cs="Times New Roman"/>
          <w:b/>
          <w:sz w:val="24"/>
          <w:szCs w:val="24"/>
        </w:rPr>
        <w:t>9.16</w:t>
      </w:r>
      <w:r w:rsidRPr="008101E0">
        <w:rPr>
          <w:rFonts w:ascii="Times New Roman" w:hAnsi="Times New Roman" w:cs="Times New Roman"/>
          <w:sz w:val="24"/>
          <w:szCs w:val="24"/>
        </w:rPr>
        <w:t>.</w:t>
      </w:r>
      <w:r>
        <w:rPr>
          <w:rFonts w:ascii="Times New Roman" w:hAnsi="Times New Roman" w:cs="Times New Roman"/>
          <w:sz w:val="24"/>
          <w:szCs w:val="24"/>
        </w:rPr>
        <w:t xml:space="preserve"> </w:t>
      </w:r>
      <w:r w:rsidRPr="008101E0">
        <w:rPr>
          <w:rFonts w:ascii="Times New Roman" w:hAnsi="Times New Roman" w:cs="Times New Roman"/>
          <w:b/>
          <w:sz w:val="24"/>
          <w:szCs w:val="24"/>
        </w:rPr>
        <w:t>Памятники, памятные доки, знаки охраны памятников истории и культуры, особо</w:t>
      </w:r>
      <w:r w:rsidRPr="008101E0">
        <w:rPr>
          <w:rFonts w:ascii="Times New Roman" w:hAnsi="Times New Roman" w:cs="Times New Roman"/>
          <w:b/>
          <w:bCs/>
          <w:sz w:val="24"/>
          <w:szCs w:val="24"/>
        </w:rPr>
        <w:t>охраняемых природных территорий, произведения монументально-декоративного искусства.</w:t>
      </w:r>
    </w:p>
    <w:p w:rsidR="00EB66EC"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 xml:space="preserve"> 9.16.1. Памятники (обелиски, стелы, монументальные скульптуры и т.п.), памятные доски, посвященные историческим событиям, жизни выдающихся людей, устанавливаются на территориях общего пользования или зданиях по решению Совета депутатов Хиславичского городского поселения Хиславичского района Смо</w:t>
      </w:r>
      <w:r>
        <w:rPr>
          <w:rFonts w:ascii="Times New Roman" w:hAnsi="Times New Roman" w:cs="Times New Roman"/>
          <w:sz w:val="24"/>
          <w:szCs w:val="24"/>
        </w:rPr>
        <w:t>ленской области.</w:t>
      </w:r>
    </w:p>
    <w:p w:rsidR="00EB66EC" w:rsidRDefault="00EB66EC" w:rsidP="00EB66EC">
      <w:pPr>
        <w:spacing w:after="0" w:line="240" w:lineRule="auto"/>
        <w:ind w:firstLine="709"/>
        <w:jc w:val="both"/>
        <w:rPr>
          <w:rFonts w:ascii="Times New Roman" w:hAnsi="Times New Roman" w:cs="Times New Roman"/>
          <w:sz w:val="24"/>
          <w:szCs w:val="24"/>
        </w:rPr>
      </w:pPr>
      <w:r w:rsidRPr="008101E0">
        <w:rPr>
          <w:rFonts w:ascii="Times New Roman" w:hAnsi="Times New Roman" w:cs="Times New Roman"/>
          <w:sz w:val="24"/>
          <w:szCs w:val="24"/>
        </w:rPr>
        <w:t>9.16.2. Знаки охраны памятников истории, культуры, особо охраняемых природных территорий устанавливаются на территориях, зданиях, сооружениях, объектах природы, признанных памятниками истории, культуры, особо охраняемыми территориями.</w:t>
      </w:r>
    </w:p>
    <w:p w:rsidR="00EB66EC" w:rsidRPr="008101E0" w:rsidRDefault="00EB66EC" w:rsidP="00EB66EC">
      <w:pPr>
        <w:spacing w:after="0" w:line="240" w:lineRule="auto"/>
        <w:ind w:firstLine="709"/>
        <w:jc w:val="both"/>
      </w:pPr>
      <w:r w:rsidRPr="008101E0">
        <w:rPr>
          <w:rFonts w:ascii="Times New Roman" w:hAnsi="Times New Roman" w:cs="Times New Roman"/>
          <w:sz w:val="24"/>
          <w:szCs w:val="24"/>
        </w:rPr>
        <w:t>9.16.3.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EB66EC" w:rsidRPr="008101E0" w:rsidRDefault="00EB66EC" w:rsidP="00EB66EC">
      <w:pPr>
        <w:shd w:val="clear" w:color="auto" w:fill="FFFFFF"/>
        <w:spacing w:after="0" w:line="240" w:lineRule="auto"/>
        <w:ind w:firstLine="709"/>
        <w:jc w:val="center"/>
        <w:textAlignment w:val="baseline"/>
        <w:outlineLvl w:val="2"/>
        <w:rPr>
          <w:rFonts w:ascii="Times New Roman" w:eastAsia="Times New Roman" w:hAnsi="Times New Roman" w:cs="Times New Roman"/>
          <w:spacing w:val="1"/>
          <w:sz w:val="24"/>
          <w:szCs w:val="24"/>
          <w:lang w:eastAsia="ru-RU"/>
        </w:rPr>
      </w:pPr>
      <w:r w:rsidRPr="008101E0">
        <w:rPr>
          <w:rFonts w:ascii="Times New Roman" w:hAnsi="Times New Roman" w:cs="Times New Roman"/>
          <w:b/>
          <w:sz w:val="24"/>
          <w:szCs w:val="24"/>
        </w:rPr>
        <w:t>Раздел 10. Основные требования к обращению с отходами.</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184C32">
        <w:rPr>
          <w:rFonts w:ascii="Times New Roman" w:eastAsia="Times New Roman" w:hAnsi="Times New Roman" w:cs="Times New Roman"/>
          <w:b/>
          <w:spacing w:val="1"/>
          <w:sz w:val="24"/>
          <w:szCs w:val="24"/>
          <w:lang w:eastAsia="ru-RU"/>
        </w:rPr>
        <w:t>10.1</w:t>
      </w:r>
      <w:r w:rsidRPr="008101E0">
        <w:rPr>
          <w:rFonts w:ascii="Times New Roman" w:eastAsia="Times New Roman" w:hAnsi="Times New Roman" w:cs="Times New Roman"/>
          <w:spacing w:val="1"/>
          <w:sz w:val="24"/>
          <w:szCs w:val="24"/>
          <w:lang w:eastAsia="ru-RU"/>
        </w:rPr>
        <w:t>. Система обращения с отходами на территории муниципального образования Хиславичского городского поселения Хиславичского района Смоленской</w:t>
      </w:r>
      <w:r>
        <w:rPr>
          <w:rFonts w:ascii="Times New Roman" w:eastAsia="Times New Roman" w:hAnsi="Times New Roman" w:cs="Times New Roman"/>
          <w:spacing w:val="1"/>
          <w:sz w:val="24"/>
          <w:szCs w:val="24"/>
          <w:lang w:eastAsia="ru-RU"/>
        </w:rPr>
        <w:t xml:space="preserve"> </w:t>
      </w:r>
      <w:r w:rsidRPr="008101E0">
        <w:rPr>
          <w:rFonts w:ascii="Times New Roman" w:eastAsia="Times New Roman" w:hAnsi="Times New Roman" w:cs="Times New Roman"/>
          <w:spacing w:val="1"/>
          <w:sz w:val="24"/>
          <w:szCs w:val="24"/>
          <w:lang w:eastAsia="ru-RU"/>
        </w:rPr>
        <w:t>области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Все отходы, образующиеся в результате жизнедеятельности населения и деятельности организаций, подлежат утилизации либо захоронению на объектах размещения отходов.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10.2</w:t>
      </w:r>
      <w:r w:rsidRPr="008101E0">
        <w:rPr>
          <w:rFonts w:ascii="Times New Roman" w:eastAsia="Times New Roman" w:hAnsi="Times New Roman" w:cs="Times New Roman"/>
          <w:spacing w:val="1"/>
          <w:sz w:val="24"/>
          <w:szCs w:val="24"/>
          <w:lang w:eastAsia="ru-RU"/>
        </w:rPr>
        <w:t>. Запрещается передача отход</w:t>
      </w:r>
      <w:r>
        <w:rPr>
          <w:rFonts w:ascii="Times New Roman" w:eastAsia="Times New Roman" w:hAnsi="Times New Roman" w:cs="Times New Roman"/>
          <w:spacing w:val="1"/>
          <w:sz w:val="24"/>
          <w:szCs w:val="24"/>
          <w:lang w:eastAsia="ru-RU"/>
        </w:rPr>
        <w:t>ов производства и потребления I-</w:t>
      </w:r>
      <w:r w:rsidRPr="008101E0">
        <w:rPr>
          <w:rFonts w:ascii="Times New Roman" w:eastAsia="Times New Roman" w:hAnsi="Times New Roman" w:cs="Times New Roman"/>
          <w:spacing w:val="1"/>
          <w:sz w:val="24"/>
          <w:szCs w:val="24"/>
          <w:lang w:eastAsia="ru-RU"/>
        </w:rPr>
        <w:t>IV класса опасности с целью использования, обезвреживания и размещения юридическим и физическим лицам, не имеющим лицензии на деятельность по обезв</w:t>
      </w:r>
      <w:r>
        <w:rPr>
          <w:rFonts w:ascii="Times New Roman" w:eastAsia="Times New Roman" w:hAnsi="Times New Roman" w:cs="Times New Roman"/>
          <w:spacing w:val="1"/>
          <w:sz w:val="24"/>
          <w:szCs w:val="24"/>
          <w:lang w:eastAsia="ru-RU"/>
        </w:rPr>
        <w:t>реживанию, размещению отходов I-</w:t>
      </w:r>
      <w:r w:rsidRPr="008101E0">
        <w:rPr>
          <w:rFonts w:ascii="Times New Roman" w:eastAsia="Times New Roman" w:hAnsi="Times New Roman" w:cs="Times New Roman"/>
          <w:spacing w:val="1"/>
          <w:sz w:val="24"/>
          <w:szCs w:val="24"/>
          <w:lang w:eastAsia="ru-RU"/>
        </w:rPr>
        <w:t>IV класса опасности в соответствии с действующим законодательством Российской Федерации.</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10.3</w:t>
      </w:r>
      <w:r w:rsidRPr="008101E0">
        <w:rPr>
          <w:rFonts w:ascii="Times New Roman" w:eastAsia="Times New Roman" w:hAnsi="Times New Roman" w:cs="Times New Roman"/>
          <w:spacing w:val="1"/>
          <w:sz w:val="24"/>
          <w:szCs w:val="24"/>
          <w:lang w:eastAsia="ru-RU"/>
        </w:rPr>
        <w:t>.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10.4</w:t>
      </w:r>
      <w:r w:rsidRPr="008101E0">
        <w:rPr>
          <w:rFonts w:ascii="Times New Roman" w:eastAsia="Times New Roman" w:hAnsi="Times New Roman" w:cs="Times New Roman"/>
          <w:spacing w:val="1"/>
          <w:sz w:val="24"/>
          <w:szCs w:val="24"/>
          <w:lang w:eastAsia="ru-RU"/>
        </w:rPr>
        <w:t>.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lastRenderedPageBreak/>
        <w:t>10.5</w:t>
      </w:r>
      <w:r w:rsidRPr="008101E0">
        <w:rPr>
          <w:rFonts w:ascii="Times New Roman" w:eastAsia="Times New Roman" w:hAnsi="Times New Roman" w:cs="Times New Roman"/>
          <w:spacing w:val="1"/>
          <w:sz w:val="24"/>
          <w:szCs w:val="24"/>
          <w:lang w:eastAsia="ru-RU"/>
        </w:rPr>
        <w:t>.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10.6</w:t>
      </w:r>
      <w:r w:rsidRPr="008101E0">
        <w:rPr>
          <w:rFonts w:ascii="Times New Roman" w:eastAsia="Times New Roman" w:hAnsi="Times New Roman" w:cs="Times New Roman"/>
          <w:spacing w:val="1"/>
          <w:sz w:val="24"/>
          <w:szCs w:val="24"/>
          <w:lang w:eastAsia="ru-RU"/>
        </w:rPr>
        <w:t>. Размещение отходов производства и потребления осуществляется организацией, уполномоченной на проведение указанных работ, в установленном законодательством порядке.</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10.7</w:t>
      </w:r>
      <w:r w:rsidRPr="008101E0">
        <w:rPr>
          <w:rFonts w:ascii="Times New Roman" w:eastAsia="Times New Roman" w:hAnsi="Times New Roman" w:cs="Times New Roman"/>
          <w:spacing w:val="1"/>
          <w:sz w:val="24"/>
          <w:szCs w:val="24"/>
          <w:lang w:eastAsia="ru-RU"/>
        </w:rPr>
        <w:t>. При осуществлении самостоятельной транспортировки отходов лица, обеспечивающие вывоз, обязаны соблюдать регулярность вывоза, установленную настоящими Правилами, а также иметь документы, подтверждающие передачу вывезенных отходов на утилизацию (захоронение).</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10.8</w:t>
      </w:r>
      <w:r w:rsidRPr="008101E0">
        <w:rPr>
          <w:rFonts w:ascii="Times New Roman" w:eastAsia="Times New Roman" w:hAnsi="Times New Roman" w:cs="Times New Roman"/>
          <w:spacing w:val="1"/>
          <w:sz w:val="24"/>
          <w:szCs w:val="24"/>
          <w:lang w:eastAsia="ru-RU"/>
        </w:rPr>
        <w:t>.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10.9</w:t>
      </w:r>
      <w:r w:rsidRPr="008101E0">
        <w:rPr>
          <w:rFonts w:ascii="Times New Roman" w:eastAsia="Times New Roman" w:hAnsi="Times New Roman" w:cs="Times New Roman"/>
          <w:spacing w:val="1"/>
          <w:sz w:val="24"/>
          <w:szCs w:val="24"/>
          <w:lang w:eastAsia="ru-RU"/>
        </w:rPr>
        <w:t>.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специализированной организацией.</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10.10.</w:t>
      </w:r>
      <w:r w:rsidRPr="008101E0">
        <w:rPr>
          <w:rFonts w:ascii="Times New Roman" w:eastAsia="Times New Roman" w:hAnsi="Times New Roman" w:cs="Times New Roman"/>
          <w:spacing w:val="1"/>
          <w:sz w:val="24"/>
          <w:szCs w:val="24"/>
          <w:lang w:eastAsia="ru-RU"/>
        </w:rPr>
        <w:t xml:space="preserve">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10.11</w:t>
      </w:r>
      <w:r w:rsidRPr="008101E0">
        <w:rPr>
          <w:rFonts w:ascii="Times New Roman" w:eastAsia="Times New Roman" w:hAnsi="Times New Roman" w:cs="Times New Roman"/>
          <w:spacing w:val="1"/>
          <w:sz w:val="24"/>
          <w:szCs w:val="24"/>
          <w:lang w:eastAsia="ru-RU"/>
        </w:rPr>
        <w:t>.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10.12</w:t>
      </w:r>
      <w:r w:rsidRPr="008101E0">
        <w:rPr>
          <w:rFonts w:ascii="Times New Roman" w:eastAsia="Times New Roman" w:hAnsi="Times New Roman" w:cs="Times New Roman"/>
          <w:spacing w:val="1"/>
          <w:sz w:val="24"/>
          <w:szCs w:val="24"/>
          <w:lang w:eastAsia="ru-RU"/>
        </w:rPr>
        <w:t>.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10.13.</w:t>
      </w:r>
      <w:r w:rsidRPr="008101E0">
        <w:rPr>
          <w:rFonts w:ascii="Times New Roman" w:eastAsia="Times New Roman" w:hAnsi="Times New Roman" w:cs="Times New Roman"/>
          <w:spacing w:val="1"/>
          <w:sz w:val="24"/>
          <w:szCs w:val="24"/>
          <w:lang w:eastAsia="ru-RU"/>
        </w:rPr>
        <w:t xml:space="preserve">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w:t>
      </w:r>
      <w:r>
        <w:rPr>
          <w:rFonts w:ascii="Times New Roman" w:eastAsia="Times New Roman" w:hAnsi="Times New Roman" w:cs="Times New Roman"/>
          <w:spacing w:val="1"/>
          <w:sz w:val="24"/>
          <w:szCs w:val="24"/>
          <w:lang w:eastAsia="ru-RU"/>
        </w:rPr>
        <w:t>пней и распил стволов деревьев,</w:t>
      </w:r>
      <w:r w:rsidRPr="008101E0">
        <w:rPr>
          <w:rFonts w:ascii="Times New Roman" w:eastAsia="Times New Roman" w:hAnsi="Times New Roman" w:cs="Times New Roman"/>
          <w:spacing w:val="1"/>
          <w:sz w:val="24"/>
          <w:szCs w:val="24"/>
          <w:lang w:eastAsia="ru-RU"/>
        </w:rPr>
        <w:t xml:space="preserve"> вывоз обрезков кустарников и деревьев в места переработки и (или) утилизации в течение трех суток.</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10.14</w:t>
      </w:r>
      <w:r w:rsidRPr="008101E0">
        <w:rPr>
          <w:rFonts w:ascii="Times New Roman" w:eastAsia="Times New Roman" w:hAnsi="Times New Roman" w:cs="Times New Roman"/>
          <w:spacing w:val="1"/>
          <w:sz w:val="24"/>
          <w:szCs w:val="24"/>
          <w:lang w:eastAsia="ru-RU"/>
        </w:rPr>
        <w:t>. Сбор пищевых отходов в столовых кожно-венерологических, инфекционных и туберкулезных больниц, а также в иных местах осуществляется в соответствии с санитарными нормами и правилами.</w:t>
      </w:r>
    </w:p>
    <w:p w:rsidR="00EB66EC" w:rsidRPr="008101E0" w:rsidRDefault="00EB66EC" w:rsidP="00EB66EC">
      <w:pPr>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EB66EC" w:rsidRPr="008101E0" w:rsidRDefault="00EB66EC" w:rsidP="00EB66EC">
      <w:pPr>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xml:space="preserve">Обращение с отработанными ртутьсодержащими лампами осуществляется в соответствии с требованиями, установленными постановлением Правительства Российской Федерации от 03.09.2010 года №681 «Об утверждении </w:t>
      </w:r>
      <w:hyperlink r:id="rId7" w:history="1">
        <w:r w:rsidRPr="008101E0">
          <w:rPr>
            <w:rFonts w:ascii="Times New Roman" w:eastAsia="SimSun" w:hAnsi="Times New Roman" w:cs="Times New Roman"/>
            <w:color w:val="000000"/>
            <w:sz w:val="24"/>
            <w:szCs w:val="24"/>
            <w:lang w:eastAsia="zh-CN"/>
          </w:rPr>
          <w:t>Правил</w:t>
        </w:r>
      </w:hyperlink>
      <w:r w:rsidRPr="008101E0">
        <w:rPr>
          <w:rFonts w:ascii="Times New Roman" w:eastAsia="SimSun" w:hAnsi="Times New Roman" w:cs="Times New Roman"/>
          <w:sz w:val="24"/>
          <w:szCs w:val="24"/>
          <w:lang w:eastAsia="zh-CN"/>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8101E0">
        <w:rPr>
          <w:rFonts w:ascii="Times New Roman" w:eastAsia="Times New Roman" w:hAnsi="Times New Roman" w:cs="Times New Roman"/>
          <w:spacing w:val="1"/>
          <w:sz w:val="24"/>
          <w:szCs w:val="24"/>
          <w:lang w:eastAsia="ru-RU"/>
        </w:rPr>
        <w:t>».</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10.15</w:t>
      </w:r>
      <w:r w:rsidRPr="008101E0">
        <w:rPr>
          <w:rFonts w:ascii="Times New Roman" w:eastAsia="Times New Roman" w:hAnsi="Times New Roman" w:cs="Times New Roman"/>
          <w:spacing w:val="1"/>
          <w:sz w:val="24"/>
          <w:szCs w:val="24"/>
          <w:lang w:eastAsia="ru-RU"/>
        </w:rPr>
        <w:t>. Запрещается:</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lastRenderedPageBreak/>
        <w:t>- переполнение контейнеров (мусоросборников);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выгрузка отходов из контейнеров (мусоросборников) в специально не предназначенные и не оборудованные для этих целей транспортные средства;</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размещение контейнеров (мусоросборников) вне специально оборудованных площадок для сбора и временного хранения ТБО;</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размещение площадок для сбора и временного хранения ТБО на проезжей части, газонах, тротуарах и в проходных арках домов;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сжигание всех видов отходов на территории домовладений;</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установка контейнеров на проезжей части, тротуарах, газонах и в проходных арках домов;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 в колодцы ливнедренажной системы канализации;</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складирование крупногабаритных бытовых отходов на контейнерных площадках, расположенных в районах индивидуальной жилищной застройки;</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выгрузка отходов на контейнерной площадке из автотранспорта;</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изъятие вторичного сырья и пищевых отходов из контейнеров;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 размещение в грунте (захоронение) отходов производства и потребления в ходе проведения планировочных, строительных работ.</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10.16</w:t>
      </w:r>
      <w:r w:rsidRPr="008101E0">
        <w:rPr>
          <w:rFonts w:ascii="Times New Roman" w:eastAsia="Times New Roman" w:hAnsi="Times New Roman" w:cs="Times New Roman"/>
          <w:spacing w:val="1"/>
          <w:sz w:val="24"/>
          <w:szCs w:val="24"/>
          <w:lang w:eastAsia="ru-RU"/>
        </w:rPr>
        <w:t>. На автостанции, рынке, в парке, в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Урны устанавливают на расстоянии 60 м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 На остановках пассажирского транспорта и у входов в торговые объекты - в количестве не менее двух.</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Установка урн осуществляется с учетом обеспечения беспрепятственного передвижения пешеходов, проезда инвалидных и детских колясок.</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Очистка урн производится собственниками или лицами, осуществляющими по договору содержание территорий, по мере их заполнения.</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10.17</w:t>
      </w:r>
      <w:r w:rsidRPr="008101E0">
        <w:rPr>
          <w:rFonts w:ascii="Times New Roman" w:eastAsia="Times New Roman" w:hAnsi="Times New Roman" w:cs="Times New Roman"/>
          <w:spacing w:val="1"/>
          <w:sz w:val="24"/>
          <w:szCs w:val="24"/>
          <w:lang w:eastAsia="ru-RU"/>
        </w:rPr>
        <w:t>. Сбор (накопление) отработанных ртутьсодержащих ламп и приборов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w:t>
      </w:r>
      <w:r>
        <w:rPr>
          <w:rFonts w:ascii="Times New Roman" w:eastAsia="Times New Roman" w:hAnsi="Times New Roman" w:cs="Times New Roman"/>
          <w:spacing w:val="1"/>
          <w:sz w:val="24"/>
          <w:szCs w:val="24"/>
          <w:lang w:eastAsia="ru-RU"/>
        </w:rPr>
        <w:t>реживанию, размещению отходов I-</w:t>
      </w:r>
      <w:r w:rsidRPr="008101E0">
        <w:rPr>
          <w:rFonts w:ascii="Times New Roman" w:eastAsia="Times New Roman" w:hAnsi="Times New Roman" w:cs="Times New Roman"/>
          <w:spacing w:val="1"/>
          <w:sz w:val="24"/>
          <w:szCs w:val="24"/>
          <w:lang w:eastAsia="ru-RU"/>
        </w:rPr>
        <w:t>IV класса опасности.</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Запрещается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10.18</w:t>
      </w:r>
      <w:r w:rsidRPr="008101E0">
        <w:rPr>
          <w:rFonts w:ascii="Times New Roman" w:eastAsia="Times New Roman" w:hAnsi="Times New Roman" w:cs="Times New Roman"/>
          <w:spacing w:val="1"/>
          <w:sz w:val="24"/>
          <w:szCs w:val="24"/>
          <w:lang w:eastAsia="ru-RU"/>
        </w:rPr>
        <w:t xml:space="preserve">. Сбор отходов нефтепродуктов и нефтезагрязненных отходов (в т.ч. отработанные масла, масляные фильтры; загрязненная нефтепродуктами ветошь; тара из-под масел, лаков и </w:t>
      </w:r>
      <w:r w:rsidRPr="008101E0">
        <w:rPr>
          <w:rFonts w:ascii="Times New Roman" w:eastAsia="Times New Roman" w:hAnsi="Times New Roman" w:cs="Times New Roman"/>
          <w:spacing w:val="1"/>
          <w:sz w:val="24"/>
          <w:szCs w:val="24"/>
          <w:lang w:eastAsia="ru-RU"/>
        </w:rPr>
        <w:lastRenderedPageBreak/>
        <w:t>красок), подлежащих размещению на санкционированной свалке промышленных отходов, осуществляется в металлические контейнеры отдельно от отходов производства и потребления.</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9C52B6">
        <w:rPr>
          <w:rFonts w:ascii="Times New Roman" w:eastAsia="Times New Roman" w:hAnsi="Times New Roman" w:cs="Times New Roman"/>
          <w:b/>
          <w:spacing w:val="1"/>
          <w:sz w:val="24"/>
          <w:szCs w:val="24"/>
          <w:lang w:eastAsia="ru-RU"/>
        </w:rPr>
        <w:t>10.19</w:t>
      </w:r>
      <w:r w:rsidRPr="008101E0">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Pr="008101E0">
        <w:rPr>
          <w:rFonts w:ascii="Times New Roman" w:eastAsia="Times New Roman" w:hAnsi="Times New Roman" w:cs="Times New Roman"/>
          <w:spacing w:val="1"/>
          <w:sz w:val="24"/>
          <w:szCs w:val="24"/>
          <w:lang w:eastAsia="ru-RU"/>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 или в исключительных случаях захоранивают в специально отведенных местах.</w:t>
      </w:r>
    </w:p>
    <w:p w:rsidR="00EB66EC" w:rsidRPr="008101E0" w:rsidRDefault="00EB66EC" w:rsidP="00EB66EC">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lang w:eastAsia="ru-RU"/>
        </w:rPr>
      </w:pPr>
      <w:r w:rsidRPr="008101E0">
        <w:rPr>
          <w:rFonts w:ascii="Times New Roman" w:eastAsia="Times New Roman" w:hAnsi="Times New Roman" w:cs="Times New Roman"/>
          <w:spacing w:val="1"/>
          <w:sz w:val="24"/>
          <w:szCs w:val="24"/>
          <w:lang w:eastAsia="ru-RU"/>
        </w:rPr>
        <w:t>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w:t>
      </w:r>
    </w:p>
    <w:p w:rsidR="00EB66EC" w:rsidRPr="008101E0" w:rsidRDefault="00EB66EC" w:rsidP="00EB66EC">
      <w:pPr>
        <w:pStyle w:val="Default"/>
        <w:ind w:firstLine="709"/>
        <w:jc w:val="both"/>
      </w:pPr>
      <w:r w:rsidRPr="008101E0">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EB66EC" w:rsidRPr="008101E0" w:rsidRDefault="00EB66EC" w:rsidP="00EB66EC">
      <w:pPr>
        <w:shd w:val="clear" w:color="auto" w:fill="FFFFFF"/>
        <w:spacing w:after="0" w:line="240" w:lineRule="auto"/>
        <w:ind w:firstLine="709"/>
        <w:jc w:val="center"/>
        <w:textAlignment w:val="baseline"/>
        <w:outlineLvl w:val="2"/>
        <w:rPr>
          <w:rFonts w:ascii="Times New Roman" w:hAnsi="Times New Roman" w:cs="Times New Roman"/>
          <w:b/>
          <w:sz w:val="24"/>
          <w:szCs w:val="24"/>
        </w:rPr>
      </w:pPr>
      <w:r>
        <w:rPr>
          <w:rFonts w:ascii="Times New Roman" w:hAnsi="Times New Roman" w:cs="Times New Roman"/>
          <w:b/>
          <w:sz w:val="24"/>
          <w:szCs w:val="24"/>
        </w:rPr>
        <w:t xml:space="preserve">Раздел 11. </w:t>
      </w:r>
      <w:r w:rsidRPr="008101E0">
        <w:rPr>
          <w:rFonts w:ascii="Times New Roman" w:hAnsi="Times New Roman" w:cs="Times New Roman"/>
          <w:b/>
          <w:sz w:val="24"/>
          <w:szCs w:val="24"/>
        </w:rPr>
        <w:t>Контроль за соблюдением норм и Правил благоустройства.</w:t>
      </w:r>
    </w:p>
    <w:p w:rsidR="00EB66EC" w:rsidRPr="008101E0" w:rsidRDefault="00EB66EC" w:rsidP="00EB66EC">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9C52B6">
        <w:rPr>
          <w:rFonts w:ascii="Times New Roman" w:hAnsi="Times New Roman" w:cs="Times New Roman"/>
          <w:b/>
          <w:sz w:val="24"/>
          <w:szCs w:val="24"/>
        </w:rPr>
        <w:t>11.1</w:t>
      </w:r>
      <w:r>
        <w:rPr>
          <w:rFonts w:ascii="Times New Roman" w:hAnsi="Times New Roman" w:cs="Times New Roman"/>
          <w:sz w:val="24"/>
          <w:szCs w:val="24"/>
        </w:rPr>
        <w:t>.</w:t>
      </w:r>
      <w:r w:rsidRPr="008101E0">
        <w:rPr>
          <w:rFonts w:ascii="Times New Roman" w:hAnsi="Times New Roman" w:cs="Times New Roman"/>
          <w:sz w:val="24"/>
          <w:szCs w:val="24"/>
        </w:rPr>
        <w:t xml:space="preserve"> 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w:t>
      </w:r>
      <w:r>
        <w:rPr>
          <w:rFonts w:ascii="Times New Roman" w:hAnsi="Times New Roman" w:cs="Times New Roman"/>
          <w:sz w:val="24"/>
          <w:szCs w:val="24"/>
        </w:rPr>
        <w:t xml:space="preserve"> </w:t>
      </w:r>
      <w:r w:rsidRPr="008101E0">
        <w:rPr>
          <w:rFonts w:ascii="Times New Roman" w:hAnsi="Times New Roman" w:cs="Times New Roman"/>
          <w:sz w:val="24"/>
          <w:szCs w:val="24"/>
        </w:rPr>
        <w:t>собственников (владельцев) земельных участков, зданий, сооружений, элементов внешнего благоустро</w:t>
      </w:r>
      <w:r>
        <w:rPr>
          <w:rFonts w:ascii="Times New Roman" w:hAnsi="Times New Roman" w:cs="Times New Roman"/>
          <w:sz w:val="24"/>
          <w:szCs w:val="24"/>
        </w:rPr>
        <w:t>йства и транспортных средств, а</w:t>
      </w:r>
      <w:r w:rsidRPr="008101E0">
        <w:rPr>
          <w:rFonts w:ascii="Times New Roman" w:hAnsi="Times New Roman" w:cs="Times New Roman"/>
          <w:sz w:val="24"/>
          <w:szCs w:val="24"/>
        </w:rPr>
        <w:t xml:space="preserve"> также на должностных лиц, ремонтно-эксплуатационные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EB66EC" w:rsidRPr="008101E0" w:rsidRDefault="00EB66EC" w:rsidP="00EB66EC">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9C52B6">
        <w:rPr>
          <w:rFonts w:ascii="Times New Roman" w:hAnsi="Times New Roman" w:cs="Times New Roman"/>
          <w:b/>
          <w:sz w:val="24"/>
          <w:szCs w:val="24"/>
        </w:rPr>
        <w:t>11.2</w:t>
      </w:r>
      <w:r>
        <w:rPr>
          <w:rFonts w:ascii="Times New Roman" w:hAnsi="Times New Roman" w:cs="Times New Roman"/>
          <w:sz w:val="24"/>
          <w:szCs w:val="24"/>
        </w:rPr>
        <w:t>.</w:t>
      </w:r>
      <w:r w:rsidRPr="008101E0">
        <w:rPr>
          <w:rFonts w:ascii="Times New Roman" w:hAnsi="Times New Roman" w:cs="Times New Roman"/>
          <w:sz w:val="24"/>
          <w:szCs w:val="24"/>
        </w:rPr>
        <w:t xml:space="preserve">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муниципального образования Хиславичского городского поселения Хиславичского района Смоленской области, несут ответственность в соответствии с Кодексом Российской Федерации об административных правонарушениях, иными законами и нормативными актами.</w:t>
      </w:r>
    </w:p>
    <w:p w:rsidR="00EB66EC" w:rsidRPr="008101E0" w:rsidRDefault="00EB66EC" w:rsidP="00EB66EC">
      <w:pPr>
        <w:shd w:val="clear" w:color="auto" w:fill="FFFFFF"/>
        <w:spacing w:after="0" w:line="240" w:lineRule="auto"/>
        <w:ind w:firstLine="709"/>
        <w:jc w:val="both"/>
        <w:textAlignment w:val="baseline"/>
        <w:outlineLvl w:val="2"/>
        <w:rPr>
          <w:rFonts w:ascii="Times New Roman" w:hAnsi="Times New Roman" w:cs="Times New Roman"/>
          <w:sz w:val="24"/>
          <w:szCs w:val="24"/>
        </w:rPr>
      </w:pPr>
      <w:r w:rsidRPr="009C52B6">
        <w:rPr>
          <w:rFonts w:ascii="Times New Roman" w:hAnsi="Times New Roman" w:cs="Times New Roman"/>
          <w:b/>
          <w:sz w:val="24"/>
          <w:szCs w:val="24"/>
        </w:rPr>
        <w:t>11.3</w:t>
      </w:r>
      <w:r>
        <w:rPr>
          <w:rFonts w:ascii="Times New Roman" w:hAnsi="Times New Roman" w:cs="Times New Roman"/>
          <w:sz w:val="24"/>
          <w:szCs w:val="24"/>
        </w:rPr>
        <w:t xml:space="preserve">. </w:t>
      </w:r>
      <w:r w:rsidRPr="008101E0">
        <w:rPr>
          <w:rFonts w:ascii="Times New Roman" w:hAnsi="Times New Roman" w:cs="Times New Roman"/>
          <w:sz w:val="24"/>
          <w:szCs w:val="24"/>
        </w:rPr>
        <w:t>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A946D1" w:rsidRDefault="00A946D1"/>
    <w:sectPr w:rsidR="00A946D1" w:rsidSect="00DB75F1">
      <w:headerReference w:type="default" r:id="rId8"/>
      <w:headerReference w:type="firs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E55" w:rsidRDefault="00454E55" w:rsidP="00B83C2C">
      <w:pPr>
        <w:spacing w:after="0" w:line="240" w:lineRule="auto"/>
      </w:pPr>
      <w:r>
        <w:separator/>
      </w:r>
    </w:p>
  </w:endnote>
  <w:endnote w:type="continuationSeparator" w:id="1">
    <w:p w:rsidR="00454E55" w:rsidRDefault="00454E55" w:rsidP="00B83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E55" w:rsidRDefault="00454E55" w:rsidP="00B83C2C">
      <w:pPr>
        <w:spacing w:after="0" w:line="240" w:lineRule="auto"/>
      </w:pPr>
      <w:r>
        <w:separator/>
      </w:r>
    </w:p>
  </w:footnote>
  <w:footnote w:type="continuationSeparator" w:id="1">
    <w:p w:rsidR="00454E55" w:rsidRDefault="00454E55" w:rsidP="00B83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789887"/>
      <w:docPartObj>
        <w:docPartGallery w:val="Page Numbers (Top of Page)"/>
        <w:docPartUnique/>
      </w:docPartObj>
    </w:sdtPr>
    <w:sdtEndPr>
      <w:rPr>
        <w:rFonts w:ascii="Times New Roman" w:hAnsi="Times New Roman" w:cs="Times New Roman"/>
        <w:sz w:val="24"/>
        <w:szCs w:val="24"/>
      </w:rPr>
    </w:sdtEndPr>
    <w:sdtContent>
      <w:p w:rsidR="00474161" w:rsidRPr="00952274" w:rsidRDefault="005A4753">
        <w:pPr>
          <w:pStyle w:val="a7"/>
          <w:jc w:val="center"/>
          <w:rPr>
            <w:rFonts w:ascii="Times New Roman" w:hAnsi="Times New Roman" w:cs="Times New Roman"/>
            <w:sz w:val="24"/>
            <w:szCs w:val="24"/>
          </w:rPr>
        </w:pPr>
        <w:r w:rsidRPr="00952274">
          <w:rPr>
            <w:rFonts w:ascii="Times New Roman" w:hAnsi="Times New Roman" w:cs="Times New Roman"/>
            <w:sz w:val="24"/>
            <w:szCs w:val="24"/>
          </w:rPr>
          <w:fldChar w:fldCharType="begin"/>
        </w:r>
        <w:r w:rsidR="00EB66EC" w:rsidRPr="00952274">
          <w:rPr>
            <w:rFonts w:ascii="Times New Roman" w:hAnsi="Times New Roman" w:cs="Times New Roman"/>
            <w:sz w:val="24"/>
            <w:szCs w:val="24"/>
          </w:rPr>
          <w:instrText>PAGE   \* MERGEFORMAT</w:instrText>
        </w:r>
        <w:r w:rsidRPr="00952274">
          <w:rPr>
            <w:rFonts w:ascii="Times New Roman" w:hAnsi="Times New Roman" w:cs="Times New Roman"/>
            <w:sz w:val="24"/>
            <w:szCs w:val="24"/>
          </w:rPr>
          <w:fldChar w:fldCharType="separate"/>
        </w:r>
        <w:r w:rsidR="00AC78AA">
          <w:rPr>
            <w:rFonts w:ascii="Times New Roman" w:hAnsi="Times New Roman" w:cs="Times New Roman"/>
            <w:noProof/>
            <w:sz w:val="24"/>
            <w:szCs w:val="24"/>
          </w:rPr>
          <w:t>3</w:t>
        </w:r>
        <w:r w:rsidRPr="00952274">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161" w:rsidRDefault="00454E55">
    <w:pPr>
      <w:pStyle w:val="a7"/>
      <w:jc w:val="center"/>
    </w:pPr>
  </w:p>
  <w:p w:rsidR="00474161" w:rsidRDefault="00454E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A69"/>
    <w:multiLevelType w:val="multilevel"/>
    <w:tmpl w:val="1DD84E60"/>
    <w:lvl w:ilvl="0">
      <w:start w:val="3"/>
      <w:numFmt w:val="decimal"/>
      <w:lvlText w:val="%1."/>
      <w:lvlJc w:val="left"/>
      <w:pPr>
        <w:ind w:left="960" w:hanging="960"/>
      </w:pPr>
      <w:rPr>
        <w:rFonts w:hint="default"/>
      </w:rPr>
    </w:lvl>
    <w:lvl w:ilvl="1">
      <w:start w:val="12"/>
      <w:numFmt w:val="decimal"/>
      <w:lvlText w:val="%1.%2."/>
      <w:lvlJc w:val="left"/>
      <w:pPr>
        <w:ind w:left="1243" w:hanging="960"/>
      </w:pPr>
      <w:rPr>
        <w:rFonts w:hint="default"/>
      </w:rPr>
    </w:lvl>
    <w:lvl w:ilvl="2">
      <w:start w:val="2"/>
      <w:numFmt w:val="decimal"/>
      <w:lvlText w:val="%1.%2.%3."/>
      <w:lvlJc w:val="left"/>
      <w:pPr>
        <w:ind w:left="1526" w:hanging="960"/>
      </w:pPr>
      <w:rPr>
        <w:rFonts w:hint="default"/>
      </w:rPr>
    </w:lvl>
    <w:lvl w:ilvl="3">
      <w:start w:val="10"/>
      <w:numFmt w:val="decimal"/>
      <w:lvlText w:val="%1.%2.%3.%4."/>
      <w:lvlJc w:val="left"/>
      <w:pPr>
        <w:ind w:left="1809" w:hanging="9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2EF4438"/>
    <w:multiLevelType w:val="multilevel"/>
    <w:tmpl w:val="63426F7C"/>
    <w:lvl w:ilvl="0">
      <w:start w:val="9"/>
      <w:numFmt w:val="decimal"/>
      <w:lvlText w:val="%1."/>
      <w:lvlJc w:val="left"/>
      <w:pPr>
        <w:ind w:left="540" w:hanging="540"/>
      </w:pPr>
      <w:rPr>
        <w:rFonts w:hint="default"/>
      </w:rPr>
    </w:lvl>
    <w:lvl w:ilvl="1">
      <w:start w:val="5"/>
      <w:numFmt w:val="decimal"/>
      <w:lvlText w:val="%1.%2."/>
      <w:lvlJc w:val="left"/>
      <w:pPr>
        <w:ind w:left="1391" w:hanging="540"/>
      </w:pPr>
      <w:rPr>
        <w:rFonts w:hint="default"/>
        <w:b w:val="0"/>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0A6D2BCB"/>
    <w:multiLevelType w:val="multilevel"/>
    <w:tmpl w:val="3E2216CA"/>
    <w:lvl w:ilvl="0">
      <w:start w:val="3"/>
      <w:numFmt w:val="decimal"/>
      <w:lvlText w:val="%1."/>
      <w:lvlJc w:val="left"/>
      <w:pPr>
        <w:ind w:left="660" w:hanging="660"/>
      </w:pPr>
      <w:rPr>
        <w:rFonts w:hint="default"/>
      </w:rPr>
    </w:lvl>
    <w:lvl w:ilvl="1">
      <w:start w:val="13"/>
      <w:numFmt w:val="decimal"/>
      <w:lvlText w:val="%1.%2."/>
      <w:lvlJc w:val="left"/>
      <w:pPr>
        <w:ind w:left="1085" w:hanging="660"/>
      </w:pPr>
      <w:rPr>
        <w:rFonts w:hint="default"/>
      </w:rPr>
    </w:lvl>
    <w:lvl w:ilvl="2">
      <w:start w:val="2"/>
      <w:numFmt w:val="decimal"/>
      <w:lvlText w:val="%1.%2.%3."/>
      <w:lvlJc w:val="left"/>
      <w:pPr>
        <w:ind w:left="1570" w:hanging="720"/>
      </w:pPr>
      <w:rPr>
        <w:rFonts w:hint="default"/>
        <w:sz w:val="24"/>
        <w:szCs w:val="24"/>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DF22233"/>
    <w:multiLevelType w:val="multilevel"/>
    <w:tmpl w:val="6B783628"/>
    <w:lvl w:ilvl="0">
      <w:start w:val="9"/>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3"/>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15FC0836"/>
    <w:multiLevelType w:val="multilevel"/>
    <w:tmpl w:val="56C41000"/>
    <w:lvl w:ilvl="0">
      <w:start w:val="3"/>
      <w:numFmt w:val="decimal"/>
      <w:lvlText w:val="%1."/>
      <w:lvlJc w:val="left"/>
      <w:pPr>
        <w:ind w:left="540" w:hanging="540"/>
      </w:pPr>
      <w:rPr>
        <w:rFonts w:hint="default"/>
        <w:sz w:val="24"/>
      </w:rPr>
    </w:lvl>
    <w:lvl w:ilvl="1">
      <w:start w:val="2"/>
      <w:numFmt w:val="decimal"/>
      <w:lvlText w:val="%1.%2."/>
      <w:lvlJc w:val="left"/>
      <w:pPr>
        <w:ind w:left="720" w:hanging="720"/>
      </w:pPr>
      <w:rPr>
        <w:rFonts w:hint="default"/>
        <w:sz w:val="24"/>
      </w:rPr>
    </w:lvl>
    <w:lvl w:ilvl="2">
      <w:start w:val="6"/>
      <w:numFmt w:val="decimal"/>
      <w:lvlText w:val="%1.%2.%3."/>
      <w:lvlJc w:val="left"/>
      <w:pPr>
        <w:ind w:left="1713"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5">
    <w:nsid w:val="17A546D1"/>
    <w:multiLevelType w:val="multilevel"/>
    <w:tmpl w:val="0AACE8B8"/>
    <w:lvl w:ilvl="0">
      <w:start w:val="3"/>
      <w:numFmt w:val="decimal"/>
      <w:lvlText w:val="%1."/>
      <w:lvlJc w:val="left"/>
      <w:pPr>
        <w:ind w:left="720" w:hanging="720"/>
      </w:pPr>
      <w:rPr>
        <w:rFonts w:hint="default"/>
      </w:rPr>
    </w:lvl>
    <w:lvl w:ilvl="1">
      <w:start w:val="8"/>
      <w:numFmt w:val="decimal"/>
      <w:lvlText w:val="%1.%2."/>
      <w:lvlJc w:val="left"/>
      <w:pPr>
        <w:ind w:left="940" w:hanging="720"/>
      </w:pPr>
      <w:rPr>
        <w:rFonts w:hint="default"/>
      </w:rPr>
    </w:lvl>
    <w:lvl w:ilvl="2">
      <w:start w:val="7"/>
      <w:numFmt w:val="decimal"/>
      <w:lvlText w:val="%1.%2.%3."/>
      <w:lvlJc w:val="left"/>
      <w:pPr>
        <w:ind w:left="1160" w:hanging="720"/>
      </w:pPr>
      <w:rPr>
        <w:rFonts w:hint="default"/>
      </w:rPr>
    </w:lvl>
    <w:lvl w:ilvl="3">
      <w:start w:val="2"/>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6">
    <w:nsid w:val="1E4030D5"/>
    <w:multiLevelType w:val="multilevel"/>
    <w:tmpl w:val="32EE46DC"/>
    <w:lvl w:ilvl="0">
      <w:start w:val="9"/>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06C7963"/>
    <w:multiLevelType w:val="multilevel"/>
    <w:tmpl w:val="1F009996"/>
    <w:lvl w:ilvl="0">
      <w:start w:val="9"/>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21544EEF"/>
    <w:multiLevelType w:val="multilevel"/>
    <w:tmpl w:val="2932B1C8"/>
    <w:lvl w:ilvl="0">
      <w:start w:val="3"/>
      <w:numFmt w:val="decimal"/>
      <w:lvlText w:val="%1."/>
      <w:lvlJc w:val="left"/>
      <w:pPr>
        <w:ind w:left="540" w:hanging="540"/>
      </w:pPr>
      <w:rPr>
        <w:rFonts w:hint="default"/>
      </w:rPr>
    </w:lvl>
    <w:lvl w:ilvl="1">
      <w:start w:val="4"/>
      <w:numFmt w:val="decimal"/>
      <w:lvlText w:val="%1.%2."/>
      <w:lvlJc w:val="left"/>
      <w:pPr>
        <w:ind w:left="965" w:hanging="540"/>
      </w:pPr>
      <w:rPr>
        <w:rFonts w:hint="default"/>
        <w:b/>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221C417B"/>
    <w:multiLevelType w:val="multilevel"/>
    <w:tmpl w:val="256AA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FD0"/>
    <w:multiLevelType w:val="multilevel"/>
    <w:tmpl w:val="1234D152"/>
    <w:lvl w:ilvl="0">
      <w:start w:val="3"/>
      <w:numFmt w:val="decimal"/>
      <w:lvlText w:val="%1."/>
      <w:lvlJc w:val="left"/>
      <w:pPr>
        <w:ind w:left="540" w:hanging="540"/>
      </w:pPr>
      <w:rPr>
        <w:rFonts w:hint="default"/>
      </w:rPr>
    </w:lvl>
    <w:lvl w:ilvl="1">
      <w:start w:val="7"/>
      <w:numFmt w:val="decimal"/>
      <w:lvlText w:val="%1.%2."/>
      <w:lvlJc w:val="left"/>
      <w:pPr>
        <w:ind w:left="965" w:hanging="540"/>
      </w:pPr>
      <w:rPr>
        <w:rFonts w:hint="default"/>
        <w:b/>
      </w:rPr>
    </w:lvl>
    <w:lvl w:ilvl="2">
      <w:start w:val="2"/>
      <w:numFmt w:val="decimal"/>
      <w:lvlText w:val="%1.%2.%3."/>
      <w:lvlJc w:val="left"/>
      <w:pPr>
        <w:ind w:left="1855"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29E919FD"/>
    <w:multiLevelType w:val="multilevel"/>
    <w:tmpl w:val="79F08EA4"/>
    <w:lvl w:ilvl="0">
      <w:start w:val="9"/>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EE42E4"/>
    <w:multiLevelType w:val="multilevel"/>
    <w:tmpl w:val="F244DE26"/>
    <w:lvl w:ilvl="0">
      <w:start w:val="9"/>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30B43495"/>
    <w:multiLevelType w:val="multilevel"/>
    <w:tmpl w:val="C826E154"/>
    <w:lvl w:ilvl="0">
      <w:start w:val="9"/>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33FA469F"/>
    <w:multiLevelType w:val="multilevel"/>
    <w:tmpl w:val="49A6B4F4"/>
    <w:lvl w:ilvl="0">
      <w:start w:val="9"/>
      <w:numFmt w:val="decimal"/>
      <w:lvlText w:val="%1."/>
      <w:lvlJc w:val="left"/>
      <w:pPr>
        <w:ind w:left="360" w:hanging="360"/>
      </w:pPr>
      <w:rPr>
        <w:rFonts w:hint="default"/>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372253D9"/>
    <w:multiLevelType w:val="multilevel"/>
    <w:tmpl w:val="C3C86628"/>
    <w:lvl w:ilvl="0">
      <w:start w:val="3"/>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386411F9"/>
    <w:multiLevelType w:val="hybridMultilevel"/>
    <w:tmpl w:val="E8C67D3C"/>
    <w:lvl w:ilvl="0" w:tplc="F2FC6626">
      <w:start w:val="1"/>
      <w:numFmt w:val="decimal"/>
      <w:lvlText w:val="%1)"/>
      <w:lvlJc w:val="left"/>
      <w:pPr>
        <w:ind w:left="1429"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414D6806"/>
    <w:multiLevelType w:val="multilevel"/>
    <w:tmpl w:val="DF380920"/>
    <w:lvl w:ilvl="0">
      <w:start w:val="9"/>
      <w:numFmt w:val="decimal"/>
      <w:lvlText w:val="%1."/>
      <w:lvlJc w:val="left"/>
      <w:pPr>
        <w:ind w:left="660" w:hanging="660"/>
      </w:pPr>
      <w:rPr>
        <w:rFonts w:hint="default"/>
      </w:rPr>
    </w:lvl>
    <w:lvl w:ilvl="1">
      <w:start w:val="14"/>
      <w:numFmt w:val="decimal"/>
      <w:lvlText w:val="%1.%2."/>
      <w:lvlJc w:val="left"/>
      <w:pPr>
        <w:ind w:left="1085" w:hanging="66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1A05E0D"/>
    <w:multiLevelType w:val="multilevel"/>
    <w:tmpl w:val="87925C8E"/>
    <w:lvl w:ilvl="0">
      <w:start w:val="9"/>
      <w:numFmt w:val="decimal"/>
      <w:lvlText w:val="%1."/>
      <w:lvlJc w:val="left"/>
      <w:pPr>
        <w:ind w:left="360" w:hanging="360"/>
      </w:pPr>
      <w:rPr>
        <w:rFonts w:hint="default"/>
        <w:b w:val="0"/>
      </w:rPr>
    </w:lvl>
    <w:lvl w:ilvl="1">
      <w:start w:val="3"/>
      <w:numFmt w:val="decimal"/>
      <w:lvlText w:val="%1.%2."/>
      <w:lvlJc w:val="left"/>
      <w:pPr>
        <w:ind w:left="1353" w:hanging="36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20">
    <w:nsid w:val="42BE3326"/>
    <w:multiLevelType w:val="multilevel"/>
    <w:tmpl w:val="D4C406D6"/>
    <w:lvl w:ilvl="0">
      <w:start w:val="2"/>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695034F"/>
    <w:multiLevelType w:val="multilevel"/>
    <w:tmpl w:val="E624A964"/>
    <w:lvl w:ilvl="0">
      <w:start w:val="3"/>
      <w:numFmt w:val="decimal"/>
      <w:lvlText w:val="%1."/>
      <w:lvlJc w:val="left"/>
      <w:pPr>
        <w:ind w:left="742" w:hanging="600"/>
      </w:pPr>
      <w:rPr>
        <w:rFonts w:hint="default"/>
      </w:rPr>
    </w:lvl>
    <w:lvl w:ilvl="1">
      <w:start w:val="5"/>
      <w:numFmt w:val="decimal"/>
      <w:lvlText w:val="%1.%2."/>
      <w:lvlJc w:val="left"/>
      <w:pPr>
        <w:ind w:left="1145" w:hanging="720"/>
      </w:pPr>
      <w:rPr>
        <w:rFonts w:hint="default"/>
        <w:b/>
      </w:rPr>
    </w:lvl>
    <w:lvl w:ilvl="2">
      <w:start w:val="4"/>
      <w:numFmt w:val="decimal"/>
      <w:lvlText w:val="%1.%2.%3."/>
      <w:lvlJc w:val="left"/>
      <w:pPr>
        <w:ind w:left="1571"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2">
    <w:nsid w:val="46991DD9"/>
    <w:multiLevelType w:val="multilevel"/>
    <w:tmpl w:val="C6F2D960"/>
    <w:lvl w:ilvl="0">
      <w:start w:val="9"/>
      <w:numFmt w:val="decimal"/>
      <w:lvlText w:val="%1."/>
      <w:lvlJc w:val="left"/>
      <w:pPr>
        <w:ind w:left="540" w:hanging="540"/>
      </w:pPr>
      <w:rPr>
        <w:rFonts w:hint="default"/>
      </w:rPr>
    </w:lvl>
    <w:lvl w:ilvl="1">
      <w:start w:val="4"/>
      <w:numFmt w:val="decimal"/>
      <w:lvlText w:val="%1.%2."/>
      <w:lvlJc w:val="left"/>
      <w:pPr>
        <w:ind w:left="1533" w:hanging="54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nsid w:val="47AF520A"/>
    <w:multiLevelType w:val="multilevel"/>
    <w:tmpl w:val="236E8714"/>
    <w:lvl w:ilvl="0">
      <w:start w:val="3"/>
      <w:numFmt w:val="decimal"/>
      <w:lvlText w:val="%1."/>
      <w:lvlJc w:val="left"/>
      <w:pPr>
        <w:ind w:left="930" w:hanging="930"/>
      </w:pPr>
      <w:rPr>
        <w:rFonts w:hint="default"/>
      </w:rPr>
    </w:lvl>
    <w:lvl w:ilvl="1">
      <w:start w:val="12"/>
      <w:numFmt w:val="decimal"/>
      <w:lvlText w:val="%1.%2."/>
      <w:lvlJc w:val="left"/>
      <w:pPr>
        <w:ind w:left="1213" w:hanging="930"/>
      </w:pPr>
      <w:rPr>
        <w:rFonts w:hint="default"/>
      </w:rPr>
    </w:lvl>
    <w:lvl w:ilvl="2">
      <w:start w:val="2"/>
      <w:numFmt w:val="decimal"/>
      <w:lvlText w:val="%1.%2.%3."/>
      <w:lvlJc w:val="left"/>
      <w:pPr>
        <w:ind w:left="1496" w:hanging="930"/>
      </w:pPr>
      <w:rPr>
        <w:rFonts w:hint="default"/>
      </w:rPr>
    </w:lvl>
    <w:lvl w:ilvl="3">
      <w:start w:val="3"/>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nsid w:val="47CD44AC"/>
    <w:multiLevelType w:val="multilevel"/>
    <w:tmpl w:val="59AEC436"/>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081F9F"/>
    <w:multiLevelType w:val="multilevel"/>
    <w:tmpl w:val="B5E465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343F14"/>
    <w:multiLevelType w:val="multilevel"/>
    <w:tmpl w:val="4A52C3B4"/>
    <w:lvl w:ilvl="0">
      <w:start w:val="2"/>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4F5243DA"/>
    <w:multiLevelType w:val="multilevel"/>
    <w:tmpl w:val="8C9A5DC8"/>
    <w:lvl w:ilvl="0">
      <w:start w:val="9"/>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54035076"/>
    <w:multiLevelType w:val="multilevel"/>
    <w:tmpl w:val="EFA04F10"/>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A831201"/>
    <w:multiLevelType w:val="multilevel"/>
    <w:tmpl w:val="AF52523E"/>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5A8B4D83"/>
    <w:multiLevelType w:val="multilevel"/>
    <w:tmpl w:val="DEAC0772"/>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B533BC5"/>
    <w:multiLevelType w:val="multilevel"/>
    <w:tmpl w:val="4F9813D6"/>
    <w:lvl w:ilvl="0">
      <w:start w:val="3"/>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A627B4"/>
    <w:multiLevelType w:val="multilevel"/>
    <w:tmpl w:val="C88EA316"/>
    <w:lvl w:ilvl="0">
      <w:start w:val="3"/>
      <w:numFmt w:val="decimal"/>
      <w:lvlText w:val="%1."/>
      <w:lvlJc w:val="left"/>
      <w:pPr>
        <w:ind w:left="720" w:hanging="720"/>
      </w:pPr>
      <w:rPr>
        <w:rFonts w:hint="default"/>
      </w:rPr>
    </w:lvl>
    <w:lvl w:ilvl="1">
      <w:start w:val="8"/>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4"/>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5CB01FC3"/>
    <w:multiLevelType w:val="multilevel"/>
    <w:tmpl w:val="B5E465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D90958"/>
    <w:multiLevelType w:val="multilevel"/>
    <w:tmpl w:val="F1B68730"/>
    <w:lvl w:ilvl="0">
      <w:start w:val="9"/>
      <w:numFmt w:val="decimal"/>
      <w:lvlText w:val="%1."/>
      <w:lvlJc w:val="left"/>
      <w:pPr>
        <w:ind w:left="495" w:hanging="495"/>
      </w:pPr>
      <w:rPr>
        <w:rFonts w:asciiTheme="minorHAnsi" w:hAnsiTheme="minorHAnsi" w:cstheme="minorBidi" w:hint="default"/>
        <w:sz w:val="23"/>
      </w:rPr>
    </w:lvl>
    <w:lvl w:ilvl="1">
      <w:start w:val="3"/>
      <w:numFmt w:val="decimal"/>
      <w:lvlText w:val="%1.%2."/>
      <w:lvlJc w:val="left"/>
      <w:pPr>
        <w:ind w:left="920" w:hanging="495"/>
      </w:pPr>
      <w:rPr>
        <w:rFonts w:asciiTheme="minorHAnsi" w:hAnsiTheme="minorHAnsi" w:cstheme="minorBidi" w:hint="default"/>
        <w:sz w:val="23"/>
      </w:rPr>
    </w:lvl>
    <w:lvl w:ilvl="2">
      <w:start w:val="5"/>
      <w:numFmt w:val="decimal"/>
      <w:lvlText w:val="%1.%2.%3."/>
      <w:lvlJc w:val="left"/>
      <w:pPr>
        <w:ind w:left="1855" w:hanging="720"/>
      </w:pPr>
      <w:rPr>
        <w:rFonts w:ascii="Times New Roman" w:hAnsi="Times New Roman" w:cs="Times New Roman" w:hint="default"/>
        <w:sz w:val="24"/>
        <w:szCs w:val="24"/>
      </w:rPr>
    </w:lvl>
    <w:lvl w:ilvl="3">
      <w:start w:val="1"/>
      <w:numFmt w:val="decimal"/>
      <w:lvlText w:val="%1.%2.%3.%4."/>
      <w:lvlJc w:val="left"/>
      <w:pPr>
        <w:ind w:left="1995" w:hanging="720"/>
      </w:pPr>
      <w:rPr>
        <w:rFonts w:asciiTheme="minorHAnsi" w:hAnsiTheme="minorHAnsi" w:cstheme="minorBidi" w:hint="default"/>
        <w:sz w:val="23"/>
      </w:rPr>
    </w:lvl>
    <w:lvl w:ilvl="4">
      <w:start w:val="1"/>
      <w:numFmt w:val="decimal"/>
      <w:lvlText w:val="%1.%2.%3.%4.%5."/>
      <w:lvlJc w:val="left"/>
      <w:pPr>
        <w:ind w:left="2780" w:hanging="1080"/>
      </w:pPr>
      <w:rPr>
        <w:rFonts w:asciiTheme="minorHAnsi" w:hAnsiTheme="minorHAnsi" w:cstheme="minorBidi" w:hint="default"/>
        <w:sz w:val="23"/>
      </w:rPr>
    </w:lvl>
    <w:lvl w:ilvl="5">
      <w:start w:val="1"/>
      <w:numFmt w:val="decimal"/>
      <w:lvlText w:val="%1.%2.%3.%4.%5.%6."/>
      <w:lvlJc w:val="left"/>
      <w:pPr>
        <w:ind w:left="3205" w:hanging="1080"/>
      </w:pPr>
      <w:rPr>
        <w:rFonts w:asciiTheme="minorHAnsi" w:hAnsiTheme="minorHAnsi" w:cstheme="minorBidi" w:hint="default"/>
        <w:sz w:val="23"/>
      </w:rPr>
    </w:lvl>
    <w:lvl w:ilvl="6">
      <w:start w:val="1"/>
      <w:numFmt w:val="decimal"/>
      <w:lvlText w:val="%1.%2.%3.%4.%5.%6.%7."/>
      <w:lvlJc w:val="left"/>
      <w:pPr>
        <w:ind w:left="3990" w:hanging="1440"/>
      </w:pPr>
      <w:rPr>
        <w:rFonts w:asciiTheme="minorHAnsi" w:hAnsiTheme="minorHAnsi" w:cstheme="minorBidi" w:hint="default"/>
        <w:sz w:val="23"/>
      </w:rPr>
    </w:lvl>
    <w:lvl w:ilvl="7">
      <w:start w:val="1"/>
      <w:numFmt w:val="decimal"/>
      <w:lvlText w:val="%1.%2.%3.%4.%5.%6.%7.%8."/>
      <w:lvlJc w:val="left"/>
      <w:pPr>
        <w:ind w:left="4415" w:hanging="1440"/>
      </w:pPr>
      <w:rPr>
        <w:rFonts w:asciiTheme="minorHAnsi" w:hAnsiTheme="minorHAnsi" w:cstheme="minorBidi" w:hint="default"/>
        <w:sz w:val="23"/>
      </w:rPr>
    </w:lvl>
    <w:lvl w:ilvl="8">
      <w:start w:val="1"/>
      <w:numFmt w:val="decimal"/>
      <w:lvlText w:val="%1.%2.%3.%4.%5.%6.%7.%8.%9."/>
      <w:lvlJc w:val="left"/>
      <w:pPr>
        <w:ind w:left="5200" w:hanging="1800"/>
      </w:pPr>
      <w:rPr>
        <w:rFonts w:asciiTheme="minorHAnsi" w:hAnsiTheme="minorHAnsi" w:cstheme="minorBidi" w:hint="default"/>
        <w:sz w:val="23"/>
      </w:rPr>
    </w:lvl>
  </w:abstractNum>
  <w:abstractNum w:abstractNumId="35">
    <w:nsid w:val="670D38F0"/>
    <w:multiLevelType w:val="multilevel"/>
    <w:tmpl w:val="2EEED424"/>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6">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8D5D89"/>
    <w:multiLevelType w:val="multilevel"/>
    <w:tmpl w:val="50C4CAE8"/>
    <w:lvl w:ilvl="0">
      <w:start w:val="3"/>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nsid w:val="6E8F2FF7"/>
    <w:multiLevelType w:val="multilevel"/>
    <w:tmpl w:val="9BDCDC8E"/>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9">
    <w:nsid w:val="728B1389"/>
    <w:multiLevelType w:val="multilevel"/>
    <w:tmpl w:val="70CCB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EC762C"/>
    <w:multiLevelType w:val="hybridMultilevel"/>
    <w:tmpl w:val="565C94D0"/>
    <w:lvl w:ilvl="0" w:tplc="5778F88E">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8564082"/>
    <w:multiLevelType w:val="multilevel"/>
    <w:tmpl w:val="FE58410A"/>
    <w:lvl w:ilvl="0">
      <w:start w:val="9"/>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35"/>
  </w:num>
  <w:num w:numId="2">
    <w:abstractNumId w:val="28"/>
  </w:num>
  <w:num w:numId="3">
    <w:abstractNumId w:val="4"/>
  </w:num>
  <w:num w:numId="4">
    <w:abstractNumId w:val="26"/>
  </w:num>
  <w:num w:numId="5">
    <w:abstractNumId w:val="9"/>
  </w:num>
  <w:num w:numId="6">
    <w:abstractNumId w:val="39"/>
  </w:num>
  <w:num w:numId="7">
    <w:abstractNumId w:val="40"/>
  </w:num>
  <w:num w:numId="8">
    <w:abstractNumId w:val="38"/>
  </w:num>
  <w:num w:numId="9">
    <w:abstractNumId w:val="8"/>
  </w:num>
  <w:num w:numId="10">
    <w:abstractNumId w:val="21"/>
  </w:num>
  <w:num w:numId="11">
    <w:abstractNumId w:val="37"/>
  </w:num>
  <w:num w:numId="12">
    <w:abstractNumId w:val="10"/>
  </w:num>
  <w:num w:numId="13">
    <w:abstractNumId w:val="32"/>
  </w:num>
  <w:num w:numId="14">
    <w:abstractNumId w:val="24"/>
  </w:num>
  <w:num w:numId="15">
    <w:abstractNumId w:val="5"/>
  </w:num>
  <w:num w:numId="16">
    <w:abstractNumId w:val="30"/>
  </w:num>
  <w:num w:numId="17">
    <w:abstractNumId w:val="15"/>
  </w:num>
  <w:num w:numId="18">
    <w:abstractNumId w:val="23"/>
  </w:num>
  <w:num w:numId="19">
    <w:abstractNumId w:val="0"/>
  </w:num>
  <w:num w:numId="20">
    <w:abstractNumId w:val="2"/>
  </w:num>
  <w:num w:numId="21">
    <w:abstractNumId w:val="31"/>
  </w:num>
  <w:num w:numId="22">
    <w:abstractNumId w:val="25"/>
  </w:num>
  <w:num w:numId="23">
    <w:abstractNumId w:val="17"/>
  </w:num>
  <w:num w:numId="24">
    <w:abstractNumId w:val="2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1"/>
  </w:num>
  <w:num w:numId="28">
    <w:abstractNumId w:val="3"/>
  </w:num>
  <w:num w:numId="29">
    <w:abstractNumId w:val="33"/>
  </w:num>
  <w:num w:numId="30">
    <w:abstractNumId w:val="19"/>
  </w:num>
  <w:num w:numId="31">
    <w:abstractNumId w:val="13"/>
  </w:num>
  <w:num w:numId="32">
    <w:abstractNumId w:val="34"/>
  </w:num>
  <w:num w:numId="33">
    <w:abstractNumId w:val="7"/>
  </w:num>
  <w:num w:numId="34">
    <w:abstractNumId w:val="22"/>
  </w:num>
  <w:num w:numId="35">
    <w:abstractNumId w:val="27"/>
  </w:num>
  <w:num w:numId="36">
    <w:abstractNumId w:val="6"/>
  </w:num>
  <w:num w:numId="37">
    <w:abstractNumId w:val="36"/>
  </w:num>
  <w:num w:numId="38">
    <w:abstractNumId w:val="11"/>
  </w:num>
  <w:num w:numId="39">
    <w:abstractNumId w:val="14"/>
  </w:num>
  <w:num w:numId="40">
    <w:abstractNumId w:val="12"/>
  </w:num>
  <w:num w:numId="41">
    <w:abstractNumId w:val="18"/>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B66EC"/>
    <w:rsid w:val="000E0BF0"/>
    <w:rsid w:val="00244676"/>
    <w:rsid w:val="002B09C1"/>
    <w:rsid w:val="002C2042"/>
    <w:rsid w:val="002C3675"/>
    <w:rsid w:val="002D3B22"/>
    <w:rsid w:val="003A5F64"/>
    <w:rsid w:val="00454E55"/>
    <w:rsid w:val="00472F6F"/>
    <w:rsid w:val="005A0341"/>
    <w:rsid w:val="005A2FC7"/>
    <w:rsid w:val="005A4753"/>
    <w:rsid w:val="005F5212"/>
    <w:rsid w:val="0060536C"/>
    <w:rsid w:val="006D1D6F"/>
    <w:rsid w:val="00781015"/>
    <w:rsid w:val="00802A15"/>
    <w:rsid w:val="0088323D"/>
    <w:rsid w:val="00930C36"/>
    <w:rsid w:val="00A27027"/>
    <w:rsid w:val="00A37221"/>
    <w:rsid w:val="00A946D1"/>
    <w:rsid w:val="00AC78AA"/>
    <w:rsid w:val="00B83C2C"/>
    <w:rsid w:val="00BB4E0C"/>
    <w:rsid w:val="00CF69C5"/>
    <w:rsid w:val="00D653D5"/>
    <w:rsid w:val="00DA68EF"/>
    <w:rsid w:val="00E05D31"/>
    <w:rsid w:val="00E41181"/>
    <w:rsid w:val="00EB66EC"/>
    <w:rsid w:val="00ED4E72"/>
    <w:rsid w:val="00F655AA"/>
    <w:rsid w:val="00F655B0"/>
    <w:rsid w:val="00FB7EBF"/>
    <w:rsid w:val="00FF5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E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rsid w:val="00EB66EC"/>
    <w:pPr>
      <w:keepNext/>
      <w:keepLines/>
      <w:numPr>
        <w:numId w:val="23"/>
      </w:numPr>
      <w:spacing w:before="400" w:after="120"/>
      <w:outlineLvl w:val="0"/>
    </w:pPr>
    <w:rPr>
      <w:rFonts w:ascii="Arial" w:eastAsia="Arial" w:hAnsi="Arial" w:cs="Arial"/>
      <w:color w:val="000000"/>
      <w:sz w:val="40"/>
      <w:szCs w:val="40"/>
      <w:lang w:eastAsia="ru-RU"/>
    </w:rPr>
  </w:style>
  <w:style w:type="paragraph" w:styleId="2">
    <w:name w:val="heading 2"/>
    <w:basedOn w:val="a"/>
    <w:next w:val="a"/>
    <w:link w:val="20"/>
    <w:rsid w:val="00EB66EC"/>
    <w:pPr>
      <w:keepNext/>
      <w:keepLines/>
      <w:numPr>
        <w:ilvl w:val="1"/>
        <w:numId w:val="23"/>
      </w:numPr>
      <w:spacing w:before="360" w:after="120"/>
      <w:outlineLvl w:val="1"/>
    </w:pPr>
    <w:rPr>
      <w:rFonts w:ascii="Arial" w:eastAsia="Arial" w:hAnsi="Arial" w:cs="Arial"/>
      <w:color w:val="000000"/>
      <w:sz w:val="32"/>
      <w:szCs w:val="32"/>
      <w:lang w:eastAsia="ru-RU"/>
    </w:rPr>
  </w:style>
  <w:style w:type="paragraph" w:styleId="3">
    <w:name w:val="heading 3"/>
    <w:basedOn w:val="a"/>
    <w:next w:val="a"/>
    <w:link w:val="30"/>
    <w:rsid w:val="00EB66EC"/>
    <w:pPr>
      <w:keepNext/>
      <w:keepLines/>
      <w:numPr>
        <w:ilvl w:val="2"/>
        <w:numId w:val="23"/>
      </w:numPr>
      <w:spacing w:before="320" w:after="80"/>
      <w:ind w:left="720"/>
      <w:outlineLvl w:val="2"/>
    </w:pPr>
    <w:rPr>
      <w:rFonts w:ascii="Arial" w:eastAsia="Arial" w:hAnsi="Arial" w:cs="Arial"/>
      <w:color w:val="434343"/>
      <w:sz w:val="28"/>
      <w:szCs w:val="28"/>
      <w:lang w:eastAsia="ru-RU"/>
    </w:rPr>
  </w:style>
  <w:style w:type="paragraph" w:styleId="4">
    <w:name w:val="heading 4"/>
    <w:basedOn w:val="a"/>
    <w:next w:val="a"/>
    <w:link w:val="40"/>
    <w:rsid w:val="00EB66EC"/>
    <w:pPr>
      <w:keepNext/>
      <w:keepLines/>
      <w:numPr>
        <w:ilvl w:val="3"/>
        <w:numId w:val="23"/>
      </w:numPr>
      <w:spacing w:before="280" w:after="80"/>
      <w:outlineLvl w:val="3"/>
    </w:pPr>
    <w:rPr>
      <w:rFonts w:ascii="Arial" w:eastAsia="Arial" w:hAnsi="Arial" w:cs="Arial"/>
      <w:color w:val="666666"/>
      <w:sz w:val="24"/>
      <w:szCs w:val="24"/>
      <w:lang w:eastAsia="ru-RU"/>
    </w:rPr>
  </w:style>
  <w:style w:type="paragraph" w:styleId="5">
    <w:name w:val="heading 5"/>
    <w:basedOn w:val="a"/>
    <w:next w:val="a"/>
    <w:link w:val="50"/>
    <w:rsid w:val="00EB66EC"/>
    <w:pPr>
      <w:keepNext/>
      <w:keepLines/>
      <w:numPr>
        <w:ilvl w:val="4"/>
        <w:numId w:val="23"/>
      </w:numPr>
      <w:spacing w:before="240" w:after="80"/>
      <w:outlineLvl w:val="4"/>
    </w:pPr>
    <w:rPr>
      <w:rFonts w:ascii="Arial" w:eastAsia="Arial" w:hAnsi="Arial" w:cs="Arial"/>
      <w:color w:val="666666"/>
      <w:lang w:eastAsia="ru-RU"/>
    </w:rPr>
  </w:style>
  <w:style w:type="paragraph" w:styleId="6">
    <w:name w:val="heading 6"/>
    <w:basedOn w:val="a"/>
    <w:next w:val="a"/>
    <w:link w:val="60"/>
    <w:rsid w:val="00EB66EC"/>
    <w:pPr>
      <w:keepNext/>
      <w:keepLines/>
      <w:numPr>
        <w:ilvl w:val="5"/>
        <w:numId w:val="23"/>
      </w:numPr>
      <w:spacing w:before="240" w:after="80"/>
      <w:outlineLvl w:val="5"/>
    </w:pPr>
    <w:rPr>
      <w:rFonts w:ascii="Arial" w:eastAsia="Arial" w:hAnsi="Arial" w:cs="Arial"/>
      <w:i/>
      <w:color w:val="666666"/>
      <w:lang w:eastAsia="ru-RU"/>
    </w:rPr>
  </w:style>
  <w:style w:type="paragraph" w:styleId="7">
    <w:name w:val="heading 7"/>
    <w:basedOn w:val="a"/>
    <w:next w:val="a"/>
    <w:link w:val="70"/>
    <w:uiPriority w:val="9"/>
    <w:unhideWhenUsed/>
    <w:qFormat/>
    <w:rsid w:val="00EB66EC"/>
    <w:pPr>
      <w:keepNext/>
      <w:keepLines/>
      <w:numPr>
        <w:ilvl w:val="6"/>
        <w:numId w:val="23"/>
      </w:numPr>
      <w:spacing w:before="40" w:after="0"/>
      <w:outlineLvl w:val="6"/>
    </w:pPr>
    <w:rPr>
      <w:rFonts w:ascii="Calibri Light" w:eastAsia="Times New Roman" w:hAnsi="Calibri Light" w:cs="Times New Roman"/>
      <w:i/>
      <w:iCs/>
      <w:color w:val="1F3763"/>
      <w:lang w:eastAsia="ru-RU"/>
    </w:rPr>
  </w:style>
  <w:style w:type="paragraph" w:styleId="8">
    <w:name w:val="heading 8"/>
    <w:basedOn w:val="a"/>
    <w:next w:val="a"/>
    <w:link w:val="80"/>
    <w:uiPriority w:val="9"/>
    <w:semiHidden/>
    <w:unhideWhenUsed/>
    <w:qFormat/>
    <w:rsid w:val="00EB66EC"/>
    <w:pPr>
      <w:keepNext/>
      <w:keepLines/>
      <w:numPr>
        <w:ilvl w:val="7"/>
        <w:numId w:val="23"/>
      </w:numPr>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EB66EC"/>
    <w:pPr>
      <w:keepNext/>
      <w:keepLines/>
      <w:numPr>
        <w:ilvl w:val="8"/>
        <w:numId w:val="23"/>
      </w:numPr>
      <w:tabs>
        <w:tab w:val="num" w:pos="360"/>
      </w:tabs>
      <w:spacing w:before="40" w:after="0"/>
      <w:ind w:left="0" w:firstLine="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6EC"/>
    <w:rPr>
      <w:rFonts w:ascii="Arial" w:eastAsia="Arial" w:hAnsi="Arial" w:cs="Arial"/>
      <w:color w:val="000000"/>
      <w:sz w:val="40"/>
      <w:szCs w:val="40"/>
    </w:rPr>
  </w:style>
  <w:style w:type="character" w:customStyle="1" w:styleId="20">
    <w:name w:val="Заголовок 2 Знак"/>
    <w:basedOn w:val="a0"/>
    <w:link w:val="2"/>
    <w:rsid w:val="00EB66EC"/>
    <w:rPr>
      <w:rFonts w:ascii="Arial" w:eastAsia="Arial" w:hAnsi="Arial" w:cs="Arial"/>
      <w:color w:val="000000"/>
      <w:sz w:val="32"/>
      <w:szCs w:val="32"/>
    </w:rPr>
  </w:style>
  <w:style w:type="character" w:customStyle="1" w:styleId="30">
    <w:name w:val="Заголовок 3 Знак"/>
    <w:basedOn w:val="a0"/>
    <w:link w:val="3"/>
    <w:rsid w:val="00EB66EC"/>
    <w:rPr>
      <w:rFonts w:ascii="Arial" w:eastAsia="Arial" w:hAnsi="Arial" w:cs="Arial"/>
      <w:color w:val="434343"/>
      <w:sz w:val="28"/>
      <w:szCs w:val="28"/>
    </w:rPr>
  </w:style>
  <w:style w:type="character" w:customStyle="1" w:styleId="40">
    <w:name w:val="Заголовок 4 Знак"/>
    <w:basedOn w:val="a0"/>
    <w:link w:val="4"/>
    <w:rsid w:val="00EB66EC"/>
    <w:rPr>
      <w:rFonts w:ascii="Arial" w:eastAsia="Arial" w:hAnsi="Arial" w:cs="Arial"/>
      <w:color w:val="666666"/>
      <w:sz w:val="24"/>
      <w:szCs w:val="24"/>
    </w:rPr>
  </w:style>
  <w:style w:type="character" w:customStyle="1" w:styleId="50">
    <w:name w:val="Заголовок 5 Знак"/>
    <w:basedOn w:val="a0"/>
    <w:link w:val="5"/>
    <w:rsid w:val="00EB66EC"/>
    <w:rPr>
      <w:rFonts w:ascii="Arial" w:eastAsia="Arial" w:hAnsi="Arial" w:cs="Arial"/>
      <w:color w:val="666666"/>
      <w:sz w:val="22"/>
      <w:szCs w:val="22"/>
    </w:rPr>
  </w:style>
  <w:style w:type="character" w:customStyle="1" w:styleId="60">
    <w:name w:val="Заголовок 6 Знак"/>
    <w:basedOn w:val="a0"/>
    <w:link w:val="6"/>
    <w:rsid w:val="00EB66EC"/>
    <w:rPr>
      <w:rFonts w:ascii="Arial" w:eastAsia="Arial" w:hAnsi="Arial" w:cs="Arial"/>
      <w:i/>
      <w:color w:val="666666"/>
      <w:sz w:val="22"/>
      <w:szCs w:val="22"/>
    </w:rPr>
  </w:style>
  <w:style w:type="character" w:customStyle="1" w:styleId="70">
    <w:name w:val="Заголовок 7 Знак"/>
    <w:basedOn w:val="a0"/>
    <w:link w:val="7"/>
    <w:uiPriority w:val="9"/>
    <w:rsid w:val="00EB66EC"/>
    <w:rPr>
      <w:rFonts w:ascii="Calibri Light" w:eastAsia="Times New Roman" w:hAnsi="Calibri Light"/>
      <w:i/>
      <w:iCs/>
      <w:color w:val="1F3763"/>
      <w:sz w:val="22"/>
      <w:szCs w:val="22"/>
    </w:rPr>
  </w:style>
  <w:style w:type="character" w:customStyle="1" w:styleId="80">
    <w:name w:val="Заголовок 8 Знак"/>
    <w:basedOn w:val="a0"/>
    <w:link w:val="8"/>
    <w:uiPriority w:val="9"/>
    <w:semiHidden/>
    <w:rsid w:val="00EB66EC"/>
    <w:rPr>
      <w:rFonts w:ascii="Calibri Light" w:eastAsia="Times New Roman" w:hAnsi="Calibri Light"/>
      <w:color w:val="272727"/>
      <w:sz w:val="21"/>
      <w:szCs w:val="21"/>
    </w:rPr>
  </w:style>
  <w:style w:type="character" w:customStyle="1" w:styleId="90">
    <w:name w:val="Заголовок 9 Знак"/>
    <w:basedOn w:val="a0"/>
    <w:link w:val="9"/>
    <w:uiPriority w:val="9"/>
    <w:semiHidden/>
    <w:rsid w:val="00EB66EC"/>
    <w:rPr>
      <w:rFonts w:ascii="Calibri Light" w:eastAsia="Times New Roman" w:hAnsi="Calibri Light"/>
      <w:i/>
      <w:iCs/>
      <w:color w:val="272727"/>
      <w:sz w:val="21"/>
      <w:szCs w:val="21"/>
    </w:rPr>
  </w:style>
  <w:style w:type="paragraph" w:styleId="a3">
    <w:name w:val="List Paragraph"/>
    <w:basedOn w:val="a"/>
    <w:uiPriority w:val="34"/>
    <w:qFormat/>
    <w:rsid w:val="00EB66EC"/>
    <w:pPr>
      <w:ind w:left="720"/>
      <w:contextualSpacing/>
    </w:pPr>
  </w:style>
  <w:style w:type="character" w:customStyle="1" w:styleId="a4">
    <w:name w:val="Основной текст_"/>
    <w:basedOn w:val="a0"/>
    <w:link w:val="41"/>
    <w:rsid w:val="00EB66EC"/>
    <w:rPr>
      <w:rFonts w:ascii="Times New Roman" w:eastAsia="Times New Roman" w:hAnsi="Times New Roman"/>
      <w:sz w:val="26"/>
      <w:szCs w:val="26"/>
      <w:shd w:val="clear" w:color="auto" w:fill="FFFFFF"/>
    </w:rPr>
  </w:style>
  <w:style w:type="paragraph" w:customStyle="1" w:styleId="41">
    <w:name w:val="Основной текст4"/>
    <w:basedOn w:val="a"/>
    <w:link w:val="a4"/>
    <w:rsid w:val="00EB66EC"/>
    <w:pPr>
      <w:widowControl w:val="0"/>
      <w:shd w:val="clear" w:color="auto" w:fill="FFFFFF"/>
      <w:spacing w:after="0" w:line="322" w:lineRule="exact"/>
      <w:jc w:val="right"/>
    </w:pPr>
    <w:rPr>
      <w:rFonts w:ascii="Times New Roman" w:eastAsia="Times New Roman" w:hAnsi="Times New Roman" w:cs="Times New Roman"/>
      <w:sz w:val="26"/>
      <w:szCs w:val="26"/>
      <w:lang w:eastAsia="ru-RU"/>
    </w:rPr>
  </w:style>
  <w:style w:type="paragraph" w:customStyle="1" w:styleId="11">
    <w:name w:val="Основной текст1"/>
    <w:basedOn w:val="a"/>
    <w:rsid w:val="00EB66EC"/>
    <w:pPr>
      <w:widowControl w:val="0"/>
      <w:shd w:val="clear" w:color="auto" w:fill="FFFFFF"/>
      <w:spacing w:before="360" w:after="900" w:line="0" w:lineRule="atLeast"/>
      <w:jc w:val="center"/>
    </w:pPr>
    <w:rPr>
      <w:rFonts w:ascii="Times New Roman" w:eastAsia="Times New Roman" w:hAnsi="Times New Roman" w:cs="Times New Roman"/>
      <w:color w:val="000000"/>
      <w:sz w:val="24"/>
      <w:szCs w:val="24"/>
      <w:lang w:eastAsia="ru-RU" w:bidi="ru-RU"/>
    </w:rPr>
  </w:style>
  <w:style w:type="character" w:customStyle="1" w:styleId="a5">
    <w:name w:val="Основной текст + Полужирный"/>
    <w:basedOn w:val="a4"/>
    <w:rsid w:val="00EB66EC"/>
    <w:rPr>
      <w:b/>
      <w:bCs/>
      <w:i w:val="0"/>
      <w:iCs w:val="0"/>
      <w:smallCaps w:val="0"/>
      <w:strike w:val="0"/>
      <w:color w:val="000000"/>
      <w:spacing w:val="0"/>
      <w:w w:val="100"/>
      <w:position w:val="0"/>
      <w:u w:val="none"/>
      <w:lang w:val="ru-RU" w:eastAsia="ru-RU" w:bidi="ru-RU"/>
    </w:rPr>
  </w:style>
  <w:style w:type="character" w:customStyle="1" w:styleId="12">
    <w:name w:val="Заголовок №1_"/>
    <w:basedOn w:val="a0"/>
    <w:link w:val="13"/>
    <w:rsid w:val="00EB66EC"/>
    <w:rPr>
      <w:rFonts w:ascii="Times New Roman" w:eastAsia="Times New Roman" w:hAnsi="Times New Roman"/>
      <w:b/>
      <w:bCs/>
      <w:sz w:val="26"/>
      <w:szCs w:val="26"/>
      <w:shd w:val="clear" w:color="auto" w:fill="FFFFFF"/>
    </w:rPr>
  </w:style>
  <w:style w:type="character" w:customStyle="1" w:styleId="14">
    <w:name w:val="Заголовок №1 + Не полужирный"/>
    <w:basedOn w:val="12"/>
    <w:rsid w:val="00EB66EC"/>
    <w:rPr>
      <w:color w:val="000000"/>
      <w:spacing w:val="0"/>
      <w:w w:val="100"/>
      <w:position w:val="0"/>
      <w:lang w:val="ru-RU" w:eastAsia="ru-RU" w:bidi="ru-RU"/>
    </w:rPr>
  </w:style>
  <w:style w:type="paragraph" w:customStyle="1" w:styleId="13">
    <w:name w:val="Заголовок №1"/>
    <w:basedOn w:val="a"/>
    <w:link w:val="12"/>
    <w:rsid w:val="00EB66EC"/>
    <w:pPr>
      <w:widowControl w:val="0"/>
      <w:shd w:val="clear" w:color="auto" w:fill="FFFFFF"/>
      <w:spacing w:after="420" w:line="0" w:lineRule="atLeast"/>
      <w:jc w:val="both"/>
      <w:outlineLvl w:val="0"/>
    </w:pPr>
    <w:rPr>
      <w:rFonts w:ascii="Times New Roman" w:eastAsia="Times New Roman" w:hAnsi="Times New Roman" w:cs="Times New Roman"/>
      <w:b/>
      <w:bCs/>
      <w:sz w:val="26"/>
      <w:szCs w:val="26"/>
      <w:lang w:eastAsia="ru-RU"/>
    </w:rPr>
  </w:style>
  <w:style w:type="paragraph" w:customStyle="1" w:styleId="31">
    <w:name w:val="Основной текст3"/>
    <w:basedOn w:val="a"/>
    <w:rsid w:val="00EB66EC"/>
    <w:pPr>
      <w:widowControl w:val="0"/>
      <w:shd w:val="clear" w:color="auto" w:fill="FFFFFF"/>
      <w:spacing w:before="480" w:after="0" w:line="322" w:lineRule="exact"/>
      <w:jc w:val="both"/>
    </w:pPr>
    <w:rPr>
      <w:rFonts w:ascii="Times New Roman" w:eastAsia="Times New Roman" w:hAnsi="Times New Roman" w:cs="Times New Roman"/>
      <w:color w:val="000000"/>
      <w:sz w:val="26"/>
      <w:szCs w:val="26"/>
      <w:lang w:eastAsia="ru-RU" w:bidi="ru-RU"/>
    </w:rPr>
  </w:style>
  <w:style w:type="paragraph" w:customStyle="1" w:styleId="15">
    <w:name w:val="Абзац списка1"/>
    <w:basedOn w:val="a"/>
    <w:rsid w:val="00EB66EC"/>
    <w:pPr>
      <w:suppressAutoHyphens/>
      <w:spacing w:after="0" w:line="240" w:lineRule="auto"/>
      <w:ind w:left="720"/>
    </w:pPr>
    <w:rPr>
      <w:rFonts w:ascii="Times New Roman" w:eastAsia="Times New Roman" w:hAnsi="Times New Roman" w:cs="Times New Roman"/>
      <w:kern w:val="1"/>
      <w:sz w:val="20"/>
      <w:szCs w:val="20"/>
      <w:lang w:eastAsia="ar-SA"/>
    </w:rPr>
  </w:style>
  <w:style w:type="character" w:styleId="a6">
    <w:name w:val="Hyperlink"/>
    <w:rsid w:val="00EB66EC"/>
    <w:rPr>
      <w:color w:val="000080"/>
      <w:u w:val="single"/>
    </w:rPr>
  </w:style>
  <w:style w:type="character" w:customStyle="1" w:styleId="21">
    <w:name w:val="Основной текст2"/>
    <w:basedOn w:val="a4"/>
    <w:rsid w:val="00EB66EC"/>
    <w:rPr>
      <w:b w:val="0"/>
      <w:bCs w:val="0"/>
      <w:i w:val="0"/>
      <w:iCs w:val="0"/>
      <w:smallCaps w:val="0"/>
      <w:strike w:val="0"/>
      <w:color w:val="000000"/>
      <w:spacing w:val="0"/>
      <w:w w:val="100"/>
      <w:position w:val="0"/>
      <w:u w:val="single"/>
      <w:lang w:val="ru-RU" w:eastAsia="ru-RU" w:bidi="ru-RU"/>
    </w:rPr>
  </w:style>
  <w:style w:type="paragraph" w:styleId="a7">
    <w:name w:val="header"/>
    <w:basedOn w:val="a"/>
    <w:link w:val="a8"/>
    <w:uiPriority w:val="99"/>
    <w:unhideWhenUsed/>
    <w:rsid w:val="00EB66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66EC"/>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EB66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66EC"/>
    <w:rPr>
      <w:rFonts w:asciiTheme="minorHAnsi" w:eastAsiaTheme="minorHAnsi" w:hAnsiTheme="minorHAnsi" w:cstheme="minorBidi"/>
      <w:sz w:val="22"/>
      <w:szCs w:val="22"/>
      <w:lang w:eastAsia="en-US"/>
    </w:rPr>
  </w:style>
  <w:style w:type="character" w:customStyle="1" w:styleId="22">
    <w:name w:val="Основной текст (2)"/>
    <w:basedOn w:val="a0"/>
    <w:rsid w:val="00EB66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b">
    <w:name w:val="Balloon Text"/>
    <w:basedOn w:val="a"/>
    <w:link w:val="ac"/>
    <w:uiPriority w:val="99"/>
    <w:semiHidden/>
    <w:unhideWhenUsed/>
    <w:rsid w:val="00EB66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66EC"/>
    <w:rPr>
      <w:rFonts w:ascii="Tahoma" w:eastAsiaTheme="minorHAnsi" w:hAnsi="Tahoma" w:cs="Tahoma"/>
      <w:sz w:val="16"/>
      <w:szCs w:val="16"/>
      <w:lang w:eastAsia="en-US"/>
    </w:rPr>
  </w:style>
  <w:style w:type="paragraph" w:customStyle="1" w:styleId="Default">
    <w:name w:val="Default"/>
    <w:rsid w:val="00EB66EC"/>
    <w:pPr>
      <w:autoSpaceDE w:val="0"/>
      <w:autoSpaceDN w:val="0"/>
      <w:adjustRightInd w:val="0"/>
    </w:pPr>
    <w:rPr>
      <w:rFonts w:ascii="Times New Roman" w:eastAsiaTheme="minorHAnsi" w:hAnsi="Times New Roman"/>
      <w:color w:val="000000"/>
      <w:sz w:val="24"/>
      <w:szCs w:val="24"/>
      <w:lang w:eastAsia="en-US"/>
    </w:rPr>
  </w:style>
  <w:style w:type="paragraph" w:styleId="ad">
    <w:name w:val="Normal (Web)"/>
    <w:basedOn w:val="a"/>
    <w:uiPriority w:val="99"/>
    <w:unhideWhenUsed/>
    <w:rsid w:val="00EB6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B66EC"/>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17884942F368A924804AEE994F77042E6BFDC4C5C9134772678644820FCF33AF18F5AE21285765D5BC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32030</Words>
  <Characters>182572</Characters>
  <Application>Microsoft Office Word</Application>
  <DocSecurity>0</DocSecurity>
  <Lines>1521</Lines>
  <Paragraphs>428</Paragraphs>
  <ScaleCrop>false</ScaleCrop>
  <Company>Reanimator Extreme Edition</Company>
  <LinksUpToDate>false</LinksUpToDate>
  <CharactersWithSpaces>214174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2017-11-27T08:46:00Z</dcterms:created>
  <dcterms:modified xsi:type="dcterms:W3CDTF">2017-11-30T08:07:00Z</dcterms:modified>
</cp:coreProperties>
</file>