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55" w:rsidRPr="00AB5255" w:rsidRDefault="00AB5255" w:rsidP="00AB52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B5255">
        <w:rPr>
          <w:noProof/>
        </w:rPr>
        <w:drawing>
          <wp:inline distT="0" distB="0" distL="0" distR="0" wp14:anchorId="6470C0EF" wp14:editId="54A6735B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55" w:rsidRPr="00AB5255" w:rsidRDefault="00AB5255" w:rsidP="00AB5255">
      <w:pPr>
        <w:ind w:firstLine="709"/>
        <w:jc w:val="center"/>
        <w:outlineLvl w:val="0"/>
        <w:rPr>
          <w:b/>
          <w:bCs/>
          <w:kern w:val="36"/>
          <w:sz w:val="32"/>
          <w:szCs w:val="32"/>
          <w:lang w:val="x-none" w:eastAsia="x-none"/>
        </w:rPr>
      </w:pPr>
      <w:r w:rsidRPr="00AB5255">
        <w:rPr>
          <w:b/>
          <w:bCs/>
          <w:kern w:val="36"/>
          <w:sz w:val="32"/>
          <w:szCs w:val="32"/>
          <w:lang w:val="x-none" w:eastAsia="x-none"/>
        </w:rPr>
        <w:t>АДМИНИСТРАЦИЯ</w:t>
      </w:r>
    </w:p>
    <w:p w:rsidR="00AB5255" w:rsidRPr="00AB5255" w:rsidRDefault="00AB5255" w:rsidP="00AB5255">
      <w:pPr>
        <w:ind w:firstLine="709"/>
        <w:jc w:val="center"/>
        <w:outlineLvl w:val="0"/>
        <w:rPr>
          <w:b/>
          <w:bCs/>
          <w:kern w:val="36"/>
          <w:sz w:val="32"/>
          <w:szCs w:val="32"/>
          <w:lang w:val="x-none" w:eastAsia="x-none"/>
        </w:rPr>
      </w:pPr>
      <w:r w:rsidRPr="00AB5255">
        <w:rPr>
          <w:b/>
          <w:bCs/>
          <w:kern w:val="36"/>
          <w:sz w:val="32"/>
          <w:szCs w:val="32"/>
          <w:lang w:val="x-none" w:eastAsia="x-none"/>
        </w:rPr>
        <w:t>КОРЗОВСКОГО СЕЛЬСКОГО ПОСЕЛЕНИЯ</w:t>
      </w:r>
    </w:p>
    <w:p w:rsidR="00AB5255" w:rsidRPr="00AB5255" w:rsidRDefault="00AB5255" w:rsidP="00AB5255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AB5255">
        <w:rPr>
          <w:b/>
          <w:caps/>
          <w:sz w:val="32"/>
          <w:szCs w:val="32"/>
        </w:rPr>
        <w:t>ХИСЛАВИЧСКОГО районА Смоленской оБласти</w:t>
      </w:r>
    </w:p>
    <w:p w:rsidR="00AB5255" w:rsidRPr="00AB5255" w:rsidRDefault="00AB5255" w:rsidP="00AB5255">
      <w:pPr>
        <w:ind w:firstLine="709"/>
        <w:jc w:val="center"/>
        <w:rPr>
          <w:b/>
          <w:sz w:val="36"/>
          <w:szCs w:val="36"/>
        </w:rPr>
      </w:pPr>
      <w:r w:rsidRPr="00AB5255">
        <w:rPr>
          <w:b/>
          <w:sz w:val="36"/>
          <w:szCs w:val="36"/>
        </w:rPr>
        <w:t>П О С Т А Н О В Л Е Н И Е</w:t>
      </w:r>
    </w:p>
    <w:p w:rsidR="00AB5255" w:rsidRPr="00AB5255" w:rsidRDefault="00AB5255" w:rsidP="00AB5255">
      <w:pPr>
        <w:ind w:left="720" w:firstLine="709"/>
        <w:jc w:val="center"/>
        <w:rPr>
          <w:b/>
          <w:sz w:val="28"/>
          <w:szCs w:val="28"/>
        </w:rPr>
      </w:pPr>
    </w:p>
    <w:p w:rsidR="00AB5255" w:rsidRPr="00AB5255" w:rsidRDefault="00AB5255" w:rsidP="00AB5255">
      <w:pPr>
        <w:tabs>
          <w:tab w:val="left" w:pos="1560"/>
        </w:tabs>
        <w:rPr>
          <w:sz w:val="28"/>
          <w:szCs w:val="28"/>
        </w:rPr>
      </w:pPr>
      <w:r w:rsidRPr="00AB5255">
        <w:rPr>
          <w:sz w:val="28"/>
          <w:szCs w:val="28"/>
        </w:rPr>
        <w:t>От «</w:t>
      </w:r>
      <w:r w:rsidR="00EB3C13">
        <w:rPr>
          <w:sz w:val="28"/>
          <w:szCs w:val="28"/>
        </w:rPr>
        <w:t>24</w:t>
      </w:r>
      <w:r w:rsidRPr="00AB5255">
        <w:rPr>
          <w:sz w:val="28"/>
          <w:szCs w:val="28"/>
        </w:rPr>
        <w:t xml:space="preserve">» </w:t>
      </w:r>
      <w:r w:rsidR="00EB3C13">
        <w:rPr>
          <w:sz w:val="28"/>
          <w:szCs w:val="28"/>
        </w:rPr>
        <w:t xml:space="preserve">апреля </w:t>
      </w:r>
      <w:r w:rsidRPr="00AB5255">
        <w:rPr>
          <w:sz w:val="28"/>
          <w:szCs w:val="28"/>
        </w:rPr>
        <w:t>2023 года</w:t>
      </w:r>
      <w:r w:rsidRPr="00AB5255">
        <w:rPr>
          <w:b/>
          <w:sz w:val="28"/>
          <w:szCs w:val="28"/>
        </w:rPr>
        <w:t xml:space="preserve">                                                                  </w:t>
      </w:r>
      <w:r w:rsidRPr="00AB5255">
        <w:rPr>
          <w:sz w:val="28"/>
          <w:szCs w:val="28"/>
        </w:rPr>
        <w:t>№</w:t>
      </w:r>
      <w:r w:rsidR="00EB3C13">
        <w:rPr>
          <w:sz w:val="28"/>
          <w:szCs w:val="28"/>
        </w:rPr>
        <w:t xml:space="preserve"> 9</w:t>
      </w:r>
    </w:p>
    <w:p w:rsidR="00AB5255" w:rsidRPr="00AB5255" w:rsidRDefault="00AB5255" w:rsidP="00AB5255">
      <w:pPr>
        <w:rPr>
          <w:sz w:val="28"/>
          <w:szCs w:val="28"/>
        </w:rPr>
      </w:pPr>
    </w:p>
    <w:p w:rsidR="00AB5255" w:rsidRPr="00AB5255" w:rsidRDefault="00AB5255" w:rsidP="00AB5255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</w:tblGrid>
      <w:tr w:rsidR="00AB5255" w:rsidRPr="00AB5255" w:rsidTr="008344DF">
        <w:trPr>
          <w:trHeight w:val="2400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255" w:rsidRPr="00AB5255" w:rsidRDefault="00AB5255" w:rsidP="00AB5255">
            <w:pPr>
              <w:ind w:left="40"/>
              <w:jc w:val="both"/>
              <w:rPr>
                <w:sz w:val="28"/>
                <w:szCs w:val="28"/>
              </w:rPr>
            </w:pPr>
            <w:r w:rsidRPr="00AB5255">
              <w:rPr>
                <w:sz w:val="28"/>
                <w:szCs w:val="28"/>
              </w:rPr>
              <w:t xml:space="preserve">О внесении </w:t>
            </w:r>
            <w:proofErr w:type="gramStart"/>
            <w:r w:rsidRPr="00AB5255">
              <w:rPr>
                <w:sz w:val="28"/>
                <w:szCs w:val="28"/>
              </w:rPr>
              <w:t>изменений  в</w:t>
            </w:r>
            <w:proofErr w:type="gramEnd"/>
            <w:r w:rsidRPr="00AB5255">
              <w:rPr>
                <w:sz w:val="28"/>
                <w:szCs w:val="28"/>
              </w:rPr>
              <w:t xml:space="preserve"> Положение о работе единой комиссии по осуществлению закупок для нужд </w:t>
            </w:r>
            <w:proofErr w:type="spellStart"/>
            <w:r w:rsidRPr="00AB5255">
              <w:rPr>
                <w:sz w:val="28"/>
                <w:szCs w:val="28"/>
              </w:rPr>
              <w:t>Корзовского</w:t>
            </w:r>
            <w:proofErr w:type="spellEnd"/>
            <w:r w:rsidRPr="00AB525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B5255">
              <w:rPr>
                <w:sz w:val="28"/>
                <w:szCs w:val="28"/>
              </w:rPr>
              <w:t>Хиславичского</w:t>
            </w:r>
            <w:proofErr w:type="spellEnd"/>
            <w:r w:rsidRPr="00AB5255">
              <w:rPr>
                <w:sz w:val="28"/>
                <w:szCs w:val="28"/>
              </w:rPr>
              <w:t xml:space="preserve"> района Смоленской области</w:t>
            </w:r>
            <w:r w:rsidRPr="00AB5255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B5255" w:rsidRPr="00AB5255" w:rsidRDefault="00AB5255" w:rsidP="00AB5255">
      <w:pPr>
        <w:ind w:firstLine="709"/>
        <w:jc w:val="both"/>
        <w:rPr>
          <w:sz w:val="28"/>
          <w:szCs w:val="28"/>
        </w:rPr>
      </w:pPr>
    </w:p>
    <w:p w:rsidR="00AB5255" w:rsidRPr="00AB5255" w:rsidRDefault="00AB5255" w:rsidP="00AB5255">
      <w:pPr>
        <w:ind w:firstLine="709"/>
        <w:jc w:val="both"/>
        <w:rPr>
          <w:sz w:val="28"/>
          <w:szCs w:val="28"/>
        </w:rPr>
      </w:pPr>
      <w:r w:rsidRPr="00AB5255">
        <w:rPr>
          <w:sz w:val="28"/>
          <w:szCs w:val="28"/>
        </w:rPr>
        <w:t xml:space="preserve">Рассмотрев протест прокуратуры </w:t>
      </w:r>
      <w:proofErr w:type="spellStart"/>
      <w:r w:rsidRPr="00AB5255">
        <w:rPr>
          <w:sz w:val="28"/>
          <w:szCs w:val="28"/>
        </w:rPr>
        <w:t>Хиславичского</w:t>
      </w:r>
      <w:proofErr w:type="spellEnd"/>
      <w:r w:rsidRPr="00AB5255">
        <w:rPr>
          <w:sz w:val="28"/>
          <w:szCs w:val="28"/>
        </w:rPr>
        <w:t xml:space="preserve"> района Смоленской области, руководствуясь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AB5255">
        <w:rPr>
          <w:color w:val="000000"/>
          <w:sz w:val="28"/>
          <w:szCs w:val="28"/>
        </w:rPr>
        <w:t>,</w:t>
      </w:r>
      <w:r w:rsidRPr="00AB5255">
        <w:rPr>
          <w:sz w:val="28"/>
          <w:szCs w:val="28"/>
        </w:rPr>
        <w:t xml:space="preserve"> Федерального закона от 6 октября 2003года №131-ФЗ «Об общих принципах организации местного самоуправления в Российской Федерации», </w:t>
      </w:r>
      <w:r w:rsidRPr="00AB5255">
        <w:rPr>
          <w:color w:val="000000"/>
          <w:sz w:val="28"/>
          <w:szCs w:val="28"/>
        </w:rPr>
        <w:t>Уставом</w:t>
      </w:r>
      <w:r w:rsidRPr="00AB5255">
        <w:rPr>
          <w:sz w:val="28"/>
          <w:szCs w:val="28"/>
        </w:rPr>
        <w:t xml:space="preserve"> </w:t>
      </w:r>
      <w:proofErr w:type="spellStart"/>
      <w:r w:rsidRPr="00AB5255">
        <w:rPr>
          <w:bCs/>
          <w:color w:val="000000"/>
          <w:sz w:val="28"/>
          <w:szCs w:val="28"/>
        </w:rPr>
        <w:t>Корзовского</w:t>
      </w:r>
      <w:proofErr w:type="spellEnd"/>
      <w:r w:rsidRPr="00AB5255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AB5255">
        <w:rPr>
          <w:bCs/>
          <w:color w:val="000000"/>
          <w:sz w:val="28"/>
          <w:szCs w:val="28"/>
        </w:rPr>
        <w:t>Хиславичского</w:t>
      </w:r>
      <w:proofErr w:type="spellEnd"/>
      <w:r w:rsidRPr="00AB5255">
        <w:rPr>
          <w:bCs/>
          <w:color w:val="000000"/>
          <w:sz w:val="28"/>
          <w:szCs w:val="28"/>
        </w:rPr>
        <w:t xml:space="preserve"> района Смоленской области,</w:t>
      </w:r>
    </w:p>
    <w:p w:rsidR="00AB5255" w:rsidRPr="00AB5255" w:rsidRDefault="00AB5255" w:rsidP="00AB5255">
      <w:pPr>
        <w:ind w:firstLine="709"/>
        <w:jc w:val="both"/>
        <w:rPr>
          <w:sz w:val="28"/>
          <w:szCs w:val="28"/>
        </w:rPr>
      </w:pPr>
      <w:r w:rsidRPr="00AB5255">
        <w:rPr>
          <w:sz w:val="28"/>
          <w:szCs w:val="28"/>
        </w:rPr>
        <w:t xml:space="preserve">Администрация </w:t>
      </w:r>
      <w:proofErr w:type="spellStart"/>
      <w:r w:rsidRPr="00AB5255">
        <w:rPr>
          <w:sz w:val="28"/>
          <w:szCs w:val="28"/>
        </w:rPr>
        <w:t>Корзовского</w:t>
      </w:r>
      <w:proofErr w:type="spellEnd"/>
      <w:r w:rsidRPr="00AB5255">
        <w:rPr>
          <w:sz w:val="28"/>
          <w:szCs w:val="28"/>
        </w:rPr>
        <w:t xml:space="preserve"> сельского </w:t>
      </w:r>
      <w:proofErr w:type="gramStart"/>
      <w:r w:rsidRPr="00AB5255">
        <w:rPr>
          <w:sz w:val="28"/>
          <w:szCs w:val="28"/>
        </w:rPr>
        <w:t xml:space="preserve">поселения  </w:t>
      </w:r>
      <w:proofErr w:type="spellStart"/>
      <w:r w:rsidRPr="00AB5255">
        <w:rPr>
          <w:sz w:val="28"/>
          <w:szCs w:val="28"/>
        </w:rPr>
        <w:t>Хиславичского</w:t>
      </w:r>
      <w:proofErr w:type="spellEnd"/>
      <w:proofErr w:type="gramEnd"/>
      <w:r w:rsidRPr="00AB5255">
        <w:rPr>
          <w:sz w:val="28"/>
          <w:szCs w:val="28"/>
        </w:rPr>
        <w:t xml:space="preserve"> района  Смоленской области</w:t>
      </w:r>
    </w:p>
    <w:p w:rsidR="00AB5255" w:rsidRPr="00AB5255" w:rsidRDefault="00AB5255" w:rsidP="00AB5255">
      <w:pPr>
        <w:ind w:firstLine="709"/>
        <w:jc w:val="both"/>
        <w:rPr>
          <w:b/>
          <w:sz w:val="28"/>
          <w:szCs w:val="28"/>
        </w:rPr>
      </w:pPr>
    </w:p>
    <w:p w:rsidR="00AB5255" w:rsidRPr="00AB5255" w:rsidRDefault="00AB5255" w:rsidP="00AB5255">
      <w:pPr>
        <w:ind w:firstLine="709"/>
        <w:jc w:val="both"/>
        <w:rPr>
          <w:b/>
          <w:sz w:val="28"/>
          <w:szCs w:val="28"/>
        </w:rPr>
      </w:pPr>
      <w:r w:rsidRPr="00AB5255">
        <w:rPr>
          <w:b/>
          <w:sz w:val="28"/>
          <w:szCs w:val="28"/>
        </w:rPr>
        <w:t xml:space="preserve">п о с </w:t>
      </w:r>
      <w:proofErr w:type="gramStart"/>
      <w:r w:rsidRPr="00AB5255">
        <w:rPr>
          <w:b/>
          <w:sz w:val="28"/>
          <w:szCs w:val="28"/>
        </w:rPr>
        <w:t>т</w:t>
      </w:r>
      <w:proofErr w:type="gramEnd"/>
      <w:r w:rsidRPr="00AB5255">
        <w:rPr>
          <w:b/>
          <w:sz w:val="28"/>
          <w:szCs w:val="28"/>
        </w:rPr>
        <w:t xml:space="preserve"> а н о в л я е т:</w:t>
      </w:r>
    </w:p>
    <w:p w:rsidR="00AB5255" w:rsidRPr="00AB5255" w:rsidRDefault="00AB5255" w:rsidP="00AB5255">
      <w:pPr>
        <w:ind w:firstLine="709"/>
        <w:jc w:val="both"/>
        <w:rPr>
          <w:sz w:val="28"/>
          <w:szCs w:val="28"/>
        </w:rPr>
      </w:pPr>
    </w:p>
    <w:p w:rsidR="00AB5255" w:rsidRPr="00AB5255" w:rsidRDefault="00AB5255" w:rsidP="00AB5255">
      <w:pPr>
        <w:ind w:firstLine="708"/>
        <w:jc w:val="both"/>
        <w:rPr>
          <w:sz w:val="28"/>
          <w:szCs w:val="28"/>
        </w:rPr>
      </w:pPr>
      <w:r w:rsidRPr="00AB5255">
        <w:rPr>
          <w:sz w:val="28"/>
          <w:szCs w:val="28"/>
        </w:rPr>
        <w:t xml:space="preserve">Внести в Положение о работе единой комиссии по осуществлению закупок для нужд </w:t>
      </w:r>
      <w:proofErr w:type="spellStart"/>
      <w:r w:rsidRPr="00AB5255">
        <w:rPr>
          <w:sz w:val="28"/>
          <w:szCs w:val="28"/>
        </w:rPr>
        <w:t>Корзовского</w:t>
      </w:r>
      <w:proofErr w:type="spellEnd"/>
      <w:r w:rsidRPr="00AB5255">
        <w:rPr>
          <w:sz w:val="28"/>
          <w:szCs w:val="28"/>
        </w:rPr>
        <w:t xml:space="preserve"> сельского поселения </w:t>
      </w:r>
      <w:proofErr w:type="spellStart"/>
      <w:r w:rsidRPr="00AB5255">
        <w:rPr>
          <w:sz w:val="28"/>
          <w:szCs w:val="28"/>
        </w:rPr>
        <w:t>Хиславичского</w:t>
      </w:r>
      <w:proofErr w:type="spellEnd"/>
      <w:r w:rsidRPr="00AB5255">
        <w:rPr>
          <w:sz w:val="28"/>
          <w:szCs w:val="28"/>
        </w:rPr>
        <w:t xml:space="preserve"> района Смоленской области</w:t>
      </w:r>
      <w:r w:rsidRPr="00AB5255">
        <w:rPr>
          <w:color w:val="000000"/>
          <w:sz w:val="28"/>
          <w:szCs w:val="28"/>
        </w:rPr>
        <w:t>»</w:t>
      </w:r>
      <w:r w:rsidRPr="00AB5255">
        <w:rPr>
          <w:sz w:val="28"/>
          <w:szCs w:val="28"/>
        </w:rPr>
        <w:t xml:space="preserve">, утвержденное постановлением </w:t>
      </w:r>
      <w:proofErr w:type="gramStart"/>
      <w:r w:rsidRPr="00AB5255">
        <w:rPr>
          <w:sz w:val="28"/>
          <w:szCs w:val="28"/>
        </w:rPr>
        <w:t xml:space="preserve">Администрации  </w:t>
      </w:r>
      <w:proofErr w:type="spellStart"/>
      <w:r w:rsidRPr="00AB5255">
        <w:rPr>
          <w:sz w:val="28"/>
          <w:szCs w:val="28"/>
        </w:rPr>
        <w:t>Корзовского</w:t>
      </w:r>
      <w:proofErr w:type="spellEnd"/>
      <w:proofErr w:type="gramEnd"/>
      <w:r w:rsidRPr="00AB5255">
        <w:rPr>
          <w:sz w:val="28"/>
          <w:szCs w:val="28"/>
        </w:rPr>
        <w:t xml:space="preserve"> сельского поселения  </w:t>
      </w:r>
      <w:proofErr w:type="spellStart"/>
      <w:r w:rsidRPr="00AB5255">
        <w:rPr>
          <w:sz w:val="28"/>
          <w:szCs w:val="28"/>
        </w:rPr>
        <w:t>Хиславичского</w:t>
      </w:r>
      <w:proofErr w:type="spellEnd"/>
      <w:r w:rsidRPr="00AB5255">
        <w:rPr>
          <w:sz w:val="28"/>
          <w:szCs w:val="28"/>
        </w:rPr>
        <w:t xml:space="preserve"> района  Смоленской области от 13.04.2015 г. №6 (далее также – Положение), следующие изменения:</w:t>
      </w:r>
    </w:p>
    <w:p w:rsidR="00AB5255" w:rsidRPr="00AB5255" w:rsidRDefault="00AB5255" w:rsidP="005141E1">
      <w:pPr>
        <w:numPr>
          <w:ilvl w:val="0"/>
          <w:numId w:val="4"/>
        </w:numPr>
        <w:ind w:left="0" w:hanging="142"/>
        <w:jc w:val="both"/>
        <w:rPr>
          <w:sz w:val="28"/>
          <w:szCs w:val="28"/>
        </w:rPr>
      </w:pPr>
      <w:r w:rsidRPr="00AB5255">
        <w:rPr>
          <w:sz w:val="28"/>
          <w:szCs w:val="28"/>
        </w:rPr>
        <w:t>Раздел «III. Порядок формирования единой комиссии» Положения признать утратившим силу.</w:t>
      </w:r>
    </w:p>
    <w:p w:rsidR="00AB5255" w:rsidRPr="00AB5255" w:rsidRDefault="00AB5255" w:rsidP="005141E1">
      <w:pPr>
        <w:numPr>
          <w:ilvl w:val="0"/>
          <w:numId w:val="4"/>
        </w:numPr>
        <w:ind w:left="0" w:hanging="142"/>
        <w:jc w:val="both"/>
        <w:rPr>
          <w:sz w:val="28"/>
          <w:szCs w:val="28"/>
        </w:rPr>
      </w:pPr>
      <w:r w:rsidRPr="00AB5255">
        <w:rPr>
          <w:sz w:val="28"/>
          <w:szCs w:val="28"/>
        </w:rPr>
        <w:t>Изложить раздел «III. Порядок формирования единой комиссии» Положения в следующей редакции:</w:t>
      </w:r>
    </w:p>
    <w:p w:rsidR="00AB5255" w:rsidRPr="00AB5255" w:rsidRDefault="00AB5255" w:rsidP="00AB5255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lastRenderedPageBreak/>
        <w:t>3.1.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 и члены Комиссии утверждаются приказом Заказчика.</w:t>
      </w:r>
    </w:p>
    <w:p w:rsidR="00AB5255" w:rsidRPr="00AB5255" w:rsidRDefault="00AB5255" w:rsidP="00AB5255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t>3.2.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AB5255" w:rsidRPr="00AB5255" w:rsidRDefault="00AB5255" w:rsidP="005141E1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t>Число членов Комиссии должно быть не менее трех человек</w:t>
      </w:r>
    </w:p>
    <w:p w:rsidR="00AB5255" w:rsidRPr="00AB5255" w:rsidRDefault="00AB5255" w:rsidP="005141E1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t>Заказчик вправе включить в комиссию контрактного управляющего исходя из целесообразности совмещения двух административно значимых должностей.</w:t>
      </w:r>
    </w:p>
    <w:p w:rsidR="00AB5255" w:rsidRPr="00AB5255" w:rsidRDefault="00AB5255" w:rsidP="00AB5255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t>3.3. В состав Комиссии входят председатель, заместитель председателя, члены Комиссии и секретарь Комиссии. Общее количество членов Комиссии не может быть четным.</w:t>
      </w:r>
    </w:p>
    <w:p w:rsidR="00AB5255" w:rsidRPr="00AB5255" w:rsidRDefault="00AB5255" w:rsidP="00AB5255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t>3.4.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B5255" w:rsidRPr="00AB5255" w:rsidRDefault="00AB5255" w:rsidP="00AB5255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t>3.5. Членами комиссии не могут быть:</w:t>
      </w:r>
    </w:p>
    <w:p w:rsidR="00AB5255" w:rsidRPr="00AB5255" w:rsidRDefault="00AB5255" w:rsidP="00AB5255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закупке), заявок на участие в конкурсе;</w:t>
      </w:r>
    </w:p>
    <w:p w:rsidR="00AB5255" w:rsidRPr="00AB5255" w:rsidRDefault="00AB5255" w:rsidP="00AB5255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№273-ФЗ «О противодействии коррупции»;</w:t>
      </w:r>
    </w:p>
    <w:p w:rsidR="00AB5255" w:rsidRPr="00AB5255" w:rsidRDefault="00AB5255" w:rsidP="00AB5255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AB5255" w:rsidRPr="00AB5255" w:rsidRDefault="00AB5255" w:rsidP="00AB5255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t>- должностные лица органов контроля, указанных в ч. 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непосредственно осуществляющие контроль в сфере закупок.</w:t>
      </w:r>
    </w:p>
    <w:p w:rsidR="00AB5255" w:rsidRPr="00AB5255" w:rsidRDefault="00AB5255" w:rsidP="00AB5255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t>3.6. Замена члена комиссии допускается только по решению заказчика.</w:t>
      </w:r>
    </w:p>
    <w:p w:rsidR="00AB5255" w:rsidRPr="00AB5255" w:rsidRDefault="00AB5255" w:rsidP="00AB5255">
      <w:pPr>
        <w:ind w:firstLine="708"/>
        <w:jc w:val="both"/>
        <w:rPr>
          <w:sz w:val="28"/>
          <w:szCs w:val="28"/>
        </w:rPr>
      </w:pPr>
      <w:r w:rsidRPr="00AB5255">
        <w:rPr>
          <w:sz w:val="28"/>
          <w:szCs w:val="28"/>
        </w:rPr>
        <w:t xml:space="preserve">Член комиссии обязан незамедлительно сообщить Заказчику, принявшему решение о создании Комиссии, о возникновении обстоятельств, предусмотренных ч. 6 ст. 39 Федерального закона от 05.04.2013 №44-ФЗ «О контрактной системе в </w:t>
      </w:r>
      <w:r w:rsidRPr="00AB5255">
        <w:rPr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нужд».</w:t>
      </w:r>
    </w:p>
    <w:p w:rsidR="00AB5255" w:rsidRPr="00AB5255" w:rsidRDefault="00AB5255" w:rsidP="00AB5255">
      <w:pPr>
        <w:ind w:firstLine="708"/>
        <w:jc w:val="both"/>
        <w:rPr>
          <w:sz w:val="28"/>
          <w:szCs w:val="28"/>
        </w:rPr>
      </w:pPr>
      <w:r w:rsidRPr="00AB5255">
        <w:rPr>
          <w:sz w:val="28"/>
          <w:szCs w:val="28"/>
        </w:rPr>
        <w:t>В случае выявления в составе Комиссии физических лиц, указанных в ч. 6 ст. 39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ч. 6 ст. 39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AB5255" w:rsidRPr="00AB5255" w:rsidRDefault="00AB5255" w:rsidP="00AB5255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t>3.7.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AB5255" w:rsidRPr="00AB5255" w:rsidRDefault="00AB5255" w:rsidP="00AB5255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t>3.8. Уведомление членов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AB5255" w:rsidRPr="00AB5255" w:rsidRDefault="00AB5255" w:rsidP="00AB5255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t>3.9. Решение Комиссии, принятое в нарушение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может быть обжаловано любым участником закупки в порядке, установленном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и признано недействительным по решению контрольного органа в сфере закупок.</w:t>
      </w:r>
    </w:p>
    <w:p w:rsidR="00AB5255" w:rsidRPr="00AB5255" w:rsidRDefault="00AB5255" w:rsidP="00AB5255">
      <w:pPr>
        <w:jc w:val="both"/>
        <w:rPr>
          <w:sz w:val="28"/>
          <w:szCs w:val="28"/>
        </w:rPr>
      </w:pPr>
      <w:r w:rsidRPr="00AB5255">
        <w:rPr>
          <w:sz w:val="28"/>
          <w:szCs w:val="28"/>
        </w:rPr>
        <w:t>3.10.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№273-ФЗ «О противодействии коррупции», в том числе с учетом информации, предоставленной Заказчику в соответствии с ч. 23 ст. 34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AB5255" w:rsidRPr="00AB5255" w:rsidRDefault="00AB5255" w:rsidP="005141E1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AB5255">
        <w:rPr>
          <w:sz w:val="28"/>
          <w:szCs w:val="28"/>
        </w:rPr>
        <w:t>Настоящее постановление подлежит официальному обнародованию.</w:t>
      </w:r>
    </w:p>
    <w:p w:rsidR="00AB5255" w:rsidRPr="00AB5255" w:rsidRDefault="00AB5255" w:rsidP="005141E1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AB525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B5255" w:rsidRPr="00AB5255" w:rsidRDefault="00AB5255" w:rsidP="00AB5255">
      <w:pPr>
        <w:rPr>
          <w:sz w:val="28"/>
          <w:szCs w:val="28"/>
        </w:rPr>
      </w:pPr>
    </w:p>
    <w:p w:rsidR="00AB5255" w:rsidRPr="00AB5255" w:rsidRDefault="00E520B2" w:rsidP="00AB52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AB5255" w:rsidRPr="00AB5255">
        <w:rPr>
          <w:sz w:val="28"/>
          <w:szCs w:val="28"/>
        </w:rPr>
        <w:t xml:space="preserve"> муниципального образования</w:t>
      </w:r>
    </w:p>
    <w:p w:rsidR="00AB5255" w:rsidRPr="00AB5255" w:rsidRDefault="00AB5255" w:rsidP="00AB5255">
      <w:pPr>
        <w:rPr>
          <w:sz w:val="28"/>
          <w:szCs w:val="28"/>
        </w:rPr>
      </w:pPr>
      <w:proofErr w:type="spellStart"/>
      <w:r w:rsidRPr="00AB5255">
        <w:rPr>
          <w:sz w:val="28"/>
          <w:szCs w:val="28"/>
        </w:rPr>
        <w:t>Корзовского</w:t>
      </w:r>
      <w:proofErr w:type="spellEnd"/>
      <w:r w:rsidRPr="00AB5255">
        <w:rPr>
          <w:sz w:val="28"/>
          <w:szCs w:val="28"/>
        </w:rPr>
        <w:t xml:space="preserve"> сельского поселения  </w:t>
      </w:r>
    </w:p>
    <w:p w:rsidR="00AB5255" w:rsidRPr="00AB5255" w:rsidRDefault="00AB5255" w:rsidP="00AB5255">
      <w:pPr>
        <w:rPr>
          <w:sz w:val="28"/>
          <w:szCs w:val="28"/>
        </w:rPr>
      </w:pPr>
      <w:proofErr w:type="spellStart"/>
      <w:r w:rsidRPr="00AB5255">
        <w:rPr>
          <w:sz w:val="28"/>
          <w:szCs w:val="28"/>
        </w:rPr>
        <w:t>Хиславичско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5255">
        <w:rPr>
          <w:sz w:val="28"/>
          <w:szCs w:val="28"/>
        </w:rPr>
        <w:tab/>
      </w:r>
      <w:r w:rsidR="00E520B2">
        <w:rPr>
          <w:sz w:val="28"/>
          <w:szCs w:val="28"/>
        </w:rPr>
        <w:t xml:space="preserve">     </w:t>
      </w:r>
      <w:r w:rsidRPr="00AB5255">
        <w:rPr>
          <w:sz w:val="28"/>
          <w:szCs w:val="28"/>
        </w:rPr>
        <w:t xml:space="preserve">  </w:t>
      </w:r>
      <w:r w:rsidR="00E520B2">
        <w:rPr>
          <w:b/>
          <w:sz w:val="28"/>
          <w:szCs w:val="28"/>
        </w:rPr>
        <w:t xml:space="preserve">И.И. </w:t>
      </w:r>
      <w:proofErr w:type="spellStart"/>
      <w:r w:rsidR="00E520B2">
        <w:rPr>
          <w:b/>
          <w:sz w:val="28"/>
          <w:szCs w:val="28"/>
        </w:rPr>
        <w:t>Штанчаева</w:t>
      </w:r>
      <w:proofErr w:type="spellEnd"/>
    </w:p>
    <w:p w:rsidR="00FE7BF7" w:rsidRDefault="00FE7BF7" w:rsidP="00FE7BF7">
      <w:pPr>
        <w:jc w:val="both"/>
        <w:rPr>
          <w:b/>
          <w:sz w:val="28"/>
          <w:szCs w:val="28"/>
        </w:rPr>
      </w:pPr>
    </w:p>
    <w:p w:rsidR="00FE7BF7" w:rsidRDefault="00FE7BF7" w:rsidP="00FE7B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E7BF7" w:rsidRDefault="00FE7BF7" w:rsidP="00FE7BF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E7BF7" w:rsidRDefault="004237FE" w:rsidP="00FE7BF7">
      <w:pPr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Корзовского</w:t>
      </w:r>
      <w:proofErr w:type="spellEnd"/>
      <w:r w:rsidR="002A2336">
        <w:rPr>
          <w:bCs/>
          <w:sz w:val="28"/>
          <w:szCs w:val="28"/>
        </w:rPr>
        <w:t xml:space="preserve"> </w:t>
      </w:r>
      <w:r w:rsidR="00FE7BF7">
        <w:rPr>
          <w:sz w:val="28"/>
          <w:szCs w:val="28"/>
        </w:rPr>
        <w:t>сельского поселения</w:t>
      </w:r>
    </w:p>
    <w:p w:rsidR="00FE7BF7" w:rsidRDefault="002A2336" w:rsidP="00FE7BF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 w:rsidR="00FE7BF7">
        <w:rPr>
          <w:sz w:val="28"/>
          <w:szCs w:val="28"/>
        </w:rPr>
        <w:t xml:space="preserve"> района</w:t>
      </w:r>
    </w:p>
    <w:p w:rsidR="00FE7BF7" w:rsidRDefault="00FE7BF7" w:rsidP="00FE7B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E7BF7" w:rsidRDefault="00FE7BF7" w:rsidP="00FE7B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37FE">
        <w:rPr>
          <w:sz w:val="28"/>
          <w:szCs w:val="28"/>
        </w:rPr>
        <w:t>13</w:t>
      </w:r>
      <w:r w:rsidR="002A2336">
        <w:rPr>
          <w:sz w:val="28"/>
          <w:szCs w:val="28"/>
        </w:rPr>
        <w:t xml:space="preserve">.04.2015 № </w:t>
      </w:r>
      <w:r w:rsidR="004237FE">
        <w:rPr>
          <w:sz w:val="28"/>
          <w:szCs w:val="28"/>
        </w:rPr>
        <w:t>6</w:t>
      </w:r>
    </w:p>
    <w:p w:rsidR="00AB5255" w:rsidRPr="00F146B0" w:rsidRDefault="00AB5255" w:rsidP="00AB5255">
      <w:pPr>
        <w:jc w:val="right"/>
        <w:rPr>
          <w:color w:val="000000" w:themeColor="text1"/>
          <w:sz w:val="28"/>
          <w:szCs w:val="28"/>
        </w:rPr>
      </w:pPr>
      <w:r w:rsidRPr="00F146B0">
        <w:rPr>
          <w:color w:val="000000" w:themeColor="text1"/>
          <w:sz w:val="28"/>
          <w:szCs w:val="28"/>
        </w:rPr>
        <w:t xml:space="preserve">(в ред. постановления Администрации </w:t>
      </w:r>
    </w:p>
    <w:p w:rsidR="00AB5255" w:rsidRPr="00F146B0" w:rsidRDefault="00AB5255" w:rsidP="00AB5255">
      <w:pPr>
        <w:jc w:val="right"/>
        <w:rPr>
          <w:color w:val="000000" w:themeColor="text1"/>
          <w:sz w:val="28"/>
          <w:szCs w:val="28"/>
        </w:rPr>
      </w:pPr>
      <w:proofErr w:type="spellStart"/>
      <w:r w:rsidRPr="00F146B0">
        <w:rPr>
          <w:color w:val="000000" w:themeColor="text1"/>
          <w:sz w:val="28"/>
          <w:szCs w:val="28"/>
        </w:rPr>
        <w:t>Корзовского</w:t>
      </w:r>
      <w:proofErr w:type="spellEnd"/>
      <w:r w:rsidRPr="00F146B0">
        <w:rPr>
          <w:color w:val="000000" w:themeColor="text1"/>
          <w:sz w:val="28"/>
          <w:szCs w:val="28"/>
        </w:rPr>
        <w:t xml:space="preserve"> сельского поселения </w:t>
      </w:r>
    </w:p>
    <w:p w:rsidR="00AB5255" w:rsidRPr="00F146B0" w:rsidRDefault="00AB5255" w:rsidP="00AB5255">
      <w:pPr>
        <w:jc w:val="right"/>
        <w:rPr>
          <w:color w:val="000000" w:themeColor="text1"/>
          <w:sz w:val="28"/>
          <w:szCs w:val="28"/>
        </w:rPr>
      </w:pPr>
      <w:proofErr w:type="spellStart"/>
      <w:r w:rsidRPr="00F146B0">
        <w:rPr>
          <w:color w:val="000000" w:themeColor="text1"/>
          <w:sz w:val="28"/>
          <w:szCs w:val="28"/>
        </w:rPr>
        <w:t>Хиславичского</w:t>
      </w:r>
      <w:proofErr w:type="spellEnd"/>
      <w:r w:rsidRPr="00F146B0">
        <w:rPr>
          <w:color w:val="000000" w:themeColor="text1"/>
          <w:sz w:val="28"/>
          <w:szCs w:val="28"/>
        </w:rPr>
        <w:t xml:space="preserve"> района </w:t>
      </w:r>
    </w:p>
    <w:p w:rsidR="00AB5255" w:rsidRPr="00F146B0" w:rsidRDefault="00AB5255" w:rsidP="00AB5255">
      <w:pPr>
        <w:jc w:val="right"/>
        <w:rPr>
          <w:color w:val="000000" w:themeColor="text1"/>
          <w:sz w:val="28"/>
          <w:szCs w:val="28"/>
        </w:rPr>
      </w:pPr>
      <w:r w:rsidRPr="00F146B0">
        <w:rPr>
          <w:color w:val="000000" w:themeColor="text1"/>
          <w:sz w:val="28"/>
          <w:szCs w:val="28"/>
        </w:rPr>
        <w:t xml:space="preserve">Смоленской области </w:t>
      </w:r>
      <w:bookmarkStart w:id="0" w:name="_GoBack"/>
      <w:bookmarkEnd w:id="0"/>
    </w:p>
    <w:p w:rsidR="00AB5255" w:rsidRPr="00F146B0" w:rsidRDefault="00AB5255" w:rsidP="00AB5255">
      <w:pPr>
        <w:jc w:val="right"/>
        <w:rPr>
          <w:color w:val="000000" w:themeColor="text1"/>
          <w:sz w:val="28"/>
          <w:szCs w:val="28"/>
        </w:rPr>
      </w:pPr>
      <w:r w:rsidRPr="00F146B0">
        <w:rPr>
          <w:color w:val="000000" w:themeColor="text1"/>
          <w:sz w:val="28"/>
          <w:szCs w:val="28"/>
        </w:rPr>
        <w:t>от «24» апреля 2023 г. №9)</w:t>
      </w:r>
    </w:p>
    <w:p w:rsidR="00AB5255" w:rsidRDefault="00AB5255" w:rsidP="00AB5255">
      <w:pPr>
        <w:jc w:val="right"/>
        <w:rPr>
          <w:sz w:val="28"/>
          <w:szCs w:val="28"/>
        </w:rPr>
      </w:pPr>
    </w:p>
    <w:p w:rsidR="00FE7BF7" w:rsidRDefault="00FE7BF7" w:rsidP="00FE7BF7">
      <w:pPr>
        <w:jc w:val="right"/>
        <w:rPr>
          <w:sz w:val="28"/>
          <w:szCs w:val="28"/>
        </w:rPr>
      </w:pPr>
    </w:p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3523"/>
      </w:tblGrid>
      <w:tr w:rsidR="00FE7BF7" w:rsidTr="00BF0F5F">
        <w:tc>
          <w:tcPr>
            <w:tcW w:w="3523" w:type="dxa"/>
            <w:shd w:val="clear" w:color="auto" w:fill="auto"/>
          </w:tcPr>
          <w:p w:rsidR="00FE7BF7" w:rsidRPr="00BF0F5F" w:rsidRDefault="00FE7BF7">
            <w:pPr>
              <w:pStyle w:val="a4"/>
              <w:rPr>
                <w:b/>
                <w:lang w:eastAsia="en-US"/>
              </w:rPr>
            </w:pPr>
          </w:p>
        </w:tc>
      </w:tr>
    </w:tbl>
    <w:p w:rsidR="00FE7BF7" w:rsidRDefault="00FE7BF7" w:rsidP="00FE7B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>Состав</w:t>
      </w:r>
    </w:p>
    <w:p w:rsidR="00FE7BF7" w:rsidRDefault="004237FE" w:rsidP="00FE7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FE7BF7">
        <w:rPr>
          <w:b/>
          <w:sz w:val="28"/>
          <w:szCs w:val="28"/>
        </w:rPr>
        <w:t xml:space="preserve">диной комиссии по осуществлению закупок для нужд </w:t>
      </w:r>
      <w:proofErr w:type="spellStart"/>
      <w:r>
        <w:rPr>
          <w:b/>
          <w:sz w:val="28"/>
          <w:szCs w:val="28"/>
        </w:rPr>
        <w:t>Корзовского</w:t>
      </w:r>
      <w:proofErr w:type="spellEnd"/>
      <w:r w:rsidR="002A2336">
        <w:rPr>
          <w:b/>
          <w:sz w:val="28"/>
          <w:szCs w:val="28"/>
        </w:rPr>
        <w:t xml:space="preserve"> </w:t>
      </w:r>
      <w:r w:rsidR="00FE7BF7">
        <w:rPr>
          <w:b/>
          <w:sz w:val="28"/>
          <w:szCs w:val="28"/>
        </w:rPr>
        <w:t xml:space="preserve">сельского поселения </w:t>
      </w:r>
      <w:proofErr w:type="spellStart"/>
      <w:r w:rsidR="002A2336">
        <w:rPr>
          <w:b/>
          <w:sz w:val="28"/>
          <w:szCs w:val="28"/>
        </w:rPr>
        <w:t>Хиславичского</w:t>
      </w:r>
      <w:proofErr w:type="spellEnd"/>
      <w:r w:rsidR="00FE7BF7">
        <w:rPr>
          <w:b/>
          <w:sz w:val="28"/>
          <w:szCs w:val="28"/>
        </w:rPr>
        <w:t xml:space="preserve"> района Смоленской области</w:t>
      </w:r>
    </w:p>
    <w:p w:rsidR="00FE7BF7" w:rsidRDefault="00FE7BF7" w:rsidP="00FE7BF7">
      <w:pPr>
        <w:jc w:val="center"/>
        <w:rPr>
          <w:b/>
          <w:sz w:val="28"/>
          <w:szCs w:val="28"/>
        </w:rPr>
      </w:pPr>
    </w:p>
    <w:p w:rsidR="00FE7BF7" w:rsidRDefault="00FE7BF7" w:rsidP="00FE7BF7">
      <w:pPr>
        <w:jc w:val="center"/>
        <w:rPr>
          <w:b/>
          <w:sz w:val="28"/>
          <w:szCs w:val="28"/>
        </w:rPr>
      </w:pPr>
    </w:p>
    <w:tbl>
      <w:tblPr>
        <w:tblW w:w="0" w:type="auto"/>
        <w:tblInd w:w="15" w:type="dxa"/>
        <w:tblLook w:val="01E0" w:firstRow="1" w:lastRow="1" w:firstColumn="1" w:lastColumn="1" w:noHBand="0" w:noVBand="0"/>
      </w:tblPr>
      <w:tblGrid>
        <w:gridCol w:w="3105"/>
        <w:gridCol w:w="358"/>
        <w:gridCol w:w="5872"/>
      </w:tblGrid>
      <w:tr w:rsidR="00FE7BF7" w:rsidTr="00BF0F5F">
        <w:tc>
          <w:tcPr>
            <w:tcW w:w="3105" w:type="dxa"/>
            <w:shd w:val="clear" w:color="auto" w:fill="auto"/>
            <w:hideMark/>
          </w:tcPr>
          <w:p w:rsidR="00FE7BF7" w:rsidRPr="00BF0F5F" w:rsidRDefault="00A92187" w:rsidP="002A23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Антоненков Евгений Николаевич</w:t>
            </w:r>
          </w:p>
        </w:tc>
        <w:tc>
          <w:tcPr>
            <w:tcW w:w="358" w:type="dxa"/>
            <w:shd w:val="clear" w:color="auto" w:fill="auto"/>
            <w:hideMark/>
          </w:tcPr>
          <w:p w:rsidR="00FE7BF7" w:rsidRPr="00BF0F5F" w:rsidRDefault="00FE7BF7" w:rsidP="00BF0F5F">
            <w:pPr>
              <w:jc w:val="center"/>
              <w:rPr>
                <w:sz w:val="28"/>
                <w:szCs w:val="28"/>
                <w:lang w:eastAsia="en-US"/>
              </w:rPr>
            </w:pPr>
            <w:r w:rsidRPr="00BF0F5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2" w:type="dxa"/>
            <w:shd w:val="clear" w:color="auto" w:fill="auto"/>
          </w:tcPr>
          <w:p w:rsidR="00A92187" w:rsidRPr="00BF0F5F" w:rsidRDefault="00A92187" w:rsidP="00A921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Корзовского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Pr="00BF0F5F">
              <w:rPr>
                <w:sz w:val="28"/>
                <w:szCs w:val="28"/>
                <w:lang w:eastAsia="en-US"/>
              </w:rPr>
              <w:t xml:space="preserve">, заместитель председателя 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BF0F5F">
              <w:rPr>
                <w:sz w:val="28"/>
                <w:szCs w:val="28"/>
                <w:lang w:eastAsia="en-US"/>
              </w:rPr>
              <w:t>диной комиссии по осуществлению закупок;</w:t>
            </w: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</w:p>
        </w:tc>
      </w:tr>
      <w:tr w:rsidR="00FE7BF7" w:rsidTr="00BF0F5F">
        <w:tc>
          <w:tcPr>
            <w:tcW w:w="3105" w:type="dxa"/>
            <w:shd w:val="clear" w:color="auto" w:fill="auto"/>
            <w:hideMark/>
          </w:tcPr>
          <w:p w:rsidR="00FE7BF7" w:rsidRPr="00BF0F5F" w:rsidRDefault="00A92187" w:rsidP="001008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Штанчаева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Ивановна</w:t>
            </w:r>
            <w:r w:rsidR="005D76E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8" w:type="dxa"/>
            <w:shd w:val="clear" w:color="auto" w:fill="auto"/>
            <w:hideMark/>
          </w:tcPr>
          <w:p w:rsidR="00FE7BF7" w:rsidRPr="00BF0F5F" w:rsidRDefault="00FE7BF7" w:rsidP="00BF0F5F">
            <w:pPr>
              <w:jc w:val="center"/>
              <w:rPr>
                <w:sz w:val="28"/>
                <w:szCs w:val="28"/>
                <w:lang w:eastAsia="en-US"/>
              </w:rPr>
            </w:pPr>
            <w:r w:rsidRPr="00BF0F5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2" w:type="dxa"/>
            <w:shd w:val="clear" w:color="auto" w:fill="auto"/>
          </w:tcPr>
          <w:p w:rsidR="00A92187" w:rsidRPr="00BF0F5F" w:rsidRDefault="00A92187" w:rsidP="00A921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</w:t>
            </w:r>
            <w:r w:rsidRPr="00BF0F5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Корзовского</w:t>
            </w:r>
            <w:proofErr w:type="spellEnd"/>
            <w:r w:rsidRPr="00BF0F5F">
              <w:rPr>
                <w:sz w:val="28"/>
                <w:szCs w:val="28"/>
                <w:lang w:eastAsia="en-US"/>
              </w:rPr>
              <w:t xml:space="preserve"> сельского поселения, председатель 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BF0F5F">
              <w:rPr>
                <w:sz w:val="28"/>
                <w:szCs w:val="28"/>
                <w:lang w:eastAsia="en-US"/>
              </w:rPr>
              <w:t>диной комиссии по осуществлению закупок;</w:t>
            </w: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</w:p>
        </w:tc>
      </w:tr>
      <w:tr w:rsidR="00FE7BF7" w:rsidTr="00BF0F5F">
        <w:tc>
          <w:tcPr>
            <w:tcW w:w="3105" w:type="dxa"/>
            <w:shd w:val="clear" w:color="auto" w:fill="auto"/>
          </w:tcPr>
          <w:p w:rsidR="00FE7BF7" w:rsidRPr="00BF0F5F" w:rsidRDefault="005141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Германова Татьяна Александровна</w:t>
            </w: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</w:p>
          <w:p w:rsidR="00FE7BF7" w:rsidRPr="00BF0F5F" w:rsidRDefault="00FE7BF7" w:rsidP="00BF0F5F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BF0F5F">
              <w:rPr>
                <w:i/>
                <w:sz w:val="28"/>
                <w:szCs w:val="28"/>
                <w:lang w:eastAsia="en-US"/>
              </w:rPr>
              <w:t>Члены единой комиссии:</w:t>
            </w: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</w:p>
          <w:p w:rsidR="00FE7BF7" w:rsidRPr="00BF0F5F" w:rsidRDefault="005141E1" w:rsidP="001008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Павловец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Николаевна</w:t>
            </w:r>
            <w:r w:rsidR="00FE7BF7" w:rsidRPr="00BF0F5F">
              <w:rPr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58" w:type="dxa"/>
            <w:shd w:val="clear" w:color="auto" w:fill="auto"/>
          </w:tcPr>
          <w:p w:rsidR="00FE7BF7" w:rsidRPr="00BF0F5F" w:rsidRDefault="00FE7BF7" w:rsidP="00BF0F5F">
            <w:pPr>
              <w:jc w:val="center"/>
              <w:rPr>
                <w:sz w:val="28"/>
                <w:szCs w:val="28"/>
                <w:lang w:eastAsia="en-US"/>
              </w:rPr>
            </w:pPr>
            <w:r w:rsidRPr="00BF0F5F">
              <w:rPr>
                <w:sz w:val="28"/>
                <w:szCs w:val="28"/>
                <w:lang w:eastAsia="en-US"/>
              </w:rPr>
              <w:t>-</w:t>
            </w: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  <w:r w:rsidRPr="00BF0F5F">
              <w:rPr>
                <w:sz w:val="28"/>
                <w:szCs w:val="28"/>
                <w:lang w:eastAsia="en-US"/>
              </w:rPr>
              <w:t>-</w:t>
            </w: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  <w:r w:rsidRPr="00BF0F5F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872" w:type="dxa"/>
            <w:shd w:val="clear" w:color="auto" w:fill="auto"/>
          </w:tcPr>
          <w:p w:rsidR="00FE7BF7" w:rsidRPr="00BF0F5F" w:rsidRDefault="00FE7BF7" w:rsidP="00BF0F5F">
            <w:pPr>
              <w:jc w:val="both"/>
              <w:rPr>
                <w:sz w:val="28"/>
                <w:szCs w:val="28"/>
                <w:lang w:eastAsia="en-US"/>
              </w:rPr>
            </w:pPr>
            <w:r w:rsidRPr="00BF0F5F">
              <w:rPr>
                <w:sz w:val="28"/>
                <w:szCs w:val="28"/>
                <w:lang w:eastAsia="en-US"/>
              </w:rPr>
              <w:t xml:space="preserve">Старший инспектор администрации </w:t>
            </w:r>
            <w:proofErr w:type="spellStart"/>
            <w:r w:rsidR="00100839">
              <w:rPr>
                <w:sz w:val="28"/>
                <w:szCs w:val="28"/>
                <w:lang w:eastAsia="en-US"/>
              </w:rPr>
              <w:t>Корзовского</w:t>
            </w:r>
            <w:proofErr w:type="spellEnd"/>
            <w:r w:rsidRPr="00BF0F5F">
              <w:rPr>
                <w:sz w:val="28"/>
                <w:szCs w:val="28"/>
                <w:lang w:eastAsia="en-US"/>
              </w:rPr>
              <w:t xml:space="preserve"> сельского поселения, секретарь </w:t>
            </w:r>
            <w:r w:rsidR="00100839">
              <w:rPr>
                <w:sz w:val="28"/>
                <w:szCs w:val="28"/>
                <w:lang w:eastAsia="en-US"/>
              </w:rPr>
              <w:t>е</w:t>
            </w:r>
            <w:r w:rsidRPr="00BF0F5F">
              <w:rPr>
                <w:sz w:val="28"/>
                <w:szCs w:val="28"/>
                <w:lang w:eastAsia="en-US"/>
              </w:rPr>
              <w:t>диной комиссии по осуществлению закупок;</w:t>
            </w:r>
          </w:p>
          <w:p w:rsidR="00FE7BF7" w:rsidRPr="00BF0F5F" w:rsidRDefault="00FE7BF7" w:rsidP="00BF0F5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</w:p>
          <w:p w:rsidR="00FE7BF7" w:rsidRPr="00BF0F5F" w:rsidRDefault="005141E1" w:rsidP="001008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Менеджер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Корзовского</w:t>
            </w:r>
            <w:proofErr w:type="spellEnd"/>
            <w:r w:rsidRPr="00BF0F5F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FE7BF7" w:rsidTr="00BF0F5F">
        <w:tc>
          <w:tcPr>
            <w:tcW w:w="3105" w:type="dxa"/>
            <w:shd w:val="clear" w:color="auto" w:fill="auto"/>
          </w:tcPr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</w:p>
          <w:p w:rsidR="00FE7BF7" w:rsidRPr="00BF0F5F" w:rsidRDefault="005141E1" w:rsidP="005D76E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Антоненкова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Игоревна</w:t>
            </w:r>
          </w:p>
        </w:tc>
        <w:tc>
          <w:tcPr>
            <w:tcW w:w="358" w:type="dxa"/>
            <w:shd w:val="clear" w:color="auto" w:fill="auto"/>
          </w:tcPr>
          <w:p w:rsidR="00FE7BF7" w:rsidRPr="00BF0F5F" w:rsidRDefault="00FE7BF7" w:rsidP="00BF0F5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E7BF7" w:rsidRPr="00BF0F5F" w:rsidRDefault="00FE7BF7" w:rsidP="00BF0F5F">
            <w:pPr>
              <w:jc w:val="center"/>
              <w:rPr>
                <w:sz w:val="28"/>
                <w:szCs w:val="28"/>
                <w:lang w:eastAsia="en-US"/>
              </w:rPr>
            </w:pPr>
            <w:r w:rsidRPr="00BF0F5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2" w:type="dxa"/>
            <w:shd w:val="clear" w:color="auto" w:fill="auto"/>
          </w:tcPr>
          <w:p w:rsidR="00FE7BF7" w:rsidRPr="00BF0F5F" w:rsidRDefault="00FE7BF7" w:rsidP="00BF0F5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E7BF7" w:rsidRPr="00BF0F5F" w:rsidRDefault="005141E1" w:rsidP="00BF0F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менеджер</w:t>
            </w:r>
            <w:r w:rsidR="005D76EE">
              <w:rPr>
                <w:sz w:val="28"/>
                <w:szCs w:val="28"/>
                <w:lang w:eastAsia="en-US"/>
              </w:rPr>
              <w:t xml:space="preserve"> </w:t>
            </w:r>
            <w:r w:rsidR="00FE7BF7" w:rsidRPr="00BF0F5F"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100839">
              <w:rPr>
                <w:sz w:val="28"/>
                <w:szCs w:val="28"/>
                <w:lang w:eastAsia="en-US"/>
              </w:rPr>
              <w:t>Корзовского</w:t>
            </w:r>
            <w:proofErr w:type="spellEnd"/>
            <w:r w:rsidR="005D76EE">
              <w:rPr>
                <w:sz w:val="28"/>
                <w:szCs w:val="28"/>
                <w:lang w:eastAsia="en-US"/>
              </w:rPr>
              <w:t xml:space="preserve"> </w:t>
            </w:r>
            <w:r w:rsidR="00FE7BF7" w:rsidRPr="00BF0F5F">
              <w:rPr>
                <w:sz w:val="28"/>
                <w:szCs w:val="28"/>
                <w:lang w:eastAsia="en-US"/>
              </w:rPr>
              <w:t>сельского поселения;</w:t>
            </w:r>
          </w:p>
          <w:p w:rsidR="00FE7BF7" w:rsidRPr="00BF0F5F" w:rsidRDefault="00FE7BF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E7BF7" w:rsidRDefault="00FE7BF7" w:rsidP="00FE7BF7">
      <w:pPr>
        <w:rPr>
          <w:b/>
          <w:sz w:val="28"/>
          <w:szCs w:val="28"/>
        </w:rPr>
      </w:pPr>
    </w:p>
    <w:p w:rsidR="00FE7BF7" w:rsidRDefault="00FE7BF7" w:rsidP="00FE7BF7">
      <w:pPr>
        <w:rPr>
          <w:b/>
          <w:sz w:val="28"/>
          <w:szCs w:val="28"/>
        </w:rPr>
      </w:pPr>
    </w:p>
    <w:p w:rsidR="00FE7BF7" w:rsidRDefault="00FE7BF7" w:rsidP="00FE7BF7">
      <w:pPr>
        <w:jc w:val="right"/>
        <w:rPr>
          <w:sz w:val="28"/>
          <w:szCs w:val="28"/>
        </w:rPr>
      </w:pPr>
    </w:p>
    <w:p w:rsidR="00FE7BF7" w:rsidRDefault="00FE7BF7" w:rsidP="00FE7BF7">
      <w:pPr>
        <w:jc w:val="right"/>
        <w:rPr>
          <w:sz w:val="28"/>
          <w:szCs w:val="28"/>
        </w:rPr>
      </w:pPr>
    </w:p>
    <w:p w:rsidR="00FE7BF7" w:rsidRDefault="00FE7BF7" w:rsidP="00FE7B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E7BF7" w:rsidRDefault="00FE7BF7" w:rsidP="00FE7BF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E7BF7" w:rsidRDefault="00100839" w:rsidP="00FE7BF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Корзовского</w:t>
      </w:r>
      <w:proofErr w:type="spellEnd"/>
      <w:r w:rsidR="00FE7BF7">
        <w:rPr>
          <w:sz w:val="28"/>
          <w:szCs w:val="28"/>
        </w:rPr>
        <w:t xml:space="preserve"> сельского поселения</w:t>
      </w:r>
    </w:p>
    <w:p w:rsidR="00FE7BF7" w:rsidRDefault="005D76EE" w:rsidP="00FE7BF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 w:rsidR="00FE7BF7">
        <w:rPr>
          <w:sz w:val="28"/>
          <w:szCs w:val="28"/>
        </w:rPr>
        <w:t xml:space="preserve"> района</w:t>
      </w:r>
    </w:p>
    <w:p w:rsidR="00FE7BF7" w:rsidRDefault="00FE7BF7" w:rsidP="00FE7B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E7BF7" w:rsidRDefault="00FE7BF7" w:rsidP="00FE7B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0839">
        <w:rPr>
          <w:sz w:val="28"/>
          <w:szCs w:val="28"/>
        </w:rPr>
        <w:t>13</w:t>
      </w:r>
      <w:r w:rsidR="005D76EE">
        <w:rPr>
          <w:sz w:val="28"/>
          <w:szCs w:val="28"/>
        </w:rPr>
        <w:t>.04.2015</w:t>
      </w:r>
      <w:r>
        <w:rPr>
          <w:sz w:val="28"/>
          <w:szCs w:val="28"/>
        </w:rPr>
        <w:t xml:space="preserve"> № </w:t>
      </w:r>
      <w:r w:rsidR="0010083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751965" w:rsidRPr="00F146B0" w:rsidRDefault="00751965" w:rsidP="00751965">
      <w:pPr>
        <w:jc w:val="right"/>
        <w:rPr>
          <w:color w:val="000000" w:themeColor="text1"/>
          <w:sz w:val="28"/>
          <w:szCs w:val="28"/>
        </w:rPr>
      </w:pPr>
      <w:r w:rsidRPr="00F146B0">
        <w:rPr>
          <w:color w:val="000000" w:themeColor="text1"/>
          <w:sz w:val="28"/>
          <w:szCs w:val="28"/>
        </w:rPr>
        <w:t xml:space="preserve">(в ред. постановления Администрации </w:t>
      </w:r>
    </w:p>
    <w:p w:rsidR="00751965" w:rsidRPr="00F146B0" w:rsidRDefault="00751965" w:rsidP="00751965">
      <w:pPr>
        <w:jc w:val="right"/>
        <w:rPr>
          <w:color w:val="000000" w:themeColor="text1"/>
          <w:sz w:val="28"/>
          <w:szCs w:val="28"/>
        </w:rPr>
      </w:pPr>
      <w:proofErr w:type="spellStart"/>
      <w:r w:rsidRPr="00F146B0">
        <w:rPr>
          <w:color w:val="000000" w:themeColor="text1"/>
          <w:sz w:val="28"/>
          <w:szCs w:val="28"/>
        </w:rPr>
        <w:t>Корзовского</w:t>
      </w:r>
      <w:proofErr w:type="spellEnd"/>
      <w:r w:rsidRPr="00F146B0">
        <w:rPr>
          <w:color w:val="000000" w:themeColor="text1"/>
          <w:sz w:val="28"/>
          <w:szCs w:val="28"/>
        </w:rPr>
        <w:t xml:space="preserve"> сельского поселения </w:t>
      </w:r>
    </w:p>
    <w:p w:rsidR="00751965" w:rsidRPr="00F146B0" w:rsidRDefault="00751965" w:rsidP="00751965">
      <w:pPr>
        <w:jc w:val="right"/>
        <w:rPr>
          <w:color w:val="000000" w:themeColor="text1"/>
          <w:sz w:val="28"/>
          <w:szCs w:val="28"/>
        </w:rPr>
      </w:pPr>
      <w:proofErr w:type="spellStart"/>
      <w:r w:rsidRPr="00F146B0">
        <w:rPr>
          <w:color w:val="000000" w:themeColor="text1"/>
          <w:sz w:val="28"/>
          <w:szCs w:val="28"/>
        </w:rPr>
        <w:t>Хиславичского</w:t>
      </w:r>
      <w:proofErr w:type="spellEnd"/>
      <w:r w:rsidRPr="00F146B0">
        <w:rPr>
          <w:color w:val="000000" w:themeColor="text1"/>
          <w:sz w:val="28"/>
          <w:szCs w:val="28"/>
        </w:rPr>
        <w:t xml:space="preserve"> района </w:t>
      </w:r>
    </w:p>
    <w:p w:rsidR="00751965" w:rsidRPr="00F146B0" w:rsidRDefault="00751965" w:rsidP="00751965">
      <w:pPr>
        <w:jc w:val="right"/>
        <w:rPr>
          <w:color w:val="000000" w:themeColor="text1"/>
          <w:sz w:val="28"/>
          <w:szCs w:val="28"/>
        </w:rPr>
      </w:pPr>
      <w:r w:rsidRPr="00F146B0">
        <w:rPr>
          <w:color w:val="000000" w:themeColor="text1"/>
          <w:sz w:val="28"/>
          <w:szCs w:val="28"/>
        </w:rPr>
        <w:t xml:space="preserve">Смоленской области </w:t>
      </w:r>
    </w:p>
    <w:p w:rsidR="00751965" w:rsidRPr="00F146B0" w:rsidRDefault="00751965" w:rsidP="00751965">
      <w:pPr>
        <w:jc w:val="right"/>
        <w:rPr>
          <w:color w:val="000000" w:themeColor="text1"/>
          <w:sz w:val="28"/>
          <w:szCs w:val="28"/>
        </w:rPr>
      </w:pPr>
      <w:r w:rsidRPr="00F146B0">
        <w:rPr>
          <w:color w:val="000000" w:themeColor="text1"/>
          <w:sz w:val="28"/>
          <w:szCs w:val="28"/>
        </w:rPr>
        <w:t>от «</w:t>
      </w:r>
      <w:r w:rsidR="00F146B0" w:rsidRPr="00F146B0">
        <w:rPr>
          <w:color w:val="000000" w:themeColor="text1"/>
          <w:sz w:val="28"/>
          <w:szCs w:val="28"/>
        </w:rPr>
        <w:t>24» апреля</w:t>
      </w:r>
      <w:r w:rsidRPr="00F146B0">
        <w:rPr>
          <w:color w:val="000000" w:themeColor="text1"/>
          <w:sz w:val="28"/>
          <w:szCs w:val="28"/>
        </w:rPr>
        <w:t xml:space="preserve"> 2023 г. №</w:t>
      </w:r>
      <w:r w:rsidR="00F146B0" w:rsidRPr="00F146B0">
        <w:rPr>
          <w:color w:val="000000" w:themeColor="text1"/>
          <w:sz w:val="28"/>
          <w:szCs w:val="28"/>
        </w:rPr>
        <w:t>9</w:t>
      </w:r>
      <w:r w:rsidRPr="00F146B0">
        <w:rPr>
          <w:color w:val="000000" w:themeColor="text1"/>
          <w:sz w:val="28"/>
          <w:szCs w:val="28"/>
        </w:rPr>
        <w:t>)</w:t>
      </w:r>
    </w:p>
    <w:p w:rsidR="00FE7BF7" w:rsidRDefault="00FE7BF7" w:rsidP="00FE7BF7">
      <w:pPr>
        <w:jc w:val="right"/>
        <w:rPr>
          <w:sz w:val="28"/>
          <w:szCs w:val="28"/>
        </w:rPr>
      </w:pPr>
    </w:p>
    <w:p w:rsidR="00FE7BF7" w:rsidRDefault="00FE7BF7" w:rsidP="00FE7B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ПОЛОЖЕНИЕ </w:t>
      </w:r>
    </w:p>
    <w:p w:rsidR="00FE7BF7" w:rsidRDefault="00FE7BF7" w:rsidP="00FE7B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 работе </w:t>
      </w:r>
      <w:r w:rsidR="00100839">
        <w:rPr>
          <w:rFonts w:ascii="Times New Roman" w:hAnsi="Times New Roman" w:cs="Times New Roman"/>
          <w:b/>
          <w:noProof/>
          <w:sz w:val="28"/>
          <w:szCs w:val="28"/>
        </w:rPr>
        <w:t>е</w:t>
      </w:r>
      <w:r>
        <w:rPr>
          <w:rFonts w:ascii="Times New Roman" w:hAnsi="Times New Roman" w:cs="Times New Roman"/>
          <w:b/>
          <w:noProof/>
          <w:sz w:val="28"/>
          <w:szCs w:val="28"/>
        </w:rPr>
        <w:t>диной комиссии</w:t>
      </w:r>
    </w:p>
    <w:p w:rsidR="00FE7BF7" w:rsidRDefault="00FE7BF7" w:rsidP="00FE7B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по осуществлению закупок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нужд </w:t>
      </w:r>
      <w:proofErr w:type="spellStart"/>
      <w:r w:rsidR="00100839">
        <w:rPr>
          <w:rFonts w:ascii="Times New Roman" w:hAnsi="Times New Roman" w:cs="Times New Roman"/>
          <w:b/>
          <w:sz w:val="28"/>
          <w:szCs w:val="28"/>
        </w:rPr>
        <w:t>Корзовского</w:t>
      </w:r>
      <w:proofErr w:type="spellEnd"/>
      <w:r w:rsidR="005D76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D76EE">
        <w:rPr>
          <w:rFonts w:ascii="Times New Roman" w:hAnsi="Times New Roman" w:cs="Times New Roman"/>
          <w:b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E7BF7" w:rsidRDefault="00FE7BF7" w:rsidP="00FE7B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BF7" w:rsidRDefault="00FE7BF7" w:rsidP="00FE7B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цели создания, функции, состав и порядок деятельности </w:t>
      </w:r>
      <w:r w:rsidR="00D52D82">
        <w:rPr>
          <w:sz w:val="28"/>
          <w:szCs w:val="28"/>
        </w:rPr>
        <w:t>е</w:t>
      </w:r>
      <w:r>
        <w:rPr>
          <w:sz w:val="28"/>
          <w:szCs w:val="28"/>
        </w:rPr>
        <w:t xml:space="preserve">диной комиссии </w:t>
      </w:r>
      <w:r>
        <w:rPr>
          <w:noProof/>
          <w:sz w:val="28"/>
          <w:szCs w:val="28"/>
        </w:rPr>
        <w:t xml:space="preserve">по осуществлению закупок </w:t>
      </w:r>
      <w:r>
        <w:rPr>
          <w:sz w:val="28"/>
          <w:szCs w:val="28"/>
        </w:rPr>
        <w:t xml:space="preserve">путем проведения конкурсов, аукционов, запросов котировок, запросов предложений (далее по тексту – </w:t>
      </w:r>
      <w:r w:rsidR="00D52D82">
        <w:rPr>
          <w:sz w:val="28"/>
          <w:szCs w:val="28"/>
        </w:rPr>
        <w:t>е</w:t>
      </w:r>
      <w:r>
        <w:rPr>
          <w:sz w:val="28"/>
          <w:szCs w:val="28"/>
        </w:rPr>
        <w:t xml:space="preserve">диная комиссия). </w:t>
      </w:r>
    </w:p>
    <w:p w:rsidR="00FE7BF7" w:rsidRDefault="00FE7BF7" w:rsidP="00FE7B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 Основные понятия:</w:t>
      </w:r>
    </w:p>
    <w:p w:rsidR="00FE7BF7" w:rsidRDefault="00FE7BF7" w:rsidP="00FE7B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- определение поставщика (подрядчика, исполнителя)</w:t>
      </w:r>
      <w:r>
        <w:rPr>
          <w:bCs/>
          <w:sz w:val="28"/>
          <w:szCs w:val="28"/>
        </w:rPr>
        <w:t xml:space="preserve"> - совокупность действий, которые осуществляются заказчиком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для обеспечения нужд заказчика и завершаются заключением контракта;</w:t>
      </w:r>
    </w:p>
    <w:p w:rsidR="00FE7BF7" w:rsidRDefault="00FE7BF7" w:rsidP="00FE7B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- участник закупки</w:t>
      </w:r>
      <w:r>
        <w:rPr>
          <w:bCs/>
          <w:sz w:val="28"/>
          <w:szCs w:val="28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FE7BF7" w:rsidRDefault="00FE7BF7" w:rsidP="00FE7B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- конкурс</w:t>
      </w:r>
      <w:r>
        <w:rPr>
          <w:bCs/>
          <w:sz w:val="28"/>
          <w:szCs w:val="28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 открытый конкурс</w:t>
      </w:r>
      <w:r>
        <w:rPr>
          <w:bCs/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 конкурс с ограниченным участи</w:t>
      </w:r>
      <w:r>
        <w:rPr>
          <w:bCs/>
          <w:sz w:val="28"/>
          <w:szCs w:val="28"/>
        </w:rPr>
        <w:t xml:space="preserve">ем - конкурс, при котором информация о закупке сообщается заказчиком неограниченному кругу лиц путем размещения в </w:t>
      </w:r>
      <w:r>
        <w:rPr>
          <w:bCs/>
          <w:sz w:val="28"/>
          <w:szCs w:val="28"/>
        </w:rPr>
        <w:lastRenderedPageBreak/>
        <w:t xml:space="preserve">единой информационной системе извещения о проведении такого конкурса и конкурсной документации, к участникам закупки предъявляются </w:t>
      </w:r>
      <w:proofErr w:type="gramStart"/>
      <w:r>
        <w:rPr>
          <w:bCs/>
          <w:sz w:val="28"/>
          <w:szCs w:val="28"/>
        </w:rPr>
        <w:t>единые требования и дополнительные требования</w:t>
      </w:r>
      <w:proofErr w:type="gramEnd"/>
      <w:r>
        <w:rPr>
          <w:bCs/>
          <w:sz w:val="28"/>
          <w:szCs w:val="28"/>
        </w:rPr>
        <w:t xml:space="preserve"> и победитель такого конкурса определяется из числа участников закупки, прошедших </w:t>
      </w:r>
      <w:proofErr w:type="spellStart"/>
      <w:r>
        <w:rPr>
          <w:bCs/>
          <w:sz w:val="28"/>
          <w:szCs w:val="28"/>
        </w:rPr>
        <w:t>предквалификационный</w:t>
      </w:r>
      <w:proofErr w:type="spellEnd"/>
      <w:r>
        <w:rPr>
          <w:bCs/>
          <w:sz w:val="28"/>
          <w:szCs w:val="28"/>
        </w:rPr>
        <w:t xml:space="preserve"> отбор;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 двухэтапный конкурс</w:t>
      </w:r>
      <w:r>
        <w:rPr>
          <w:bCs/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>
        <w:rPr>
          <w:bCs/>
          <w:sz w:val="28"/>
          <w:szCs w:val="28"/>
        </w:rPr>
        <w:t>предквалификационный</w:t>
      </w:r>
      <w:proofErr w:type="spellEnd"/>
      <w:r>
        <w:rPr>
          <w:bCs/>
          <w:sz w:val="28"/>
          <w:szCs w:val="28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 аукцион</w:t>
      </w:r>
      <w:r>
        <w:rPr>
          <w:bCs/>
          <w:sz w:val="28"/>
          <w:szCs w:val="28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 аукцион в электронной форме (электронный аукцион)</w:t>
      </w:r>
      <w:r>
        <w:rPr>
          <w:bCs/>
          <w:sz w:val="28"/>
          <w:szCs w:val="28"/>
        </w:rPr>
        <w:t xml:space="preserve">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 запрос котировок</w:t>
      </w:r>
      <w:r>
        <w:rPr>
          <w:bCs/>
          <w:sz w:val="28"/>
          <w:szCs w:val="28"/>
        </w:rPr>
        <w:t xml:space="preserve">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 запрос предложений</w:t>
      </w:r>
      <w:r>
        <w:rPr>
          <w:bCs/>
          <w:sz w:val="28"/>
          <w:szCs w:val="28"/>
        </w:rPr>
        <w:t xml:space="preserve">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услуге.</w:t>
      </w:r>
    </w:p>
    <w:p w:rsidR="00FE7BF7" w:rsidRDefault="00FE7BF7" w:rsidP="00FE7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Единая комиссия в своей деятельности руководствуется </w:t>
      </w:r>
      <w:hyperlink r:id="rId6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7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8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иными федеральными законами, нормативными правовыми актами Правительства Российской Федерации, Министерства экономического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Российской Федерации, иными нормативными правовыми актами о контрактной системе в сфере закупок  и настоящим Положением.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Цели и задачи </w:t>
      </w:r>
      <w:r w:rsidR="00D52D8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диной комиссии</w:t>
      </w: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Единая комиссия создается в целях организации и осуществления закупок  путем проведения конкурсов </w:t>
      </w:r>
      <w:r>
        <w:rPr>
          <w:bCs/>
          <w:sz w:val="28"/>
          <w:szCs w:val="28"/>
        </w:rPr>
        <w:t xml:space="preserve">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 </w:t>
      </w:r>
      <w:r>
        <w:rPr>
          <w:sz w:val="28"/>
          <w:szCs w:val="28"/>
        </w:rPr>
        <w:t xml:space="preserve">для осуществления администрацией </w:t>
      </w:r>
      <w:proofErr w:type="spellStart"/>
      <w:r w:rsidR="00D52D82"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5D76EE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(далее – Заказчик) возложенных на нее функций по закупке товаров, работ, услуг в установленной сфере деятельности.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своей деятельности </w:t>
      </w:r>
      <w:r w:rsidR="00D52D8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диная комиссия руководствуется следующими принципами: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2.2.1. Эффективность и экономичность использования выделенных средств бюджета и внебюджетных источников финансирования.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Публичность, гласность, открытость и прозрачность процедуры определения поставщиков (подрядчиков, исполнителей).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2.2.4. Устранение возможностей злоупотребления и коррупции при определении поставщиков (подрядчиков, исполнителей).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bCs/>
        </w:rPr>
      </w:pPr>
    </w:p>
    <w:p w:rsidR="00FE7BF7" w:rsidRDefault="00FE7BF7" w:rsidP="00FE7B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Порядок формирования </w:t>
      </w:r>
      <w:r w:rsidR="00D52D8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диной комиссии</w:t>
      </w: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3.1.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 и члены Комиссии утверждаются приказом Заказчика.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3.2.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Число членов Комиссии должно быть не менее трех человек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Заказчик вправе включить в комиссию контрактного управляющего исходя из целесообразности совмещения двух административно значимых должностей.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3.3. В состав Комиссии входят председатель, заместитель председателя, члены Комиссии и секретарь Комиссии. Общее количество членов Комиссии не может быть четным.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lastRenderedPageBreak/>
        <w:t>3.4.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3.5. Членами комиссии не могут быть: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закупке), заявок на участие в конкурсе;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№273-ФЗ «О противодействии коррупции»;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- должностные лица органов контроля, указанных в ч. 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непосредственно осуществляющие контроль в сфере закупок.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3.6. Замена члена комиссии допускается только по решению заказчика.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Член комиссии обязан незамедлительно сообщить Заказчику, принявшему решение о создании Комиссии, о возникновении обстоятельств, предусмотренных ч. 6 ст. 39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В случае выявления в составе Комиссии физических лиц, указанных в ч. 6 ст. 39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ч. 6 ст. 39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 xml:space="preserve">3.7.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</w:t>
      </w:r>
      <w:r w:rsidRPr="00751965">
        <w:rPr>
          <w:rFonts w:ascii="Times New Roman" w:hAnsi="Times New Roman" w:cs="Times New Roman"/>
          <w:sz w:val="28"/>
          <w:szCs w:val="28"/>
        </w:rPr>
        <w:lastRenderedPageBreak/>
        <w:t>видеоконференцсвязи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3.8. Уведомление членов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751965" w:rsidRPr="00751965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3.9. Решение Комиссии, принятое в нарушение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может быть обжаловано любым участником закупки в порядке, установленном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и признано недействительным по решению контрольного органа в сфере закупок.</w:t>
      </w:r>
    </w:p>
    <w:p w:rsidR="00FE7BF7" w:rsidRDefault="00751965" w:rsidP="0075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65">
        <w:rPr>
          <w:rFonts w:ascii="Times New Roman" w:hAnsi="Times New Roman" w:cs="Times New Roman"/>
          <w:sz w:val="28"/>
          <w:szCs w:val="28"/>
        </w:rPr>
        <w:t>3.10.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№273-ФЗ «О противодействии коррупции», в том числе с учетом информации, предоставленной Заказчику в соответствии с ч. 23 ст. 34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Функции </w:t>
      </w:r>
      <w:r w:rsidR="00D52D8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диной комиссии</w:t>
      </w: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Для выполнения поставленных задач по осуществлению закупок </w:t>
      </w:r>
      <w:r w:rsidR="00D52D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диная комиссия осуществляют следующие функции:</w:t>
      </w:r>
    </w:p>
    <w:p w:rsidR="00FE7BF7" w:rsidRPr="00BF0F5F" w:rsidRDefault="00FE7BF7" w:rsidP="00FE7BF7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BF0F5F">
        <w:rPr>
          <w:rFonts w:eastAsia="Calibri"/>
          <w:i/>
          <w:sz w:val="28"/>
          <w:szCs w:val="28"/>
          <w:lang w:eastAsia="en-US"/>
        </w:rPr>
        <w:t>4.1.1. Открытый конкурс:</w:t>
      </w:r>
    </w:p>
    <w:p w:rsidR="00FE7BF7" w:rsidRPr="00BF0F5F" w:rsidRDefault="00FE7BF7" w:rsidP="00FE7BF7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1) вскрытие конвертов с заявками на участие в открытом конкурсе и (или) открытие доступа к поданным в форме электронных документов заявкам на участие в открытом конкурсе после наступления срока, указанного в конкурсной</w:t>
      </w:r>
    </w:p>
    <w:p w:rsidR="00FE7BF7" w:rsidRPr="00BF0F5F" w:rsidRDefault="00FE7BF7" w:rsidP="00FE7B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документации в качестве срока подачи заявок на участие в конкурсе;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2) рассмотрение и оценка заявок на участие в открытом конкурсе;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3) ведение протокола вскрытия конвертов с заявками и открытия доступа к поданным в форме электронных документов заявкам, протокола рассмотрения и оценки заявок на участие в конкурсе, протокола рассмотрения единственной</w:t>
      </w:r>
    </w:p>
    <w:p w:rsidR="00FE7BF7" w:rsidRPr="00BF0F5F" w:rsidRDefault="00FE7BF7" w:rsidP="00FE7B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заявки на участие в конкурсе;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4) обеспечение размещения протоколов, указанных в подпункте 3 настоящего пункта в единой информационной системе.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i/>
          <w:sz w:val="28"/>
          <w:szCs w:val="28"/>
          <w:lang w:eastAsia="en-US"/>
        </w:rPr>
        <w:t>4.1.2. Конкурс с ограниченным участием: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lastRenderedPageBreak/>
        <w:t>1) вскрытие конвертов с заявками на участие в конкурсе с ограниченным участием и (или) открытие доступа к поданным в форме электронных документов заявкам на участие в конкурсе с ограниченным участием после наступления срока, указанного в конкурсной документации в качестве срока подачи заявок на участие в конкурсе с ограниченным участием;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 xml:space="preserve">2) проведение </w:t>
      </w:r>
      <w:proofErr w:type="spellStart"/>
      <w:r w:rsidRPr="00BF0F5F">
        <w:rPr>
          <w:rFonts w:eastAsia="Calibri"/>
          <w:sz w:val="28"/>
          <w:szCs w:val="28"/>
          <w:lang w:eastAsia="en-US"/>
        </w:rPr>
        <w:t>предквалификационного</w:t>
      </w:r>
      <w:proofErr w:type="spellEnd"/>
      <w:r w:rsidRPr="00BF0F5F">
        <w:rPr>
          <w:rFonts w:eastAsia="Calibri"/>
          <w:sz w:val="28"/>
          <w:szCs w:val="28"/>
          <w:lang w:eastAsia="en-US"/>
        </w:rPr>
        <w:t xml:space="preserve"> отбора для выявления участников закупки, которые соответствуют требованиям, установленным заказчиком в соответствии со частью 4 статьи 56 Федерального закона № 44-ФЗ.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3) рассмотрение и оценка заявок на участие в конкурсе с ограниченным участием;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 xml:space="preserve">4) ведение протокола вскрытия конвертов с заявками и открытия доступа к поданным в форме электронных документов заявкам, протокола </w:t>
      </w:r>
      <w:proofErr w:type="spellStart"/>
      <w:r w:rsidRPr="00BF0F5F">
        <w:rPr>
          <w:rFonts w:eastAsia="Calibri"/>
          <w:sz w:val="28"/>
          <w:szCs w:val="28"/>
          <w:lang w:eastAsia="en-US"/>
        </w:rPr>
        <w:t>предквалификационного</w:t>
      </w:r>
      <w:proofErr w:type="spellEnd"/>
      <w:r w:rsidRPr="00BF0F5F">
        <w:rPr>
          <w:rFonts w:eastAsia="Calibri"/>
          <w:sz w:val="28"/>
          <w:szCs w:val="28"/>
          <w:lang w:eastAsia="en-US"/>
        </w:rPr>
        <w:t xml:space="preserve"> отбора, протокола рассмотрения и оценки заявок на</w:t>
      </w:r>
    </w:p>
    <w:p w:rsidR="00FE7BF7" w:rsidRPr="00BF0F5F" w:rsidRDefault="00FE7BF7" w:rsidP="00FE7B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участие в конкурсе с ограниченным участием.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5) обеспечение размещения протоколов, указанных в подпункте 4 настоящего пункта в единой информационной системе.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i/>
          <w:sz w:val="28"/>
          <w:szCs w:val="28"/>
          <w:lang w:eastAsia="en-US"/>
        </w:rPr>
        <w:t>4.1.3. Двухэтапный конкурс: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1) вскрытие конвертов с первоначальными заявками на участие в двухэтапном конкурсе и (или) открытие доступа к поданным в форме электронных документов первоначальным заявкам на участие в двухэтапном конкурсе после наступления срока, указанного в конкурсной документации в качестве срока подачи заявок на участие в двухэтапном конкурсе;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2) проведение обсуждений предложений участников конкурса в отношении объекта закупки;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 xml:space="preserve">3) проведение </w:t>
      </w:r>
      <w:proofErr w:type="spellStart"/>
      <w:r w:rsidRPr="00BF0F5F">
        <w:rPr>
          <w:rFonts w:eastAsia="Calibri"/>
          <w:sz w:val="28"/>
          <w:szCs w:val="28"/>
          <w:lang w:eastAsia="en-US"/>
        </w:rPr>
        <w:t>предквалификационного</w:t>
      </w:r>
      <w:proofErr w:type="spellEnd"/>
      <w:r w:rsidRPr="00BF0F5F">
        <w:rPr>
          <w:rFonts w:eastAsia="Calibri"/>
          <w:sz w:val="28"/>
          <w:szCs w:val="28"/>
          <w:lang w:eastAsia="en-US"/>
        </w:rPr>
        <w:t xml:space="preserve"> отбора на первом этапе двухэтапного конкурса в случае установления дополнительных требований к участникам конкурса;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4) направление приглашений представить окончательные заявки;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5) рассмотрение и оценка окончательных заявок участников, прошедших первый этап двухэтапного конкурса;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6) ведение протокола вскрытия конвертов с первоначальными заявками и открытия доступа к поданным в форме электронных документов первоначальным заявкам, протокола первого этапа двухэтапного конкурса, протокола вскрытия конвертов с окончательными заявками, протокола рассмотрения и оценки окончательных заявок на участие в конкурсе;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7) обеспечение размещения протоколов, указанных в подпункте 6 настоящего пункта в единой информационной системе.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F0F5F">
        <w:rPr>
          <w:rFonts w:eastAsia="Calibri"/>
          <w:i/>
          <w:sz w:val="28"/>
          <w:szCs w:val="28"/>
          <w:lang w:eastAsia="en-US"/>
        </w:rPr>
        <w:t>4.1.4. Закрытый конкурс: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1) подготовка и направление в письменной форме приглашения принять участие в закрытом конкурсе;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2) направление конкурсной документации лицам, подавшим запрос;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3) вскрытие конвертов с заявками на участие в закрытом конкурсе;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4) рассмотрение и оценка заявок на участие в закрытом конкурсе;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5) ведение протокола вскрытия конвертов с заявками, протокола</w:t>
      </w:r>
    </w:p>
    <w:p w:rsidR="00FE7BF7" w:rsidRPr="00BF0F5F" w:rsidRDefault="00FE7BF7" w:rsidP="00FE7B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рассмотрения и оценки заявок на участие в закрытом конкурсе;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lastRenderedPageBreak/>
        <w:t>4) обеспечение направления протокола вскрытия конвертов, протокола рассмотрения и оценки заявок на участие в закрытом конкурсе в уполномоченный федеральный орган исполнительной власти, участникам закрытого конкурса.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F0F5F">
        <w:rPr>
          <w:rFonts w:eastAsia="Calibri"/>
          <w:i/>
          <w:sz w:val="28"/>
          <w:szCs w:val="28"/>
          <w:lang w:eastAsia="en-US"/>
        </w:rPr>
        <w:t>4.1.5. Закрытый конкурс с ограниченным участием: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1) подготовка и направление в письменной форме приглашения принять участие в закрытом конкурсе с ограниченным участием;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2) направление конкурсной документации лицам, подавшим запрос;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3) вскрытие конвертов с заявками на участие в закрытом конкурсе с ограниченным участием;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4) рассмотрение и оценка заявок на участие в закрытом конкурсе с ограниченным участием;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 xml:space="preserve">5) ведение протокола вскрытия конвертов с заявками, протокола </w:t>
      </w:r>
      <w:proofErr w:type="spellStart"/>
      <w:r w:rsidRPr="00BF0F5F">
        <w:rPr>
          <w:rFonts w:eastAsia="Calibri"/>
          <w:sz w:val="28"/>
          <w:szCs w:val="28"/>
          <w:lang w:eastAsia="en-US"/>
        </w:rPr>
        <w:t>предквалификационного</w:t>
      </w:r>
      <w:proofErr w:type="spellEnd"/>
      <w:r w:rsidRPr="00BF0F5F">
        <w:rPr>
          <w:rFonts w:eastAsia="Calibri"/>
          <w:sz w:val="28"/>
          <w:szCs w:val="28"/>
          <w:lang w:eastAsia="en-US"/>
        </w:rPr>
        <w:t xml:space="preserve"> отбора, протокола рассмотрения и оценки заявок на участие в закрытом конкурсе с ограниченным участием;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 xml:space="preserve">4) обеспечение направления протокола вскрытия конвертов, протокола </w:t>
      </w:r>
      <w:proofErr w:type="spellStart"/>
      <w:r w:rsidRPr="00BF0F5F">
        <w:rPr>
          <w:rFonts w:eastAsia="Calibri"/>
          <w:sz w:val="28"/>
          <w:szCs w:val="28"/>
          <w:lang w:eastAsia="en-US"/>
        </w:rPr>
        <w:t>предквалификационного</w:t>
      </w:r>
      <w:proofErr w:type="spellEnd"/>
      <w:r w:rsidRPr="00BF0F5F">
        <w:rPr>
          <w:rFonts w:eastAsia="Calibri"/>
          <w:sz w:val="28"/>
          <w:szCs w:val="28"/>
          <w:lang w:eastAsia="en-US"/>
        </w:rPr>
        <w:t xml:space="preserve"> отбора, протокола рассмотрения и оценки заявок на участие в закрытом конкурсе с ограниченным участием в уполномоченный федеральный орган исполнительной власти, участникам закрытого конкурса с</w:t>
      </w:r>
    </w:p>
    <w:p w:rsidR="00FE7BF7" w:rsidRPr="00BF0F5F" w:rsidRDefault="00FE7BF7" w:rsidP="00FE7B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ограниченным участием.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F0F5F">
        <w:rPr>
          <w:rFonts w:eastAsia="Calibri"/>
          <w:i/>
          <w:sz w:val="28"/>
          <w:szCs w:val="28"/>
          <w:lang w:eastAsia="en-US"/>
        </w:rPr>
        <w:t>4.1.6. Закрытый двухэтапный конкурс: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1) подготовка и направление в письменной форме приглашения принять участие в закрытом двухэтапном конкурсе;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 xml:space="preserve">2) направление конкурсной документации лицам, подавшим запрос; 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3) вскрытие конвертов с заявками на участие в закрытом двухэтапном</w:t>
      </w:r>
    </w:p>
    <w:p w:rsidR="00FE7BF7" w:rsidRPr="00BF0F5F" w:rsidRDefault="00FE7BF7" w:rsidP="00FE7B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конкурсе;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4) рассмотрение и оценка заявок на участие в закрытом двухэтапном конкурсе;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5) ведение протокола вскрытия конвертов с заявками, протокола первого этапа двухэтапного конкурса, протокола рассмотрения и оценки заявок на участие в закрытом двухэтапном конкурсе;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4) обеспечение направления протокола вскрытия конвертов, протокола рассмотрения и оценки заявок на участие в закрытом двухэтапном конкурсе в</w:t>
      </w:r>
    </w:p>
    <w:p w:rsidR="00FE7BF7" w:rsidRPr="00BF0F5F" w:rsidRDefault="00FE7BF7" w:rsidP="00FE7B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уполномоченный федеральный орган исполнительной власти, участникам закрытого двухэтапного конкурса.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i/>
          <w:sz w:val="28"/>
          <w:szCs w:val="28"/>
          <w:lang w:eastAsia="en-US"/>
        </w:rPr>
        <w:t xml:space="preserve">4.1.7. Аукциона в электронной форме </w:t>
      </w:r>
      <w:r w:rsidRPr="00BF0F5F">
        <w:rPr>
          <w:rFonts w:eastAsia="Calibri"/>
          <w:sz w:val="28"/>
          <w:szCs w:val="28"/>
          <w:lang w:eastAsia="en-US"/>
        </w:rPr>
        <w:t>(далее - электронный аукцион):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1) рассмотрение первых и вторых частей заявок на участие в электронном аукционе;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2) оформление протокола рассмотрения первых частей заявок на участие в электронном аукционе, протокола подведения итогов электронного аукциона;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3) обеспечение размещения протоколов, указанных в подпункте 2 настоящего пункта, в единой информационной системе.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F0F5F">
        <w:rPr>
          <w:rFonts w:eastAsia="Calibri"/>
          <w:i/>
          <w:sz w:val="28"/>
          <w:szCs w:val="28"/>
          <w:lang w:eastAsia="en-US"/>
        </w:rPr>
        <w:t>4.1.8. Закрытый аукцион: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1) подготовка и направление в письменной форме приглашения принять участие в закрытом аукционе;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2) направление документации о закрытом лицам, подавшим запрос;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lastRenderedPageBreak/>
        <w:t>3) обеспечение направления в уполномоченный федеральный орган исполнительной власти перечня всех лиц, которым направлена документация о закрытом аукционе по их запросам, и копии всех приглашений принять участие в закрытом аукционе;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4) рассмотрение заявок на участие в закрытом аукционе;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5) оформление протокола рассмотрения заявок на участие в закрытом аукционе и обеспечение направления копии указанного протокола в уполномоченный федеральный орган исполнительной власти;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6) обеспечение направления уведомления о принятых решениях не позднее рабочего дня, следующего за датой подписания протокола рассмотрения заявок на участие в закрытом аукционе участникам закупки, подавшим заявки на участие в закрытом аукционе и признанным участниками закрытого аукциона, и участникам закупки, подавшим заявки на участие в закрытом аукционе и не допущенным к участию в нем;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7) проведение закрытого аукциона, оформление протокола закрытого аукциона и обеспечение направления копии указанного протокола в уполномоченный федеральный орган исполнительной власти;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8) обеспечение передачи победителю закрытого аукциона одного экземпляра протокола закрытого аукциона и проекта контракта, в который включается цена контракта, предложенная победителем закрытого аукциона в течение трех рабочих дней с даты подписания указанного протокола.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F0F5F">
        <w:rPr>
          <w:rFonts w:eastAsia="Calibri"/>
          <w:i/>
          <w:sz w:val="28"/>
          <w:szCs w:val="28"/>
          <w:lang w:eastAsia="en-US"/>
        </w:rPr>
        <w:t>4.1.9. Запрос котировок: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1) направление запросов о предоставлении котировок не менее чем трем лицам, которые могут осуществить закупки, в случае проведения запроса котировок для обеспечения деятельности заказчика на территории иностранного государства (статья 75 Федерального закона № 44-ФЗ), в случае проведения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 (статья 76 Федерального закона № 44-ФЗ);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2) вскрытие конвертов с заявками на участие в запросе котировок и (или) открытие доступа к поданным в форме электронных документов заявкам на участие в запросе котировок;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3) рассмотрение и оценка заявок на участие в запросе котировок в части соответствия требованиям, установленным в извещении о проведении запроса</w:t>
      </w:r>
    </w:p>
    <w:p w:rsidR="00FE7BF7" w:rsidRPr="00BF0F5F" w:rsidRDefault="00FE7BF7" w:rsidP="00FE7B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котировок;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4) оформление протокола рассмотрения и оценки заявок на участие в запросе</w:t>
      </w:r>
    </w:p>
    <w:p w:rsidR="00FE7BF7" w:rsidRPr="00BF0F5F" w:rsidRDefault="00FE7BF7" w:rsidP="00FE7B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котировок, обеспечение его размещения в единой информационной системе;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5) обеспечение передачи протокола рассмотрения и оценки заявок на участие</w:t>
      </w:r>
    </w:p>
    <w:p w:rsidR="00FE7BF7" w:rsidRPr="00BF0F5F" w:rsidRDefault="00FE7BF7" w:rsidP="00FE7B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в запросе котировок победителю запроса котировок.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i/>
          <w:sz w:val="28"/>
          <w:szCs w:val="28"/>
          <w:lang w:eastAsia="en-US"/>
        </w:rPr>
        <w:t>4.1.10. Запрос предложений</w:t>
      </w:r>
      <w:r w:rsidRPr="00BF0F5F">
        <w:rPr>
          <w:rFonts w:eastAsia="Calibri"/>
          <w:sz w:val="28"/>
          <w:szCs w:val="28"/>
          <w:lang w:eastAsia="en-US"/>
        </w:rPr>
        <w:t>: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1) направление приглашения принять участие в запросе предложений лицам, способным осуществить закупки;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2) вскрытие конвертов с заявками на участие в запросе предложений и (или) открытие доступа к поданным в форме электронных документов заявкам на участие в запросе предложений;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lastRenderedPageBreak/>
        <w:t>3) оценка заявок на участие в запросе предложений на основании критериев, указанных в документации о проведении запроса предложений;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4) ведение протокола проведения запроса предложений;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5) обеспечение размещения выписки из протокола проведения запроса предложений в единой информационной сети;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6) вскрытие конвертов с окончательными предложениями и (или) открытие доступа к поданным в форме электронных документов окончательным предложениям;</w:t>
      </w:r>
    </w:p>
    <w:p w:rsidR="00FE7BF7" w:rsidRPr="00BF0F5F" w:rsidRDefault="00FE7BF7" w:rsidP="00FE7B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0F5F">
        <w:rPr>
          <w:rFonts w:eastAsia="Calibri"/>
          <w:sz w:val="28"/>
          <w:szCs w:val="28"/>
          <w:lang w:eastAsia="en-US"/>
        </w:rPr>
        <w:t>7) ведение итогового протокола;</w:t>
      </w:r>
    </w:p>
    <w:p w:rsidR="00FE7BF7" w:rsidRDefault="00FE7BF7" w:rsidP="00FE7BF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0F5F">
        <w:rPr>
          <w:rFonts w:ascii="Times New Roman" w:eastAsia="Calibri" w:hAnsi="Times New Roman" w:cs="Times New Roman"/>
          <w:sz w:val="28"/>
          <w:szCs w:val="28"/>
          <w:lang w:eastAsia="en-US"/>
        </w:rPr>
        <w:t>8) обеспечение размещения протокола проведения запроса предложений, итогового протокола в единой информационной системе.</w:t>
      </w: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Права и обязанности </w:t>
      </w:r>
      <w:r w:rsidR="00D52D8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диной комиссии, ее членов</w:t>
      </w: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BF7" w:rsidRDefault="00FE7BF7" w:rsidP="00FE7BF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Единая  комиссия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обязана: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Проверять соответствие участников закупки предъявляемым к ним требованиям, установленным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44-ФЗ, конкурсной документацией или документацией об аукционе, извещением о проведении запроса котировок цен, извещением и документацией о проведении запроса предложений.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Не допускать участника закупки к участию в конкурсе, аукционе, запросе предложений в случаях, установленных Федеральным </w:t>
      </w:r>
      <w:hyperlink r:id="rId1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44-ФЗ, не рассматривать и отклонять котировочные заявки в случаях, установленных Федеральным законом № 44-ФЗ.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Исполнять предписания  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о осуществлении закупок товаров, работ, услуг.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Не проводить переговоры с участниками закупки, кроме случаев обмена информацией, прямо предусмотренных Федеральным </w:t>
      </w:r>
      <w:hyperlink r:id="rId1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№ 44-ФЗ. 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Вносить представленные участниками закупок изменения положений поданных ими документов и заявок на участие в закупочных процедурах в соответствующие протоколы.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Учитывать преимущества заявок на участие в закупках учреждений и предприятий уголовно-исполнительной системы и (или) организаций инвалидов.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Определять победителя проводимой закупки, подписывать соответствующие протоколы по определению поставщика (исполнителя, подрядчика) и передавать их заказчику в срок, предусмотренный Федеральным законом № 44-ФЗ.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5.2. Единая комиссия вправе: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В случаях, предусмотренных Федеральным </w:t>
      </w:r>
      <w:hyperlink r:id="rId12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44-ФЗ, отстранить участника от участия в осуществлении закупки на любых этапах её проведения.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Обратиться к Заказчику с требованием незамедлительно запросить у соответствующих органов и организаций сведения в отношении участника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закупки о соответствии участника закупки предъявляемым к нему требованиям, установленным Федеральным </w:t>
      </w:r>
      <w:hyperlink r:id="rId13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Вносить предложения по вопросам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осуществления закупок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конкурсов, аукционов, запросов котировок, запросов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предложений,  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со стороны Заказчика.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5.3. Члены </w:t>
      </w:r>
      <w:r w:rsidR="00D52D82">
        <w:rPr>
          <w:rFonts w:ascii="Times New Roman" w:hAnsi="Times New Roman" w:cs="Times New Roman"/>
          <w:bCs/>
          <w:i/>
          <w:sz w:val="28"/>
          <w:szCs w:val="28"/>
        </w:rPr>
        <w:t>е</w:t>
      </w:r>
      <w:r>
        <w:rPr>
          <w:rFonts w:ascii="Times New Roman" w:hAnsi="Times New Roman" w:cs="Times New Roman"/>
          <w:bCs/>
          <w:i/>
          <w:sz w:val="28"/>
          <w:szCs w:val="28"/>
        </w:rPr>
        <w:t>диной комиссии обязаны: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Действовать в рамках своих полномочий, установленных законодательством об осуществлении закупок товаров, работ, услуг для обеспечения государственных (муниципальных) нужд и настоящим Положением.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Знать и руководствоваться в своей деятельности требованиями законодательства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осуществлении закупок товаров, работ, услуг для обеспечения государственных (муниципальных) нужд и настоящего Положения.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Лично присутствовать на заседаниях </w:t>
      </w:r>
      <w:r w:rsidR="00D52D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комиссии. Отсутствие на заседаниях </w:t>
      </w:r>
      <w:r w:rsidR="00D52D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диной комиссии допускается только по уважительным причинам.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Не допускать разглашения сведений, ставших им известными в ходе проведения процедур осуществления закупки, кроме случаев, прямо предусмотренных законодательством Российской Федерации.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5.4. Члены </w:t>
      </w:r>
      <w:r w:rsidR="00D52D82">
        <w:rPr>
          <w:rFonts w:ascii="Times New Roman" w:hAnsi="Times New Roman" w:cs="Times New Roman"/>
          <w:bCs/>
          <w:i/>
          <w:sz w:val="28"/>
          <w:szCs w:val="28"/>
        </w:rPr>
        <w:t>е</w:t>
      </w:r>
      <w:r>
        <w:rPr>
          <w:rFonts w:ascii="Times New Roman" w:hAnsi="Times New Roman" w:cs="Times New Roman"/>
          <w:bCs/>
          <w:i/>
          <w:sz w:val="28"/>
          <w:szCs w:val="28"/>
        </w:rPr>
        <w:t>диной комиссии вправе: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Знакомиться со всеми представленными на рассмотрение документами и сведениями в составе заявок на участие в конкурсе, аукционе, запросе котировок, запросе предложений.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Выступать на заседаниях </w:t>
      </w:r>
      <w:r w:rsidR="00D52D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диной комиссии.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Проверять правильность содержания и оформления протоколов при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осуществлении закупок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конкурсов, аукционов, запросов котировок, запросов предложений. 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Письменно изложить особое мнение, которое прикладывается к протоколам, оформленным при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осуществлении закупок </w:t>
      </w:r>
      <w:r>
        <w:rPr>
          <w:rFonts w:ascii="Times New Roman" w:hAnsi="Times New Roman" w:cs="Times New Roman"/>
          <w:sz w:val="28"/>
          <w:szCs w:val="28"/>
        </w:rPr>
        <w:t>путем проведения конкурсов, аукционов, запросов котировок, запросов предложений.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5.5. Членам </w:t>
      </w:r>
      <w:r w:rsidR="00D52D82">
        <w:rPr>
          <w:rFonts w:ascii="Times New Roman" w:hAnsi="Times New Roman" w:cs="Times New Roman"/>
          <w:bCs/>
          <w:i/>
          <w:sz w:val="28"/>
          <w:szCs w:val="28"/>
        </w:rPr>
        <w:t>е</w:t>
      </w:r>
      <w:r>
        <w:rPr>
          <w:rFonts w:ascii="Times New Roman" w:hAnsi="Times New Roman" w:cs="Times New Roman"/>
          <w:bCs/>
          <w:i/>
          <w:sz w:val="28"/>
          <w:szCs w:val="28"/>
        </w:rPr>
        <w:t>диной комиссия запрещено:</w:t>
      </w:r>
    </w:p>
    <w:p w:rsidR="00FE7BF7" w:rsidRDefault="00FE7BF7" w:rsidP="00FE7BF7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решение путем проведения заочного голосования.</w:t>
      </w:r>
    </w:p>
    <w:p w:rsidR="00FE7BF7" w:rsidRDefault="00FE7BF7" w:rsidP="00FE7BF7">
      <w:pPr>
        <w:pStyle w:val="ConsPlusNormal"/>
        <w:widowControl/>
        <w:numPr>
          <w:ilvl w:val="2"/>
          <w:numId w:val="1"/>
        </w:numPr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Делегировать свои полномочия иным лицам.</w:t>
      </w:r>
    </w:p>
    <w:p w:rsidR="00FE7BF7" w:rsidRDefault="00FE7BF7" w:rsidP="00FE7BF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5.6. Председатель </w:t>
      </w:r>
      <w:r w:rsidR="00D52D82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диной комиссии:</w:t>
      </w:r>
    </w:p>
    <w:p w:rsidR="00FE7BF7" w:rsidRDefault="00FE7BF7" w:rsidP="00FE7BF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Осуществляет общее руководство работой </w:t>
      </w:r>
      <w:r w:rsidR="00D52D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диной комиссии и обеспечивает выполнение настоящего Положения;</w:t>
      </w:r>
    </w:p>
    <w:p w:rsidR="00FE7BF7" w:rsidRDefault="00FE7BF7" w:rsidP="00FE7BF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5.6.2. Объявляет заседание </w:t>
      </w:r>
      <w:r w:rsidR="00D52D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диной комиссии правомочным;</w:t>
      </w:r>
    </w:p>
    <w:p w:rsidR="00FE7BF7" w:rsidRDefault="00FE7BF7" w:rsidP="00FE7BF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 Открывает и ведет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заседание  </w:t>
      </w:r>
      <w:r w:rsidR="00D52D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E7BF7" w:rsidRDefault="00FE7BF7" w:rsidP="00FE7BF7">
      <w:pPr>
        <w:pStyle w:val="ConsPlusNormal"/>
        <w:widowControl/>
        <w:tabs>
          <w:tab w:val="num" w:pos="0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5.6.4. Объявляет состав </w:t>
      </w:r>
      <w:proofErr w:type="gramStart"/>
      <w:r w:rsidR="00D52D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диной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7BF7" w:rsidRDefault="00FE7BF7" w:rsidP="00FE7BF7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5.6.5. Назначает членов </w:t>
      </w:r>
      <w:r w:rsidR="00D52D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комиссии, которые будут осуществлять вскрытие конвертов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заявками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открытие доступа к поданным в форме электронных документов заявкам;</w:t>
      </w:r>
    </w:p>
    <w:p w:rsidR="00FE7BF7" w:rsidRDefault="00FE7BF7" w:rsidP="00FE7BF7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5.6.6. Оглашает сведения, подлежащие объявлению на процедуре вскрытия конвертов с заявками и открытия доступа к поданным в форме электронных документов заявкам;</w:t>
      </w:r>
    </w:p>
    <w:p w:rsidR="00FE7BF7" w:rsidRDefault="00FE7BF7" w:rsidP="00FE7BF7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5.6.7. Определяет порядок рассмотрения обсуждаемых вопросов, на заседании </w:t>
      </w:r>
      <w:r w:rsidR="00D00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диной комиссии;</w:t>
      </w:r>
    </w:p>
    <w:p w:rsidR="00FE7BF7" w:rsidRDefault="00FE7BF7" w:rsidP="00FE7BF7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5.6.8. В случае необходимости выносит на обсуждение </w:t>
      </w:r>
      <w:r w:rsidR="00D00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комиссии вопрос о привлечении к работе </w:t>
      </w:r>
      <w:r w:rsidR="00D00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диной комиссии экспертов;</w:t>
      </w:r>
    </w:p>
    <w:p w:rsidR="00FE7BF7" w:rsidRDefault="00FE7BF7" w:rsidP="00FE7BF7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5.6.9. Объявляет победителей конкурса, аукциона, запроса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котировок,  запроса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предложений;</w:t>
      </w:r>
    </w:p>
    <w:p w:rsidR="00FE7BF7" w:rsidRDefault="00FE7BF7" w:rsidP="00FE7BF7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5.6.10. Осуществляет иные действия в соответствии с законодательством Российской Федерации и настоящим Положением.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5.7. Заместитель председателя</w:t>
      </w:r>
      <w:r>
        <w:rPr>
          <w:sz w:val="28"/>
          <w:szCs w:val="28"/>
        </w:rPr>
        <w:t xml:space="preserve"> </w:t>
      </w:r>
      <w:r w:rsidR="00D001FA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диной комиссии:</w:t>
      </w:r>
    </w:p>
    <w:p w:rsidR="00FE7BF7" w:rsidRDefault="00FE7BF7" w:rsidP="00FE7B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5.7.1. </w:t>
      </w:r>
      <w:r>
        <w:rPr>
          <w:sz w:val="28"/>
          <w:szCs w:val="28"/>
        </w:rPr>
        <w:t xml:space="preserve">Исполняет обязанности председателя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диной комиссии в его отсутствие.</w:t>
      </w:r>
    </w:p>
    <w:p w:rsidR="00FE7BF7" w:rsidRDefault="00FE7BF7" w:rsidP="00FE7BF7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5.8. Секретарь </w:t>
      </w:r>
      <w:r w:rsidR="00D001FA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диной комиссии:</w:t>
      </w:r>
    </w:p>
    <w:p w:rsidR="00FE7BF7" w:rsidRDefault="00FE7BF7" w:rsidP="00FE7B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5.8.1. Осуществляет подготовку заседаний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 xml:space="preserve">диной комиссии, включая информирование </w:t>
      </w:r>
      <w:proofErr w:type="gramStart"/>
      <w:r>
        <w:rPr>
          <w:sz w:val="28"/>
          <w:szCs w:val="28"/>
        </w:rPr>
        <w:t xml:space="preserve">членов 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диной</w:t>
      </w:r>
      <w:proofErr w:type="gramEnd"/>
      <w:r>
        <w:rPr>
          <w:sz w:val="28"/>
          <w:szCs w:val="28"/>
        </w:rPr>
        <w:t xml:space="preserve"> комиссии по всем вопросам организационного характера, в том числе извещает лиц, принимающих участие в работе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 xml:space="preserve">диной комиссии о дате, времени и месте проведения заседаний и обеспечивает членов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диной комиссии необходимыми материалами;</w:t>
      </w:r>
    </w:p>
    <w:p w:rsidR="00FE7BF7" w:rsidRDefault="00FE7BF7" w:rsidP="00FE7B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5.8.2. До времени начала процедуры вскрытия конвертов осуществляет регистрацию представителей участников размещения заказа, пожелавших присутствовать на процедуре вскрытия конвертов, а также обеспечивает беспрепятственный вход таких представителей участников размещения заказа в здание по адресу проведения процедуры.</w:t>
      </w:r>
    </w:p>
    <w:p w:rsidR="00FE7BF7" w:rsidRDefault="00FE7BF7" w:rsidP="00FE7BF7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5.8.3. Осуществляет аудиозапись процедуры вскрытия конвертов с заявками на участие;</w:t>
      </w:r>
    </w:p>
    <w:p w:rsidR="00FE7BF7" w:rsidRDefault="00FE7BF7" w:rsidP="00FE7B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5.8.4.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  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диной комиссии оформляет протоколы, относящиеся к определению поставщика (подрядчика, исполнителя).</w:t>
      </w:r>
    </w:p>
    <w:p w:rsidR="00FE7BF7" w:rsidRDefault="00FE7BF7" w:rsidP="00FE7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5.8.5. Ведет работу, относящуюся в соответствии с положениями Федерального закона № 44-ФЗ, к компетенции </w:t>
      </w:r>
      <w:r w:rsidR="00D00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комиссии, связанную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осуществлением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закупки в единой информационной системе, в том числе на официальном сайте Российской Федерации в информационно-телекоммуникационной сети "Интернет" </w:t>
      </w:r>
      <w:hyperlink r:id="rId14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rFonts w:ascii="Times New Roman" w:hAnsi="Times New Roman" w:cs="Times New Roman"/>
          <w:sz w:val="28"/>
          <w:szCs w:val="28"/>
        </w:rPr>
        <w:t>, а так же на сайтах операторов электронных площадок.</w:t>
      </w: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Порядок работы </w:t>
      </w:r>
      <w:r w:rsidR="00D001F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диной комиссии</w:t>
      </w: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7BF7" w:rsidRDefault="00FE7BF7" w:rsidP="00FE7BF7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Секретарь  </w:t>
      </w:r>
      <w:r w:rsidR="00D001F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диной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 (два) рабочих дня до дня проведения заседаний </w:t>
      </w:r>
      <w:r w:rsidR="00D00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комиссии уведомляют членов </w:t>
      </w:r>
      <w:r w:rsidR="00D00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комиссии о времени и месте проведения заседаний </w:t>
      </w:r>
      <w:r w:rsidR="00D00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диной комиссии.</w:t>
      </w:r>
    </w:p>
    <w:p w:rsidR="00FE7BF7" w:rsidRDefault="00FE7BF7" w:rsidP="00FE7BF7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00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комиссии открываются и закрываются председателем </w:t>
      </w:r>
      <w:r w:rsidR="00D00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диной комиссии.</w:t>
      </w:r>
    </w:p>
    <w:p w:rsidR="00FE7BF7" w:rsidRDefault="00FE7BF7" w:rsidP="00FE7BF7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</w:t>
      </w:r>
      <w:r w:rsidR="00D00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диной комиссии по определению поставщика (подрядчика, исполнителя) определяется положениями Федерального закона № 44-ФЗ и настоящим Положением:</w:t>
      </w:r>
    </w:p>
    <w:p w:rsidR="00FE7BF7" w:rsidRDefault="00FE7BF7" w:rsidP="00FE7BF7">
      <w:pPr>
        <w:tabs>
          <w:tab w:val="left" w:pos="993"/>
          <w:tab w:val="left" w:pos="3420"/>
          <w:tab w:val="left" w:pos="360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6.3.1. Порядок работы </w:t>
      </w:r>
      <w:r w:rsidR="00D001FA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диной комиссии при определении поставщиков (подрядчиков, исполнителей) путем проведения </w:t>
      </w:r>
      <w:proofErr w:type="gramStart"/>
      <w:r>
        <w:rPr>
          <w:i/>
          <w:sz w:val="28"/>
          <w:szCs w:val="28"/>
        </w:rPr>
        <w:t>открытого  конкурса</w:t>
      </w:r>
      <w:proofErr w:type="gramEnd"/>
      <w:r>
        <w:rPr>
          <w:i/>
          <w:sz w:val="28"/>
          <w:szCs w:val="28"/>
        </w:rPr>
        <w:t>:</w:t>
      </w:r>
    </w:p>
    <w:p w:rsidR="00FE7BF7" w:rsidRDefault="00FE7BF7" w:rsidP="00FE7BF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Единая комиссия вскрывает конверты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открытом конкурсе публично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>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FE7BF7" w:rsidRDefault="00FE7BF7" w:rsidP="00FE7B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б)</w:t>
      </w:r>
      <w:r>
        <w:rPr>
          <w:sz w:val="28"/>
          <w:szCs w:val="28"/>
        </w:rPr>
        <w:t xml:space="preserve"> 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 xml:space="preserve">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диная комиссия объявляет последствия подачи двух и более заявок на участие в открытом конкурсе одним участником конкурса.</w:t>
      </w:r>
    </w:p>
    <w:p w:rsidR="00FE7BF7" w:rsidRDefault="00FE7BF7" w:rsidP="00FE7BF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заказчику до вскрытия таких конвертов и (или) открытия указанного доступа.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FE7BF7" w:rsidRDefault="00FE7BF7" w:rsidP="00FE7BF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г)</w:t>
      </w:r>
      <w:r>
        <w:rPr>
          <w:sz w:val="28"/>
          <w:szCs w:val="28"/>
        </w:rPr>
        <w:t xml:space="preserve">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 xml:space="preserve">диной комиссией, подписывается всеми присутствующими членами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 xml:space="preserve">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конкурсе. </w:t>
      </w:r>
    </w:p>
    <w:p w:rsidR="00FE7BF7" w:rsidRDefault="00FE7BF7" w:rsidP="00FE7B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диная комиссия проверяет:</w:t>
      </w:r>
    </w:p>
    <w:p w:rsidR="00FE7BF7" w:rsidRDefault="00FE7BF7" w:rsidP="00FE7B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документов в составе заявки на участие в конкурсе в соответствии с требованиями, предъявляемыми к заявке на участие в конкурсе конкурсной документации. Член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 xml:space="preserve">диной комиссии - представитель муниципального заказчика представляет на рассмотрение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 xml:space="preserve">диной </w:t>
      </w:r>
      <w:proofErr w:type="gramStart"/>
      <w:r>
        <w:rPr>
          <w:sz w:val="28"/>
          <w:szCs w:val="28"/>
        </w:rPr>
        <w:t>комиссии  заключение</w:t>
      </w:r>
      <w:proofErr w:type="gramEnd"/>
      <w:r>
        <w:rPr>
          <w:sz w:val="28"/>
          <w:szCs w:val="28"/>
        </w:rPr>
        <w:t xml:space="preserve"> о соответствии </w:t>
      </w:r>
      <w:r>
        <w:rPr>
          <w:sz w:val="28"/>
          <w:szCs w:val="28"/>
        </w:rPr>
        <w:lastRenderedPageBreak/>
        <w:t>поступивших заявок условиям заказа и требованиям Технического задания конкурсной документации;</w:t>
      </w:r>
    </w:p>
    <w:p w:rsidR="00FE7BF7" w:rsidRDefault="00FE7BF7" w:rsidP="00FE7B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участников закупки требованиям, установленным конкурсной документацией.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6.3.2. Порядок работы </w:t>
      </w:r>
      <w:r w:rsidR="00D001FA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диной комиссии при определении поставщиков (подрядчиков, исполнителей) путем проведения </w:t>
      </w:r>
      <w:proofErr w:type="gramStart"/>
      <w:r>
        <w:rPr>
          <w:i/>
          <w:sz w:val="28"/>
          <w:szCs w:val="28"/>
        </w:rPr>
        <w:t>двухэтапного  конкурса</w:t>
      </w:r>
      <w:proofErr w:type="gramEnd"/>
      <w:r>
        <w:rPr>
          <w:i/>
          <w:sz w:val="28"/>
          <w:szCs w:val="28"/>
        </w:rPr>
        <w:t>: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а)</w:t>
      </w:r>
      <w:r>
        <w:rPr>
          <w:sz w:val="28"/>
          <w:szCs w:val="28"/>
        </w:rPr>
        <w:t xml:space="preserve"> на первом этапе двухэтапного конкурса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 xml:space="preserve">диная комиссия проводит с его участниками,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</w:t>
      </w:r>
      <w:proofErr w:type="gramStart"/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диная  комиссия</w:t>
      </w:r>
      <w:proofErr w:type="gramEnd"/>
      <w:r>
        <w:rPr>
          <w:sz w:val="28"/>
          <w:szCs w:val="28"/>
        </w:rPr>
        <w:t xml:space="preserve">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участники;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б)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конверт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 отношении объекта закупки;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в)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втором этапе двухэтапного конкурса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диная 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 При этом заказчиком устанавливается требование об обеспечении указанных заявок в соответствии с положениями статьи Федерального закона № 44- ФЗ;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г)</w:t>
      </w:r>
      <w:r>
        <w:rPr>
          <w:sz w:val="28"/>
          <w:szCs w:val="28"/>
        </w:rPr>
        <w:t xml:space="preserve">  окончательные</w:t>
      </w:r>
      <w:proofErr w:type="gramEnd"/>
      <w:r>
        <w:rPr>
          <w:sz w:val="28"/>
          <w:szCs w:val="28"/>
        </w:rPr>
        <w:t xml:space="preserve"> заявки на участие в двухэтапном конкурсе подаются участниками первого этапа двухэтапного конкурса, рассматриваются и оцениваются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диной  комиссией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конкурсе;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д)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случае,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 Федеральному закону № 44-ФЗ и конкурсной документации, либо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диная комиссия отклонила все такие заявки, двухэтапный конкурс признается несостоявшимся.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6.3.3. Порядок работы </w:t>
      </w:r>
      <w:r w:rsidR="00D001FA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диной комиссии при определении поставщиков (подрядчиков, исполнителей) путем проведения электронного аукциона: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а)</w:t>
      </w:r>
      <w:r>
        <w:rPr>
          <w:sz w:val="28"/>
          <w:szCs w:val="28"/>
        </w:rPr>
        <w:t xml:space="preserve">  Единая</w:t>
      </w:r>
      <w:proofErr w:type="gramEnd"/>
      <w:r>
        <w:rPr>
          <w:sz w:val="28"/>
          <w:szCs w:val="28"/>
        </w:rPr>
        <w:t xml:space="preserve"> комиссия проверяет первые части заявок на участие в электронном</w:t>
      </w:r>
      <w:r>
        <w:t xml:space="preserve"> </w:t>
      </w:r>
      <w:r>
        <w:rPr>
          <w:sz w:val="28"/>
          <w:szCs w:val="28"/>
        </w:rPr>
        <w:t>аукционе, содержащие информацию, предусмотренную частью 3 статьи 66  Федерального закона № 44-ФЗ, на соответствие требованиям, установленным документацией о таком аукционе в отношении закупаемых товаров, работ, услуг.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i/>
          <w:sz w:val="28"/>
          <w:szCs w:val="28"/>
        </w:rPr>
        <w:t>б)</w:t>
      </w:r>
      <w:r>
        <w:rPr>
          <w:sz w:val="28"/>
          <w:szCs w:val="28"/>
        </w:rPr>
        <w:t xml:space="preserve"> Срок рассмотрения первых частей заявок на участие в электронном аукционе не может превышать семь дней с даты окончания срока подачи указанных заявок.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в)</w:t>
      </w:r>
      <w:r>
        <w:rPr>
          <w:sz w:val="28"/>
          <w:szCs w:val="28"/>
        </w:rPr>
        <w:t xml:space="preserve"> По результатам рассмотрения первых частей заявок на участие в электронном аукционе </w:t>
      </w:r>
      <w:proofErr w:type="gramStart"/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диная  комиссия</w:t>
      </w:r>
      <w:proofErr w:type="gramEnd"/>
      <w:r>
        <w:rPr>
          <w:sz w:val="28"/>
          <w:szCs w:val="28"/>
        </w:rPr>
        <w:t xml:space="preserve"> оформляет протокол рассмотрения заявок на участие в таком аукционе, подписываемый всеми присутствующими на заседании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диной комиссии ее членами не позднее даты окончания срока рассмотрения данных заявок.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г)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случае, если по результатам рассмотрения первых частей заявок на участие в электронном аукционе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 xml:space="preserve">диная 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</w:t>
      </w:r>
      <w:hyperlink r:id="rId15" w:history="1">
        <w:r>
          <w:rPr>
            <w:rStyle w:val="a3"/>
            <w:sz w:val="28"/>
            <w:szCs w:val="28"/>
          </w:rPr>
          <w:t>части 6</w:t>
        </w:r>
      </w:hyperlink>
      <w:r>
        <w:rPr>
          <w:sz w:val="28"/>
          <w:szCs w:val="28"/>
        </w:rPr>
        <w:t xml:space="preserve"> Федерального закона № 44-ФЗ, вносится информация о признании такого аукциона не</w:t>
      </w:r>
      <w:r w:rsidR="00D001FA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состоявшимся.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д)</w:t>
      </w:r>
      <w:r>
        <w:rPr>
          <w:sz w:val="28"/>
          <w:szCs w:val="28"/>
        </w:rPr>
        <w:t xml:space="preserve">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аукционе. Для принятия указанного решения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е)</w:t>
      </w:r>
      <w:r>
        <w:rPr>
          <w:sz w:val="28"/>
          <w:szCs w:val="28"/>
        </w:rPr>
        <w:t xml:space="preserve"> Единая комиссия рассматривает вторые части заявок на участие в электронном аукционе, направленных в соответствии с </w:t>
      </w:r>
      <w:hyperlink r:id="rId16" w:history="1">
        <w:r>
          <w:rPr>
            <w:rStyle w:val="a3"/>
            <w:sz w:val="28"/>
            <w:szCs w:val="28"/>
          </w:rPr>
          <w:t>частью 19 статьи 68</w:t>
        </w:r>
      </w:hyperlink>
      <w:r>
        <w:rPr>
          <w:sz w:val="28"/>
          <w:szCs w:val="28"/>
        </w:rPr>
        <w:t xml:space="preserve"> Федерального закона </w:t>
      </w:r>
      <w:proofErr w:type="gramStart"/>
      <w:r>
        <w:rPr>
          <w:sz w:val="28"/>
          <w:szCs w:val="28"/>
        </w:rPr>
        <w:t>№  44</w:t>
      </w:r>
      <w:proofErr w:type="gramEnd"/>
      <w:r>
        <w:rPr>
          <w:sz w:val="28"/>
          <w:szCs w:val="28"/>
        </w:rPr>
        <w:t xml:space="preserve">- ФЗ, до принятия решения о соответствии пяти таких заявок требованиям, установленным документацией о таком аукционе. В случае,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 xml:space="preserve">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</w:t>
      </w:r>
      <w:hyperlink r:id="rId17" w:history="1">
        <w:r>
          <w:rPr>
            <w:rStyle w:val="a3"/>
            <w:sz w:val="28"/>
            <w:szCs w:val="28"/>
          </w:rPr>
          <w:t>частью 18 статьи 68</w:t>
        </w:r>
      </w:hyperlink>
      <w:r>
        <w:rPr>
          <w:sz w:val="28"/>
          <w:szCs w:val="28"/>
        </w:rPr>
        <w:t xml:space="preserve"> Федерального закона №  44- ФЗ.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ж)</w:t>
      </w:r>
      <w:r>
        <w:rPr>
          <w:sz w:val="28"/>
          <w:szCs w:val="28"/>
        </w:rPr>
        <w:t xml:space="preserve">  В случае, если в соответствии с </w:t>
      </w:r>
      <w:hyperlink r:id="rId18" w:anchor="Par0" w:history="1">
        <w:r>
          <w:rPr>
            <w:rStyle w:val="a3"/>
            <w:sz w:val="28"/>
            <w:szCs w:val="28"/>
          </w:rPr>
          <w:t>частью 3</w:t>
        </w:r>
      </w:hyperlink>
      <w:r>
        <w:rPr>
          <w:sz w:val="28"/>
          <w:szCs w:val="28"/>
        </w:rPr>
        <w:t xml:space="preserve"> </w:t>
      </w:r>
      <w:hyperlink r:id="rId19" w:history="1">
        <w:r>
          <w:rPr>
            <w:rStyle w:val="a3"/>
            <w:sz w:val="28"/>
            <w:szCs w:val="28"/>
          </w:rPr>
          <w:t xml:space="preserve"> статьи 68</w:t>
        </w:r>
      </w:hyperlink>
      <w:r>
        <w:rPr>
          <w:sz w:val="28"/>
          <w:szCs w:val="28"/>
        </w:rPr>
        <w:t xml:space="preserve">  Федерального закона № 44- ФЗ не выявлено пять заявок на участие в электронном аукционе, соответствующих требованиям, установленным документацией о таком аукционе, из десяти заявок на участие в нем, направленных ранее заказчику по результатам ранжирования,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заявок, ранжированные в соответствии с </w:t>
      </w:r>
      <w:hyperlink r:id="rId20" w:history="1">
        <w:r>
          <w:rPr>
            <w:rStyle w:val="a3"/>
            <w:sz w:val="28"/>
            <w:szCs w:val="28"/>
          </w:rPr>
          <w:t>частью 18 статьи 68</w:t>
        </w:r>
      </w:hyperlink>
      <w:r>
        <w:rPr>
          <w:sz w:val="28"/>
          <w:szCs w:val="28"/>
        </w:rPr>
        <w:t xml:space="preserve"> Федерального закона №  44-ФЗ, для выявления пяти заявок на участие в таком аукционе, соответствующих требованиям, установленным документацией о нем.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з)</w:t>
      </w:r>
      <w:r>
        <w:rPr>
          <w:sz w:val="28"/>
          <w:szCs w:val="28"/>
        </w:rPr>
        <w:t xml:space="preserve">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диной комиссии.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е)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случае, если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6.3.4. Порядок работы </w:t>
      </w:r>
      <w:r w:rsidR="00D001FA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диной комиссии </w:t>
      </w:r>
      <w:proofErr w:type="gramStart"/>
      <w:r>
        <w:rPr>
          <w:i/>
          <w:sz w:val="28"/>
          <w:szCs w:val="28"/>
        </w:rPr>
        <w:t>при  определении</w:t>
      </w:r>
      <w:proofErr w:type="gramEnd"/>
      <w:r>
        <w:rPr>
          <w:i/>
          <w:sz w:val="28"/>
          <w:szCs w:val="28"/>
        </w:rPr>
        <w:t xml:space="preserve"> поставщиков (подрядчиков, исполнителей) путем проведения запроса котировок: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одного рабочего дня, следующего после даты окончания срока подачи заявок на участие в запросе котировок,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 xml:space="preserve">диная комиссия вскрывает конверты с такими заявками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 Конверты с такими заявками вскрываются публично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открывается, цена товара, работы или услуги, указанная в такой заявке, информация, необходимая заказчику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б)</w:t>
      </w:r>
      <w:r>
        <w:rPr>
          <w:sz w:val="28"/>
          <w:szCs w:val="28"/>
        </w:rPr>
        <w:t xml:space="preserve"> 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в)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г)</w:t>
      </w:r>
      <w:r>
        <w:rPr>
          <w:sz w:val="28"/>
          <w:szCs w:val="28"/>
        </w:rPr>
        <w:t xml:space="preserve">  Победителем</w:t>
      </w:r>
      <w:proofErr w:type="gramEnd"/>
      <w:r>
        <w:rPr>
          <w:sz w:val="28"/>
          <w:szCs w:val="28"/>
        </w:rPr>
        <w:t xml:space="preserve">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д)</w:t>
      </w:r>
      <w:r>
        <w:rPr>
          <w:sz w:val="28"/>
          <w:szCs w:val="28"/>
        </w:rPr>
        <w:t xml:space="preserve">  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21" w:history="1">
        <w:r>
          <w:rPr>
            <w:rStyle w:val="a3"/>
            <w:sz w:val="28"/>
            <w:szCs w:val="28"/>
          </w:rPr>
          <w:t>частью 3 статьи 73</w:t>
        </w:r>
      </w:hyperlink>
      <w:r>
        <w:rPr>
          <w:sz w:val="28"/>
          <w:szCs w:val="28"/>
        </w:rPr>
        <w:t xml:space="preserve"> Федерального закона № 44-ФЗ. Отклонение заявок на участие в запросе котировок по иным основаниям не допускается.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е)</w:t>
      </w:r>
      <w:r>
        <w:rPr>
          <w:sz w:val="28"/>
          <w:szCs w:val="28"/>
        </w:rPr>
        <w:t xml:space="preserve">  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Федерального закона № 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ж)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случае, если </w:t>
      </w:r>
      <w:r w:rsidR="00D001FA">
        <w:rPr>
          <w:sz w:val="28"/>
          <w:szCs w:val="28"/>
        </w:rPr>
        <w:t>е</w:t>
      </w:r>
      <w:r>
        <w:rPr>
          <w:sz w:val="28"/>
          <w:szCs w:val="28"/>
        </w:rPr>
        <w:t>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</w:t>
      </w:r>
      <w:r w:rsidR="00D001FA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состоявшимся.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6.3.5. Порядок работы </w:t>
      </w:r>
      <w:r w:rsidR="00D001FA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диной комиссии при определении поставщиков (подрядчиков, исполнителей) путем проведения запроса предложений: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а)</w:t>
      </w:r>
      <w:r>
        <w:rPr>
          <w:sz w:val="28"/>
          <w:szCs w:val="28"/>
        </w:rPr>
        <w:t xml:space="preserve"> Единой комиссией вскрываются поступившие конверты с заявками на участие в запросе предложений и (или) открывается доступ к поданным в форме </w:t>
      </w:r>
      <w:r>
        <w:rPr>
          <w:sz w:val="28"/>
          <w:szCs w:val="28"/>
        </w:rPr>
        <w:lastRenderedPageBreak/>
        <w:t>электронных документов заявкам на участие в запросе предложений.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б)</w:t>
      </w:r>
      <w:r>
        <w:rPr>
          <w:sz w:val="28"/>
          <w:szCs w:val="28"/>
        </w:rPr>
        <w:t xml:space="preserve">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в)</w:t>
      </w:r>
      <w:r>
        <w:rPr>
          <w:sz w:val="28"/>
          <w:szCs w:val="28"/>
        </w:rPr>
        <w:t xml:space="preserve">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г)</w:t>
      </w:r>
      <w:r>
        <w:rPr>
          <w:sz w:val="28"/>
          <w:szCs w:val="28"/>
        </w:rPr>
        <w:t xml:space="preserve">  Если</w:t>
      </w:r>
      <w:proofErr w:type="gramEnd"/>
      <w:r>
        <w:rPr>
          <w:sz w:val="28"/>
          <w:szCs w:val="28"/>
        </w:rPr>
        <w:t xml:space="preserve">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д)</w:t>
      </w:r>
      <w:r>
        <w:rPr>
          <w:sz w:val="28"/>
          <w:szCs w:val="28"/>
        </w:rPr>
        <w:t xml:space="preserve"> Вскрытие конвертов с окончательными предложениями и (или)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:rsidR="00FE7BF7" w:rsidRDefault="00FE7BF7" w:rsidP="00FE7BF7">
      <w:pPr>
        <w:tabs>
          <w:tab w:val="left" w:pos="1260"/>
          <w:tab w:val="left" w:pos="3420"/>
          <w:tab w:val="left" w:pos="36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е)</w:t>
      </w:r>
      <w:r>
        <w:rPr>
          <w:sz w:val="28"/>
          <w:szCs w:val="28"/>
        </w:rPr>
        <w:t xml:space="preserve">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</w:t>
      </w:r>
      <w:r>
        <w:rPr>
          <w:sz w:val="28"/>
          <w:szCs w:val="28"/>
        </w:rPr>
        <w:lastRenderedPageBreak/>
        <w:t>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FE7BF7" w:rsidRDefault="00FE7BF7" w:rsidP="00FE7BF7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могут привлекать к своей деятельности экспертов - лиц, обладающих специальными знаниями по предмету закупки, что должно подтверждаться соответствующими документами об образовании и (или) опыте работы эксперта.</w:t>
      </w:r>
    </w:p>
    <w:p w:rsidR="00FE7BF7" w:rsidRDefault="00FE7BF7" w:rsidP="00FE7BF7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представляют в </w:t>
      </w:r>
      <w:r w:rsidR="00D00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диную </w:t>
      </w:r>
      <w:r w:rsidR="00D001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омиссию свои экспертные заключения по вопросам, поставленным перед ними </w:t>
      </w:r>
      <w:r w:rsidR="00D00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комиссией. Экспертное заключение оформляется письменно и прикладывается к соответствующему протоколу,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оформленному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итогам заседания </w:t>
      </w:r>
      <w:r w:rsidR="00D00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комиссии при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осуществлении закупок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конкурсов, аукционов, запросов котировок, запросов предложений. </w:t>
      </w:r>
    </w:p>
    <w:p w:rsidR="00FE7BF7" w:rsidRDefault="00FE7BF7" w:rsidP="00FE7B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Ответственность членов </w:t>
      </w:r>
      <w:r w:rsidR="00D001F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диной комиссии</w:t>
      </w:r>
    </w:p>
    <w:p w:rsidR="00FE7BF7" w:rsidRDefault="00FE7BF7" w:rsidP="00FE7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BF7" w:rsidRPr="005D76EE" w:rsidRDefault="00FE7BF7" w:rsidP="005D76EE">
      <w:pPr>
        <w:pStyle w:val="ConsPlusNormal"/>
        <w:widowControl/>
        <w:numPr>
          <w:ilvl w:val="1"/>
          <w:numId w:val="3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00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комиссии, виновные в нарушении законодательства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контрактной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ответственность в соответствии с законодательством Российской Федерации.</w:t>
      </w:r>
    </w:p>
    <w:p w:rsidR="00FE7BF7" w:rsidRDefault="00FE7BF7" w:rsidP="00FE7BF7">
      <w:pPr>
        <w:jc w:val="right"/>
        <w:rPr>
          <w:sz w:val="28"/>
          <w:szCs w:val="28"/>
        </w:rPr>
      </w:pPr>
    </w:p>
    <w:p w:rsidR="00FE7BF7" w:rsidRDefault="00FE7BF7" w:rsidP="00FE7BF7">
      <w:pPr>
        <w:jc w:val="right"/>
        <w:rPr>
          <w:sz w:val="28"/>
          <w:szCs w:val="28"/>
        </w:rPr>
      </w:pPr>
    </w:p>
    <w:p w:rsidR="00FE7BF7" w:rsidRDefault="00FE7BF7" w:rsidP="00FE7BF7">
      <w:pPr>
        <w:jc w:val="right"/>
        <w:rPr>
          <w:sz w:val="28"/>
          <w:szCs w:val="28"/>
        </w:rPr>
      </w:pPr>
    </w:p>
    <w:p w:rsidR="00FE7BF7" w:rsidRDefault="00FE7BF7" w:rsidP="00FE7BF7">
      <w:pPr>
        <w:jc w:val="right"/>
        <w:rPr>
          <w:sz w:val="28"/>
          <w:szCs w:val="28"/>
        </w:rPr>
      </w:pPr>
    </w:p>
    <w:p w:rsidR="00FE7BF7" w:rsidRDefault="00FE7BF7" w:rsidP="00FE7BF7">
      <w:pPr>
        <w:rPr>
          <w:sz w:val="28"/>
          <w:szCs w:val="28"/>
        </w:rPr>
      </w:pPr>
    </w:p>
    <w:p w:rsidR="00FE7BF7" w:rsidRDefault="00FE7BF7" w:rsidP="00FE7BF7">
      <w:pPr>
        <w:rPr>
          <w:sz w:val="28"/>
          <w:szCs w:val="28"/>
        </w:rPr>
      </w:pPr>
    </w:p>
    <w:p w:rsidR="00FE7BF7" w:rsidRDefault="00FE7BF7" w:rsidP="00FE7BF7">
      <w:pPr>
        <w:rPr>
          <w:sz w:val="28"/>
          <w:szCs w:val="28"/>
        </w:rPr>
      </w:pPr>
    </w:p>
    <w:p w:rsidR="00FE7BF7" w:rsidRDefault="00FE7BF7" w:rsidP="00FE7BF7">
      <w:pPr>
        <w:rPr>
          <w:sz w:val="28"/>
          <w:szCs w:val="28"/>
        </w:rPr>
      </w:pPr>
    </w:p>
    <w:p w:rsidR="00FE7BF7" w:rsidRDefault="00FE7BF7" w:rsidP="00FE7BF7">
      <w:pPr>
        <w:rPr>
          <w:sz w:val="28"/>
          <w:szCs w:val="28"/>
        </w:rPr>
      </w:pPr>
    </w:p>
    <w:p w:rsidR="00FE7BF7" w:rsidRDefault="00FE7BF7" w:rsidP="00FE7BF7">
      <w:pPr>
        <w:rPr>
          <w:sz w:val="28"/>
          <w:szCs w:val="28"/>
        </w:rPr>
      </w:pPr>
    </w:p>
    <w:p w:rsidR="00FE7BF7" w:rsidRDefault="00FE7BF7" w:rsidP="00FE7BF7">
      <w:pPr>
        <w:rPr>
          <w:sz w:val="28"/>
          <w:szCs w:val="28"/>
        </w:rPr>
      </w:pPr>
    </w:p>
    <w:p w:rsidR="00E26A37" w:rsidRPr="002F55F7" w:rsidRDefault="00E26A37">
      <w:pPr>
        <w:rPr>
          <w:sz w:val="28"/>
          <w:szCs w:val="28"/>
        </w:rPr>
      </w:pPr>
    </w:p>
    <w:sectPr w:rsidR="00E26A37" w:rsidRPr="002F55F7" w:rsidSect="002F55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0734"/>
    <w:multiLevelType w:val="multilevel"/>
    <w:tmpl w:val="ECE0E6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2011AD1"/>
    <w:multiLevelType w:val="hybridMultilevel"/>
    <w:tmpl w:val="59C8A4CE"/>
    <w:lvl w:ilvl="0" w:tplc="D55CD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D4791D"/>
    <w:multiLevelType w:val="multilevel"/>
    <w:tmpl w:val="3962E0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3" w15:restartNumberingAfterBreak="0">
    <w:nsid w:val="7111678A"/>
    <w:multiLevelType w:val="multilevel"/>
    <w:tmpl w:val="D84C58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E"/>
    <w:rsid w:val="000667FF"/>
    <w:rsid w:val="000B499A"/>
    <w:rsid w:val="00100839"/>
    <w:rsid w:val="0020299E"/>
    <w:rsid w:val="00231F93"/>
    <w:rsid w:val="002A2336"/>
    <w:rsid w:val="002F55F7"/>
    <w:rsid w:val="003D3DC4"/>
    <w:rsid w:val="004237FE"/>
    <w:rsid w:val="00434C79"/>
    <w:rsid w:val="00465F92"/>
    <w:rsid w:val="004855C7"/>
    <w:rsid w:val="005141E1"/>
    <w:rsid w:val="005C56C9"/>
    <w:rsid w:val="005D76EE"/>
    <w:rsid w:val="00751965"/>
    <w:rsid w:val="007D4881"/>
    <w:rsid w:val="00885242"/>
    <w:rsid w:val="00980BF4"/>
    <w:rsid w:val="00A92187"/>
    <w:rsid w:val="00AB5255"/>
    <w:rsid w:val="00BF0F5F"/>
    <w:rsid w:val="00D001FA"/>
    <w:rsid w:val="00D52D82"/>
    <w:rsid w:val="00E26A37"/>
    <w:rsid w:val="00E520B2"/>
    <w:rsid w:val="00EB3C13"/>
    <w:rsid w:val="00F146B0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570E-AC72-46AD-8600-6AF0BD71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7BF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BF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BF7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BF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E7BF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FE7BF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uiPriority w:val="99"/>
    <w:semiHidden/>
    <w:unhideWhenUsed/>
    <w:rsid w:val="00FE7BF7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styleId="a4">
    <w:name w:val="Body Text"/>
    <w:basedOn w:val="a"/>
    <w:link w:val="a5"/>
    <w:semiHidden/>
    <w:unhideWhenUsed/>
    <w:rsid w:val="00FE7BF7"/>
    <w:pPr>
      <w:jc w:val="both"/>
    </w:pPr>
  </w:style>
  <w:style w:type="character" w:customStyle="1" w:styleId="a5">
    <w:name w:val="Основной текст Знак"/>
    <w:link w:val="a4"/>
    <w:semiHidden/>
    <w:rsid w:val="00FE7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E7B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E7B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rsid w:val="00FE7B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0F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F0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13" Type="http://schemas.openxmlformats.org/officeDocument/2006/relationships/hyperlink" Target="consultantplus://offline/main?base=LAW;n=116659;fld=134" TargetMode="External"/><Relationship Id="rId18" Type="http://schemas.openxmlformats.org/officeDocument/2006/relationships/hyperlink" Target="file:///C:\Documents%20and%20Settings\user\admin\AppData\Local\Temp\DHDHDHuDH_DHDHDHDHDHDHDHDHuDHDHDHu_DH_DHDHDHDHDHDH_DHDH_DHDHDHDHDHDHDH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5B850D236E9B7F5BA81A64CE4B4015335F005BDDBAA0AAD29D2B9A9B45474C621A66B43F704918n5SCH" TargetMode="External"/><Relationship Id="rId7" Type="http://schemas.openxmlformats.org/officeDocument/2006/relationships/hyperlink" Target="consultantplus://offline/main?base=LAW;n=112770;fld=134" TargetMode="External"/><Relationship Id="rId12" Type="http://schemas.openxmlformats.org/officeDocument/2006/relationships/hyperlink" Target="consultantplus://offline/main?base=LAW;n=116659;fld=134" TargetMode="External"/><Relationship Id="rId17" Type="http://schemas.openxmlformats.org/officeDocument/2006/relationships/hyperlink" Target="consultantplus://offline/ref=2A660160A19D1AC56E33880C5DCBAEBAFE27C1440B1109A055142EDDB3668DBE7A8A29FE42A158611CI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660160A19D1AC56E33880C5DCBAEBAFE27C1440B1109A055142EDDB3668DBE7A8A29FE42A158611CIBH" TargetMode="External"/><Relationship Id="rId20" Type="http://schemas.openxmlformats.org/officeDocument/2006/relationships/hyperlink" Target="consultantplus://offline/ref=2A660160A19D1AC56E33880C5DCBAEBAFE27C1440B1109A055142EDDB3668DBE7A8A29FE42A158611CI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116659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DCA78C39891B7FEF7277478E1E9E7275BD956473C55AC2913AA527A5440BF5D314561F40DEC3046c8G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6659;fld=134" TargetMode="External"/><Relationship Id="rId19" Type="http://schemas.openxmlformats.org/officeDocument/2006/relationships/hyperlink" Target="consultantplus://offline/ref=2A660160A19D1AC56E33880C5DCBAEBAFE27C1440B1109A055142EDDB3668DBE7A8A29FE42A158611CI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59;fld=134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8563</Words>
  <Characters>48812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57261</CharactersWithSpaces>
  <SharedDoc>false</SharedDoc>
  <HLinks>
    <vt:vector size="96" baseType="variant">
      <vt:variant>
        <vt:i4>7143485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consultantplus://offline/ref=FE5B850D236E9B7F5BA81A64CE4B4015335F005BDDBAA0AAD29D2B9A9B45474C621A66B43F704918n5SCH</vt:lpwstr>
      </vt:variant>
      <vt:variant>
        <vt:lpwstr/>
      </vt:variant>
      <vt:variant>
        <vt:i4>2490429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consultantplus://offline/ref=2A660160A19D1AC56E33880C5DCBAEBAFE27C1440B1109A055142EDDB3668DBE7A8A29FE42A158611CI8H</vt:lpwstr>
      </vt:variant>
      <vt:variant>
        <vt:lpwstr/>
      </vt:variant>
      <vt:variant>
        <vt:i4>2490429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consultantplus://offline/ref=2A660160A19D1AC56E33880C5DCBAEBAFE27C1440B1109A055142EDDB3668DBE7A8A29FE42A158611CI8H</vt:lpwstr>
      </vt:variant>
      <vt:variant>
        <vt:lpwstr/>
      </vt:variant>
      <vt:variant>
        <vt:i4>5308443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Settings\user\admin\AppData\Local\Temp\DHDHDHuDH_DHDHDHDHDHDHDHDHuDHDHDHu_DH_DHDHDHDHDHDH_DHDH_DHDHDHDHDHDHDH.docx</vt:lpwstr>
      </vt:variant>
      <vt:variant>
        <vt:lpwstr>Par0</vt:lpwstr>
      </vt:variant>
      <vt:variant>
        <vt:i4>2490429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consultantplus://offline/ref=2A660160A19D1AC56E33880C5DCBAEBAFE27C1440B1109A055142EDDB3668DBE7A8A29FE42A158611CI8H</vt:lpwstr>
      </vt:variant>
      <vt:variant>
        <vt:lpwstr/>
      </vt:variant>
      <vt:variant>
        <vt:i4>2490471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consultantplus://offline/ref=2A660160A19D1AC56E33880C5DCBAEBAFE27C1440B1109A055142EDDB3668DBE7A8A29FE42A158611CIBH</vt:lpwstr>
      </vt:variant>
      <vt:variant>
        <vt:lpwstr/>
      </vt:variant>
      <vt:variant>
        <vt:i4>2359355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consultantplus://offline/ref=8DCA78C39891B7FEF7277478E1E9E7275BD956473C55AC2913AA527A5440BF5D314561F40DEC3046c8GBH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7405680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2023-04-24T12:53:00Z</cp:lastPrinted>
  <dcterms:created xsi:type="dcterms:W3CDTF">2023-04-24T12:22:00Z</dcterms:created>
  <dcterms:modified xsi:type="dcterms:W3CDTF">2023-04-24T12:54:00Z</dcterms:modified>
</cp:coreProperties>
</file>