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12" w:rsidRDefault="00432812" w:rsidP="00432812">
      <w:pPr>
        <w:jc w:val="center"/>
        <w:rPr>
          <w:rFonts w:ascii="Times New Roman CYR" w:hAnsi="Times New Roman CYR"/>
        </w:rPr>
      </w:pPr>
    </w:p>
    <w:p w:rsidR="006B1669" w:rsidRDefault="004A3573" w:rsidP="004A3573">
      <w:pPr>
        <w:jc w:val="center"/>
      </w:pPr>
      <w:r>
        <w:rPr>
          <w:noProof/>
        </w:rPr>
        <w:drawing>
          <wp:inline distT="0" distB="0" distL="0" distR="0" wp14:anchorId="3F11174E" wp14:editId="0DB7DE5C">
            <wp:extent cx="828675" cy="1171575"/>
            <wp:effectExtent l="0" t="0" r="9525" b="9525"/>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r w:rsidR="006B1669">
        <w:t xml:space="preserve"> </w:t>
      </w:r>
    </w:p>
    <w:p w:rsidR="006B1669" w:rsidRPr="006B1669" w:rsidRDefault="009C6F24" w:rsidP="006B1669">
      <w:pPr>
        <w:tabs>
          <w:tab w:val="left" w:pos="10080"/>
        </w:tabs>
        <w:jc w:val="center"/>
        <w:rPr>
          <w:b/>
          <w:sz w:val="32"/>
          <w:szCs w:val="32"/>
          <w:lang w:val="ru-RU"/>
        </w:rPr>
      </w:pPr>
      <w:r>
        <w:rPr>
          <w:b/>
          <w:sz w:val="32"/>
          <w:szCs w:val="32"/>
          <w:lang w:val="ru-RU"/>
        </w:rPr>
        <w:t>АДМИНИСТРАЦИЯ</w:t>
      </w:r>
      <w:r w:rsidR="006B1669" w:rsidRPr="006B1669">
        <w:rPr>
          <w:b/>
          <w:sz w:val="32"/>
          <w:szCs w:val="32"/>
          <w:lang w:val="ru-RU"/>
        </w:rPr>
        <w:t xml:space="preserve"> </w:t>
      </w:r>
    </w:p>
    <w:p w:rsidR="006B1669" w:rsidRPr="006B1669" w:rsidRDefault="006B1669" w:rsidP="006B1669">
      <w:pPr>
        <w:tabs>
          <w:tab w:val="left" w:pos="10080"/>
        </w:tabs>
        <w:jc w:val="center"/>
        <w:rPr>
          <w:b/>
          <w:sz w:val="32"/>
          <w:szCs w:val="32"/>
          <w:lang w:val="ru-RU"/>
        </w:rPr>
      </w:pPr>
      <w:r>
        <w:rPr>
          <w:b/>
          <w:sz w:val="32"/>
          <w:szCs w:val="32"/>
          <w:lang w:val="ru-RU"/>
        </w:rPr>
        <w:t>КОРЗОВСКОГО</w:t>
      </w:r>
      <w:r w:rsidRPr="006B1669">
        <w:rPr>
          <w:b/>
          <w:sz w:val="32"/>
          <w:szCs w:val="32"/>
          <w:lang w:val="ru-RU"/>
        </w:rPr>
        <w:t xml:space="preserve"> СЕЛЬСКОГО ПОСЕЛЕНИЯ </w:t>
      </w:r>
    </w:p>
    <w:p w:rsidR="006B1669" w:rsidRPr="006B1669" w:rsidRDefault="006B1669" w:rsidP="006B1669">
      <w:pPr>
        <w:tabs>
          <w:tab w:val="left" w:pos="10080"/>
        </w:tabs>
        <w:jc w:val="center"/>
        <w:rPr>
          <w:b/>
          <w:sz w:val="32"/>
          <w:szCs w:val="32"/>
          <w:lang w:val="ru-RU"/>
        </w:rPr>
      </w:pPr>
      <w:r w:rsidRPr="006B1669">
        <w:rPr>
          <w:b/>
          <w:sz w:val="32"/>
          <w:szCs w:val="32"/>
          <w:lang w:val="ru-RU"/>
        </w:rPr>
        <w:t>ХИСЛАВИЧСКОГО РАЙОНА СМОЛЕНСКОЙ ОБЛАСТИ</w:t>
      </w:r>
    </w:p>
    <w:p w:rsidR="00432812" w:rsidRPr="00432812" w:rsidRDefault="00432812" w:rsidP="00432812">
      <w:pPr>
        <w:jc w:val="center"/>
        <w:rPr>
          <w:b/>
          <w:sz w:val="36"/>
          <w:szCs w:val="36"/>
          <w:lang w:val="ru-RU"/>
        </w:rPr>
      </w:pPr>
    </w:p>
    <w:p w:rsidR="00077897" w:rsidRPr="00432812" w:rsidRDefault="009C6F24" w:rsidP="00432812">
      <w:pPr>
        <w:jc w:val="center"/>
        <w:rPr>
          <w:b/>
          <w:sz w:val="36"/>
          <w:szCs w:val="36"/>
          <w:lang w:val="ru-RU"/>
        </w:rPr>
      </w:pPr>
      <w:r>
        <w:rPr>
          <w:b/>
          <w:sz w:val="36"/>
          <w:szCs w:val="36"/>
          <w:lang w:val="ru-RU"/>
        </w:rPr>
        <w:t>ПОСТАНОВЛЕНИЕ</w:t>
      </w:r>
    </w:p>
    <w:p w:rsidR="002A37D2" w:rsidRPr="000C620A" w:rsidRDefault="00A77939" w:rsidP="00C6699E">
      <w:pPr>
        <w:rPr>
          <w:b/>
          <w:bCs/>
        </w:rPr>
      </w:pPr>
      <w:r>
        <w:rPr>
          <w:sz w:val="28"/>
          <w:szCs w:val="28"/>
          <w:lang w:val="ru-RU"/>
        </w:rPr>
        <w:t xml:space="preserve">От </w:t>
      </w:r>
      <w:r w:rsidR="00C6699E">
        <w:rPr>
          <w:sz w:val="28"/>
          <w:szCs w:val="28"/>
          <w:lang w:val="ru-RU"/>
        </w:rPr>
        <w:t>11.10.2023</w:t>
      </w:r>
      <w:r w:rsidR="006B1669">
        <w:rPr>
          <w:sz w:val="28"/>
          <w:szCs w:val="28"/>
          <w:lang w:val="ru-RU"/>
        </w:rPr>
        <w:t xml:space="preserve">                                                                                         </w:t>
      </w:r>
      <w:r w:rsidR="008F551C">
        <w:rPr>
          <w:sz w:val="28"/>
          <w:szCs w:val="28"/>
          <w:lang w:val="ru-RU"/>
        </w:rPr>
        <w:t xml:space="preserve"> № </w:t>
      </w:r>
      <w:r w:rsidR="00C6699E">
        <w:rPr>
          <w:sz w:val="28"/>
          <w:szCs w:val="28"/>
          <w:lang w:val="ru-RU"/>
        </w:rPr>
        <w:t>38</w:t>
      </w:r>
    </w:p>
    <w:p w:rsidR="002A37D2" w:rsidRDefault="002A37D2">
      <w:pPr>
        <w:pStyle w:val="ConsTitle"/>
        <w:widowControl/>
        <w:ind w:right="0" w:firstLine="540"/>
        <w:rPr>
          <w:rFonts w:ascii="Times New Roman" w:hAnsi="Times New Roman"/>
          <w:b w:val="0"/>
          <w:bCs w:val="0"/>
          <w:sz w:val="24"/>
          <w:szCs w:val="24"/>
        </w:rPr>
      </w:pPr>
    </w:p>
    <w:p w:rsidR="00FB4157" w:rsidRDefault="00C6699E" w:rsidP="00C6699E">
      <w:pPr>
        <w:pStyle w:val="ConsTitle"/>
        <w:widowControl/>
        <w:ind w:right="4959"/>
        <w:jc w:val="both"/>
        <w:rPr>
          <w:rFonts w:ascii="Times New Roman" w:hAnsi="Times New Roman" w:cs="Times New Roman"/>
          <w:b w:val="0"/>
          <w:sz w:val="28"/>
          <w:szCs w:val="28"/>
        </w:rPr>
      </w:pPr>
      <w:r w:rsidRPr="00C6699E">
        <w:rPr>
          <w:rFonts w:ascii="Times New Roman" w:hAnsi="Times New Roman" w:cs="Times New Roman"/>
          <w:b w:val="0"/>
          <w:sz w:val="28"/>
          <w:szCs w:val="28"/>
        </w:rPr>
        <w:t xml:space="preserve">О внесении изменений  в муниципальную  целевую программу «Комплексное развитие транспортной инфраструктуры </w:t>
      </w:r>
      <w:bookmarkStart w:id="0" w:name="_GoBack"/>
      <w:bookmarkEnd w:id="0"/>
      <w:r w:rsidRPr="00C6699E">
        <w:rPr>
          <w:rFonts w:ascii="Times New Roman" w:hAnsi="Times New Roman" w:cs="Times New Roman"/>
          <w:b w:val="0"/>
          <w:sz w:val="28"/>
          <w:szCs w:val="28"/>
        </w:rPr>
        <w:t>Корзовского сельского поселения Хиславичского района Смоленской области на 2017-2034 годы»</w:t>
      </w:r>
    </w:p>
    <w:p w:rsidR="00C6699E" w:rsidRDefault="00C6699E" w:rsidP="00C6699E">
      <w:pPr>
        <w:pStyle w:val="ConsTitle"/>
        <w:widowControl/>
        <w:ind w:right="4959"/>
        <w:jc w:val="both"/>
        <w:rPr>
          <w:rFonts w:ascii="Times New Roman" w:hAnsi="Times New Roman" w:cs="Times New Roman"/>
          <w:b w:val="0"/>
          <w:sz w:val="28"/>
          <w:szCs w:val="28"/>
        </w:rPr>
      </w:pPr>
    </w:p>
    <w:p w:rsidR="00C6699E" w:rsidRPr="00C6699E" w:rsidRDefault="00C6699E" w:rsidP="00C6699E">
      <w:pPr>
        <w:pStyle w:val="ConsTitle"/>
        <w:widowControl/>
        <w:ind w:right="4959"/>
        <w:rPr>
          <w:rFonts w:ascii="Times New Roman" w:hAnsi="Times New Roman" w:cs="Times New Roman"/>
          <w:b w:val="0"/>
          <w:bCs w:val="0"/>
          <w:sz w:val="28"/>
          <w:szCs w:val="28"/>
        </w:rPr>
      </w:pPr>
    </w:p>
    <w:p w:rsidR="00971E01" w:rsidRDefault="00E65C4F" w:rsidP="00C6699E">
      <w:pPr>
        <w:pStyle w:val="ConsTitle"/>
        <w:widowControl/>
        <w:ind w:right="0" w:firstLine="709"/>
        <w:jc w:val="both"/>
        <w:rPr>
          <w:rFonts w:ascii="Times New Roman" w:hAnsi="Times New Roman"/>
          <w:b w:val="0"/>
          <w:bCs w:val="0"/>
          <w:sz w:val="28"/>
          <w:szCs w:val="28"/>
        </w:rPr>
      </w:pPr>
      <w:r>
        <w:rPr>
          <w:b w:val="0"/>
          <w:sz w:val="28"/>
          <w:szCs w:val="28"/>
        </w:rPr>
        <w:t xml:space="preserve"> </w:t>
      </w:r>
      <w:r w:rsidRPr="00E65C4F">
        <w:rPr>
          <w:rFonts w:ascii="Times New Roman" w:hAnsi="Times New Roman" w:cs="Times New Roman"/>
          <w:b w:val="0"/>
          <w:sz w:val="28"/>
          <w:szCs w:val="28"/>
        </w:rPr>
        <w:t xml:space="preserve">В соответствии с Федеральным законом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9" w:history="1">
        <w:r w:rsidRPr="00E65C4F">
          <w:rPr>
            <w:rStyle w:val="a9"/>
            <w:rFonts w:ascii="Times New Roman" w:hAnsi="Times New Roman" w:cs="Times New Roman"/>
            <w:b w:val="0"/>
            <w:sz w:val="28"/>
            <w:szCs w:val="28"/>
          </w:rPr>
          <w:t>№ 131-ФЗ</w:t>
        </w:r>
      </w:hyperlink>
      <w:r w:rsidRPr="00E65C4F">
        <w:rPr>
          <w:rFonts w:ascii="Times New Roman" w:hAnsi="Times New Roman" w:cs="Times New Roman"/>
          <w:b w:val="0"/>
          <w:sz w:val="28"/>
          <w:szCs w:val="28"/>
        </w:rPr>
        <w:t xml:space="preserve"> «Об общих принципах организации местного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sidRPr="00E65C4F">
          <w:rPr>
            <w:rFonts w:ascii="Times New Roman" w:hAnsi="Times New Roman" w:cs="Times New Roman"/>
            <w:b w:val="0"/>
            <w:sz w:val="28"/>
            <w:szCs w:val="28"/>
          </w:rPr>
          <w:t>2015 г</w:t>
        </w:r>
      </w:smartTag>
      <w:r w:rsidRPr="00E65C4F">
        <w:rPr>
          <w:rFonts w:ascii="Times New Roman" w:hAnsi="Times New Roman" w:cs="Times New Roman"/>
          <w:b w:val="0"/>
          <w:sz w:val="28"/>
          <w:szCs w:val="28"/>
        </w:rPr>
        <w:t>. N 1050 "Об утверждении требований к программам комплексного развития социальной инфраструктуры поселений, городских округов», Устав Корзовского сельского поселения, Генеральный план Корзовского сельского поселения.</w:t>
      </w:r>
    </w:p>
    <w:p w:rsidR="004A3573" w:rsidRPr="004A3573" w:rsidRDefault="004A3573" w:rsidP="00C6699E">
      <w:pPr>
        <w:ind w:firstLine="709"/>
        <w:jc w:val="both"/>
        <w:rPr>
          <w:sz w:val="28"/>
          <w:szCs w:val="28"/>
          <w:lang w:val="ru-RU"/>
        </w:rPr>
      </w:pPr>
      <w:r w:rsidRPr="004A3573">
        <w:rPr>
          <w:sz w:val="28"/>
          <w:szCs w:val="28"/>
          <w:lang w:val="ru-RU"/>
        </w:rPr>
        <w:t>Администрация Корзовского сельского поселения  Хиславичского района  Смоленской области</w:t>
      </w:r>
    </w:p>
    <w:p w:rsidR="004A3573" w:rsidRPr="004A3573" w:rsidRDefault="004A3573" w:rsidP="00C6699E">
      <w:pPr>
        <w:ind w:firstLine="709"/>
        <w:jc w:val="both"/>
        <w:rPr>
          <w:b/>
          <w:sz w:val="28"/>
          <w:szCs w:val="28"/>
          <w:lang w:val="ru-RU"/>
        </w:rPr>
      </w:pPr>
      <w:r w:rsidRPr="004A3573">
        <w:rPr>
          <w:b/>
          <w:sz w:val="28"/>
          <w:szCs w:val="28"/>
          <w:lang w:val="ru-RU"/>
        </w:rPr>
        <w:t>п о с т а н о в л я е т:</w:t>
      </w:r>
    </w:p>
    <w:p w:rsidR="004A3573" w:rsidRPr="004A3573" w:rsidRDefault="004A3573" w:rsidP="00C6699E">
      <w:pPr>
        <w:ind w:firstLine="709"/>
        <w:jc w:val="both"/>
        <w:rPr>
          <w:sz w:val="28"/>
          <w:szCs w:val="28"/>
          <w:lang w:val="ru-RU"/>
        </w:rPr>
      </w:pPr>
    </w:p>
    <w:p w:rsidR="004A3573" w:rsidRPr="004A3573" w:rsidRDefault="00C6699E" w:rsidP="00C6699E">
      <w:pPr>
        <w:ind w:firstLine="709"/>
        <w:jc w:val="both"/>
        <w:rPr>
          <w:sz w:val="28"/>
          <w:szCs w:val="28"/>
          <w:highlight w:val="yellow"/>
          <w:lang w:val="ru-RU"/>
        </w:rPr>
      </w:pPr>
      <w:r>
        <w:rPr>
          <w:sz w:val="28"/>
          <w:szCs w:val="28"/>
          <w:lang w:val="ru-RU"/>
        </w:rPr>
        <w:t xml:space="preserve">1. Внести в муниципальную </w:t>
      </w:r>
      <w:r w:rsidR="004A3573" w:rsidRPr="004A3573">
        <w:rPr>
          <w:sz w:val="28"/>
          <w:szCs w:val="28"/>
          <w:lang w:val="ru-RU"/>
        </w:rPr>
        <w:t>целевую программу «Комплексное развитие транспортной инфраструктуры Корзовского сельского поселения Хиславичского района Смоленской области на 2017-2034 годы», утвержденную постановлением администрации Корзовского сельского поселения Хиславичского района Смоленской области от 28.10.2017 г. №53 (далее также – Программа), следующие изменения:</w:t>
      </w:r>
    </w:p>
    <w:p w:rsidR="004A3573" w:rsidRPr="004A3573" w:rsidRDefault="004A3573" w:rsidP="00C6699E">
      <w:pPr>
        <w:jc w:val="both"/>
        <w:rPr>
          <w:kern w:val="24"/>
          <w:sz w:val="28"/>
          <w:szCs w:val="28"/>
          <w:lang w:val="ru-RU"/>
        </w:rPr>
      </w:pPr>
      <w:r w:rsidRPr="004A3573">
        <w:rPr>
          <w:sz w:val="28"/>
          <w:szCs w:val="28"/>
          <w:lang w:val="ru-RU"/>
        </w:rPr>
        <w:t>1.1. изложить пункт 2.1. раздела 2 Программы в следующей редакции: «</w:t>
      </w:r>
      <w:r w:rsidRPr="004A3573">
        <w:rPr>
          <w:kern w:val="24"/>
          <w:sz w:val="28"/>
          <w:szCs w:val="28"/>
          <w:lang w:val="ru-RU"/>
        </w:rPr>
        <w:t xml:space="preserve">Корзовское сельское поселение (СП) входит в состав Хиславичского </w:t>
      </w:r>
      <w:r w:rsidRPr="004A3573">
        <w:rPr>
          <w:kern w:val="24"/>
          <w:sz w:val="28"/>
          <w:szCs w:val="28"/>
          <w:lang w:val="ru-RU"/>
        </w:rPr>
        <w:lastRenderedPageBreak/>
        <w:t>муниципального района (МР) и является одним из 6 аналогичных административно-территориальных муниципальных образований (поселений).</w:t>
      </w:r>
    </w:p>
    <w:p w:rsidR="004A3573" w:rsidRPr="004A3573" w:rsidRDefault="004A3573" w:rsidP="00C6699E">
      <w:pPr>
        <w:jc w:val="both"/>
        <w:rPr>
          <w:kern w:val="24"/>
          <w:sz w:val="28"/>
          <w:szCs w:val="28"/>
          <w:lang w:val="ru-RU"/>
        </w:rPr>
      </w:pPr>
      <w:r w:rsidRPr="004A3573">
        <w:rPr>
          <w:kern w:val="24"/>
          <w:sz w:val="28"/>
          <w:szCs w:val="28"/>
          <w:lang w:val="ru-RU"/>
        </w:rPr>
        <w:t>Географическая площадь территории Корзовского поселения составляет – 15</w:t>
      </w:r>
      <w:r>
        <w:rPr>
          <w:kern w:val="24"/>
          <w:sz w:val="28"/>
          <w:szCs w:val="28"/>
        </w:rPr>
        <w:t> </w:t>
      </w:r>
      <w:r w:rsidRPr="004A3573">
        <w:rPr>
          <w:kern w:val="24"/>
          <w:sz w:val="28"/>
          <w:szCs w:val="28"/>
          <w:lang w:val="ru-RU"/>
        </w:rPr>
        <w:t>947,54 га.</w:t>
      </w:r>
    </w:p>
    <w:p w:rsidR="004A3573" w:rsidRPr="004A3573" w:rsidRDefault="00C6699E" w:rsidP="00C6699E">
      <w:pPr>
        <w:jc w:val="both"/>
        <w:rPr>
          <w:kern w:val="24"/>
          <w:sz w:val="28"/>
          <w:szCs w:val="28"/>
          <w:lang w:val="ru-RU"/>
        </w:rPr>
      </w:pPr>
      <w:r>
        <w:rPr>
          <w:kern w:val="24"/>
          <w:sz w:val="28"/>
          <w:szCs w:val="28"/>
          <w:lang w:val="ru-RU"/>
        </w:rPr>
        <w:t xml:space="preserve">Располагается </w:t>
      </w:r>
      <w:r w:rsidR="004A3573" w:rsidRPr="004A3573">
        <w:rPr>
          <w:kern w:val="24"/>
          <w:sz w:val="28"/>
          <w:szCs w:val="28"/>
          <w:lang w:val="ru-RU"/>
        </w:rPr>
        <w:t>в северо-западной части Хиславичского района и имеет смежные границы:</w:t>
      </w:r>
    </w:p>
    <w:p w:rsidR="004A3573" w:rsidRPr="004A3573" w:rsidRDefault="004A3573" w:rsidP="00C6699E">
      <w:pPr>
        <w:jc w:val="both"/>
        <w:rPr>
          <w:kern w:val="24"/>
          <w:sz w:val="28"/>
          <w:szCs w:val="28"/>
          <w:lang w:val="ru-RU"/>
        </w:rPr>
      </w:pPr>
      <w:r w:rsidRPr="004A3573">
        <w:rPr>
          <w:kern w:val="24"/>
          <w:sz w:val="28"/>
          <w:szCs w:val="28"/>
          <w:lang w:val="ru-RU"/>
        </w:rPr>
        <w:t>- на севере – с Починковским районом</w:t>
      </w:r>
    </w:p>
    <w:p w:rsidR="004A3573" w:rsidRPr="004A3573" w:rsidRDefault="004A3573" w:rsidP="00C6699E">
      <w:pPr>
        <w:jc w:val="both"/>
        <w:rPr>
          <w:kern w:val="24"/>
          <w:sz w:val="28"/>
          <w:szCs w:val="28"/>
          <w:lang w:val="ru-RU"/>
        </w:rPr>
      </w:pPr>
      <w:r w:rsidRPr="004A3573">
        <w:rPr>
          <w:kern w:val="24"/>
          <w:sz w:val="28"/>
          <w:szCs w:val="28"/>
          <w:lang w:val="ru-RU"/>
        </w:rPr>
        <w:t>- на востоке – с Череповским СП и Хиславичским ГП</w:t>
      </w:r>
    </w:p>
    <w:p w:rsidR="004A3573" w:rsidRPr="004A3573" w:rsidRDefault="004A3573" w:rsidP="00C6699E">
      <w:pPr>
        <w:jc w:val="both"/>
        <w:rPr>
          <w:kern w:val="24"/>
          <w:sz w:val="28"/>
          <w:szCs w:val="28"/>
          <w:lang w:val="ru-RU"/>
        </w:rPr>
      </w:pPr>
      <w:r w:rsidRPr="004A3573">
        <w:rPr>
          <w:kern w:val="24"/>
          <w:sz w:val="28"/>
          <w:szCs w:val="28"/>
          <w:lang w:val="ru-RU"/>
        </w:rPr>
        <w:t>- на юго-востоке – с Городищенским и Печерским СП</w:t>
      </w:r>
    </w:p>
    <w:p w:rsidR="004A3573" w:rsidRPr="004A3573" w:rsidRDefault="004A3573" w:rsidP="00C6699E">
      <w:pPr>
        <w:jc w:val="both"/>
        <w:rPr>
          <w:kern w:val="24"/>
          <w:sz w:val="28"/>
          <w:szCs w:val="28"/>
          <w:lang w:val="ru-RU"/>
        </w:rPr>
      </w:pPr>
      <w:r w:rsidRPr="004A3573">
        <w:rPr>
          <w:kern w:val="24"/>
          <w:sz w:val="28"/>
          <w:szCs w:val="28"/>
          <w:lang w:val="ru-RU"/>
        </w:rPr>
        <w:t>- на юге – с Кожуховским СП</w:t>
      </w:r>
    </w:p>
    <w:p w:rsidR="004A3573" w:rsidRPr="004A3573" w:rsidRDefault="004A3573" w:rsidP="00C6699E">
      <w:pPr>
        <w:jc w:val="both"/>
        <w:rPr>
          <w:kern w:val="24"/>
          <w:sz w:val="28"/>
          <w:szCs w:val="28"/>
          <w:lang w:val="ru-RU"/>
        </w:rPr>
      </w:pPr>
      <w:r w:rsidRPr="004A3573">
        <w:rPr>
          <w:kern w:val="24"/>
          <w:sz w:val="28"/>
          <w:szCs w:val="28"/>
          <w:lang w:val="ru-RU"/>
        </w:rPr>
        <w:t xml:space="preserve">- на западе – с Монастырщинским районом </w:t>
      </w:r>
    </w:p>
    <w:p w:rsidR="004A3573" w:rsidRPr="004A3573" w:rsidRDefault="004A3573" w:rsidP="00C6699E">
      <w:pPr>
        <w:jc w:val="both"/>
        <w:rPr>
          <w:kern w:val="24"/>
          <w:sz w:val="28"/>
          <w:szCs w:val="28"/>
          <w:lang w:val="ru-RU"/>
        </w:rPr>
      </w:pPr>
      <w:r w:rsidRPr="004A3573">
        <w:rPr>
          <w:kern w:val="24"/>
          <w:sz w:val="28"/>
          <w:szCs w:val="28"/>
          <w:lang w:val="ru-RU"/>
        </w:rPr>
        <w:t>Границы Корзовского сельского поселения установлены законом Смоленской области  от 20  декабря 2004 года № 110-з (ред. от 28.02.2019) «О наделении статусом муниципального района муниципального образования «Хиславичский район» Смоленской области, об установлении границ муниципальных образований, территории которых входят в состав, и наделении их соответствующим статусом».</w:t>
      </w:r>
    </w:p>
    <w:p w:rsidR="004A3573" w:rsidRPr="004A3573" w:rsidRDefault="004A3573" w:rsidP="00C6699E">
      <w:pPr>
        <w:jc w:val="both"/>
        <w:rPr>
          <w:kern w:val="24"/>
          <w:sz w:val="28"/>
          <w:szCs w:val="28"/>
          <w:lang w:val="ru-RU"/>
        </w:rPr>
      </w:pPr>
      <w:r w:rsidRPr="004A3573">
        <w:rPr>
          <w:kern w:val="24"/>
          <w:sz w:val="28"/>
          <w:szCs w:val="28"/>
          <w:lang w:val="ru-RU"/>
        </w:rPr>
        <w:t>В состав Корзовского СП входит 22 населенных пункта.</w:t>
      </w:r>
    </w:p>
    <w:p w:rsidR="004A3573" w:rsidRPr="004A3573" w:rsidRDefault="004A3573" w:rsidP="00C6699E">
      <w:pPr>
        <w:jc w:val="both"/>
        <w:rPr>
          <w:kern w:val="24"/>
          <w:sz w:val="28"/>
          <w:szCs w:val="28"/>
          <w:lang w:val="ru-RU"/>
        </w:rPr>
      </w:pPr>
      <w:r w:rsidRPr="004A3573">
        <w:rPr>
          <w:kern w:val="24"/>
          <w:sz w:val="28"/>
          <w:szCs w:val="28"/>
          <w:lang w:val="ru-RU"/>
        </w:rPr>
        <w:t>Административным центром поселения является д. Корзово.</w:t>
      </w:r>
    </w:p>
    <w:p w:rsidR="004A3573" w:rsidRPr="004A3573" w:rsidRDefault="004A3573" w:rsidP="00C6699E">
      <w:pPr>
        <w:jc w:val="both"/>
        <w:rPr>
          <w:color w:val="FF0000"/>
          <w:kern w:val="24"/>
          <w:sz w:val="28"/>
          <w:szCs w:val="28"/>
          <w:lang w:val="ru-RU"/>
        </w:rPr>
      </w:pPr>
      <w:r w:rsidRPr="004A3573">
        <w:rPr>
          <w:color w:val="000000" w:themeColor="text1"/>
          <w:kern w:val="24"/>
          <w:sz w:val="28"/>
          <w:szCs w:val="28"/>
          <w:lang w:val="ru-RU"/>
        </w:rPr>
        <w:t>Численность населения Корзовского СП на 01.10.2021 – 686 человек, что составляет 6,1 % от общего населения Хиславичского МР.</w:t>
      </w:r>
    </w:p>
    <w:p w:rsidR="004A3573" w:rsidRDefault="004A3573" w:rsidP="00C6699E">
      <w:pPr>
        <w:pStyle w:val="afa"/>
        <w:jc w:val="both"/>
        <w:rPr>
          <w:color w:val="000000"/>
          <w:sz w:val="28"/>
          <w:szCs w:val="28"/>
        </w:rPr>
      </w:pPr>
      <w:r>
        <w:rPr>
          <w:color w:val="000000"/>
          <w:sz w:val="28"/>
          <w:szCs w:val="28"/>
        </w:rPr>
        <w:t xml:space="preserve">Вся территория района располагается в бассейне левого притока Днепра – р. Сож. </w:t>
      </w:r>
    </w:p>
    <w:p w:rsidR="004A3573" w:rsidRDefault="004A3573" w:rsidP="00C6699E">
      <w:pPr>
        <w:pStyle w:val="afa"/>
        <w:jc w:val="both"/>
        <w:rPr>
          <w:color w:val="000000"/>
          <w:sz w:val="28"/>
          <w:szCs w:val="28"/>
        </w:rPr>
      </w:pPr>
      <w:r>
        <w:rPr>
          <w:color w:val="000000"/>
          <w:sz w:val="28"/>
          <w:szCs w:val="28"/>
        </w:rPr>
        <w:t>Большая часть территории Хиславичского района занята Сожско-Остерской низиной, плоской и местами заболоченной. На юго-западе в пределы района заходит западный отрог Рославльско-Шумячской возвышенности. Склоны его расчленены балками и оврагами. На водоразделе расстилается пологоволнистая моренная равнина  с небольшими западинами. Всю территорию района с северо-востова на юго-запад пересекает р. Сож.</w:t>
      </w:r>
    </w:p>
    <w:p w:rsidR="004A3573" w:rsidRDefault="004A3573" w:rsidP="00C6699E">
      <w:pPr>
        <w:pStyle w:val="afa"/>
        <w:jc w:val="both"/>
        <w:rPr>
          <w:color w:val="000000"/>
          <w:sz w:val="28"/>
          <w:szCs w:val="28"/>
        </w:rPr>
      </w:pPr>
      <w:r>
        <w:rPr>
          <w:color w:val="000000"/>
          <w:sz w:val="28"/>
          <w:szCs w:val="28"/>
        </w:rPr>
        <w:t xml:space="preserve">Гидрографическая сеть развита хорошо. Основными реками, протекающими по территории поселения, являются р. Сож, р. Лызка, р. Мелеховка, р. Глумыть. Правобережная часть района дренируется небольшими речками Упинка, Лызка, Лыза, Ослянка, впадающими в Сож. Эти речки имеют узкие долины, глубоко врезанные в толщу лессовидных пород, и имеют довольно крутые берега. Болота занимают незначительную площадь района около 2,4%. Преобладают низинные болота. </w:t>
      </w:r>
    </w:p>
    <w:p w:rsidR="004A3573" w:rsidRDefault="004A3573" w:rsidP="00C6699E">
      <w:pPr>
        <w:pStyle w:val="afa"/>
        <w:spacing w:after="0" w:afterAutospacing="0"/>
        <w:jc w:val="both"/>
        <w:rPr>
          <w:color w:val="000000"/>
          <w:sz w:val="28"/>
          <w:szCs w:val="28"/>
        </w:rPr>
      </w:pPr>
      <w:r>
        <w:rPr>
          <w:color w:val="000000"/>
          <w:sz w:val="28"/>
          <w:szCs w:val="28"/>
        </w:rPr>
        <w:t xml:space="preserve">Территория поселения входит в подзону смешанных хвойно-широколиственных лесов. </w:t>
      </w:r>
    </w:p>
    <w:p w:rsidR="004A3573" w:rsidRDefault="004A3573" w:rsidP="00C6699E">
      <w:pPr>
        <w:pStyle w:val="afa"/>
        <w:spacing w:after="0" w:afterAutospacing="0"/>
        <w:jc w:val="both"/>
        <w:rPr>
          <w:color w:val="000000"/>
          <w:sz w:val="28"/>
          <w:szCs w:val="28"/>
        </w:rPr>
      </w:pPr>
      <w:r>
        <w:rPr>
          <w:color w:val="000000"/>
          <w:sz w:val="28"/>
          <w:szCs w:val="28"/>
        </w:rPr>
        <w:t>Около 25% занимают луга.</w:t>
      </w:r>
    </w:p>
    <w:p w:rsidR="004A3573" w:rsidRDefault="004A3573" w:rsidP="00C6699E">
      <w:pPr>
        <w:pStyle w:val="afa"/>
        <w:spacing w:after="0" w:afterAutospacing="0"/>
        <w:jc w:val="both"/>
        <w:rPr>
          <w:color w:val="000000"/>
          <w:sz w:val="28"/>
          <w:szCs w:val="28"/>
        </w:rPr>
      </w:pPr>
      <w:r>
        <w:rPr>
          <w:color w:val="000000"/>
          <w:sz w:val="28"/>
          <w:szCs w:val="28"/>
        </w:rPr>
        <w:lastRenderedPageBreak/>
        <w:t>Климат района – умеренно-холодный и в тоже время умеренно-континентальный и характеризуется умеренно-теплым летом, сравнительно продолжительной умеренно-холодной зимой и неустойчивым погодным режимом в течение всего года.</w:t>
      </w:r>
    </w:p>
    <w:p w:rsidR="004A3573" w:rsidRPr="004A3573" w:rsidRDefault="004A3573" w:rsidP="00C6699E">
      <w:pPr>
        <w:jc w:val="both"/>
        <w:rPr>
          <w:color w:val="000000"/>
          <w:sz w:val="28"/>
          <w:szCs w:val="28"/>
          <w:lang w:val="ru-RU"/>
        </w:rPr>
      </w:pPr>
      <w:r w:rsidRPr="004A3573">
        <w:rPr>
          <w:color w:val="000000"/>
          <w:sz w:val="28"/>
          <w:szCs w:val="28"/>
          <w:lang w:val="ru-RU"/>
        </w:rPr>
        <w:t>Максимальное расстояние от самого удаленного СНП до центра поселения составляет 11 км.</w:t>
      </w:r>
    </w:p>
    <w:p w:rsidR="004A3573" w:rsidRPr="004A3573" w:rsidRDefault="004A3573" w:rsidP="00C6699E">
      <w:pPr>
        <w:jc w:val="both"/>
        <w:rPr>
          <w:color w:val="000000"/>
          <w:sz w:val="28"/>
          <w:szCs w:val="28"/>
          <w:lang w:val="ru-RU"/>
        </w:rPr>
      </w:pPr>
      <w:r w:rsidRPr="004A3573">
        <w:rPr>
          <w:color w:val="000000"/>
          <w:sz w:val="28"/>
          <w:szCs w:val="28"/>
          <w:lang w:val="ru-RU"/>
        </w:rPr>
        <w:t>Анализируя сельское расселение Смоленской области, Хиславичского МР и Корзовского СП можно привести следующие сравнительные характеристики:</w:t>
      </w:r>
    </w:p>
    <w:p w:rsidR="004A3573" w:rsidRPr="004A3573" w:rsidRDefault="004A3573" w:rsidP="00C6699E">
      <w:pPr>
        <w:jc w:val="both"/>
        <w:rPr>
          <w:color w:val="000000"/>
          <w:sz w:val="28"/>
          <w:szCs w:val="28"/>
          <w:lang w:val="ru-RU"/>
        </w:rPr>
      </w:pPr>
    </w:p>
    <w:p w:rsidR="004A3573" w:rsidRDefault="004A3573" w:rsidP="00C6699E">
      <w:pPr>
        <w:jc w:val="both"/>
        <w:rPr>
          <w:color w:val="000000"/>
          <w:sz w:val="28"/>
          <w:szCs w:val="28"/>
        </w:rPr>
      </w:pPr>
      <w:r w:rsidRPr="004A3573">
        <w:rPr>
          <w:color w:val="000000"/>
          <w:sz w:val="28"/>
          <w:szCs w:val="28"/>
          <w:lang w:val="ru-RU"/>
        </w:rPr>
        <w:t xml:space="preserve">                                                                                                                                 </w:t>
      </w:r>
      <w:r>
        <w:rPr>
          <w:color w:val="000000"/>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3152"/>
        <w:gridCol w:w="2054"/>
        <w:gridCol w:w="1940"/>
        <w:gridCol w:w="1788"/>
      </w:tblGrid>
      <w:tr w:rsidR="004A3573" w:rsidTr="004A3573">
        <w:tc>
          <w:tcPr>
            <w:tcW w:w="57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4A3573" w:rsidRDefault="004A3573" w:rsidP="00C6699E">
            <w:pPr>
              <w:jc w:val="both"/>
              <w:rPr>
                <w:color w:val="000000"/>
                <w:sz w:val="28"/>
                <w:szCs w:val="28"/>
              </w:rPr>
            </w:pPr>
            <w:r>
              <w:rPr>
                <w:color w:val="000000"/>
                <w:sz w:val="28"/>
                <w:szCs w:val="28"/>
              </w:rPr>
              <w:t>NN</w:t>
            </w:r>
          </w:p>
          <w:p w:rsidR="004A3573" w:rsidRDefault="004A3573" w:rsidP="00C6699E">
            <w:pPr>
              <w:jc w:val="both"/>
              <w:rPr>
                <w:color w:val="000000"/>
                <w:sz w:val="28"/>
                <w:szCs w:val="28"/>
                <w:highlight w:val="cyan"/>
              </w:rPr>
            </w:pPr>
            <w:r>
              <w:rPr>
                <w:color w:val="000000"/>
                <w:sz w:val="28"/>
                <w:szCs w:val="28"/>
              </w:rPr>
              <w:t>пп</w:t>
            </w:r>
          </w:p>
        </w:tc>
        <w:tc>
          <w:tcPr>
            <w:tcW w:w="3257"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4A3573" w:rsidRDefault="004A3573" w:rsidP="00C6699E">
            <w:pPr>
              <w:jc w:val="both"/>
              <w:rPr>
                <w:color w:val="000000"/>
                <w:sz w:val="28"/>
                <w:szCs w:val="28"/>
                <w:highlight w:val="cyan"/>
              </w:rPr>
            </w:pPr>
            <w:r>
              <w:rPr>
                <w:color w:val="000000"/>
                <w:sz w:val="28"/>
                <w:szCs w:val="28"/>
              </w:rPr>
              <w:t>Наименование показателей</w:t>
            </w:r>
          </w:p>
        </w:tc>
        <w:tc>
          <w:tcPr>
            <w:tcW w:w="5737"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4A3573" w:rsidRDefault="004A3573" w:rsidP="00C6699E">
            <w:pPr>
              <w:jc w:val="both"/>
              <w:rPr>
                <w:color w:val="000000"/>
                <w:sz w:val="28"/>
                <w:szCs w:val="28"/>
                <w:highlight w:val="cyan"/>
              </w:rPr>
            </w:pPr>
            <w:r>
              <w:rPr>
                <w:color w:val="000000"/>
                <w:sz w:val="28"/>
                <w:szCs w:val="28"/>
              </w:rPr>
              <w:t>Территория</w:t>
            </w:r>
          </w:p>
        </w:tc>
      </w:tr>
      <w:tr w:rsidR="004A3573" w:rsidTr="004A357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573" w:rsidRDefault="004A3573" w:rsidP="00C6699E">
            <w:pPr>
              <w:jc w:val="both"/>
              <w:rPr>
                <w:color w:val="000000"/>
                <w:sz w:val="28"/>
                <w:szCs w:val="28"/>
                <w:highlight w:val="cy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573" w:rsidRDefault="004A3573" w:rsidP="00C6699E">
            <w:pPr>
              <w:jc w:val="both"/>
              <w:rPr>
                <w:color w:val="000000"/>
                <w:sz w:val="28"/>
                <w:szCs w:val="28"/>
                <w:highlight w:val="cyan"/>
              </w:rPr>
            </w:pPr>
          </w:p>
        </w:tc>
        <w:tc>
          <w:tcPr>
            <w:tcW w:w="209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4A3573" w:rsidRDefault="004A3573" w:rsidP="00C6699E">
            <w:pPr>
              <w:jc w:val="both"/>
              <w:rPr>
                <w:color w:val="000000"/>
                <w:sz w:val="28"/>
                <w:szCs w:val="28"/>
                <w:highlight w:val="cyan"/>
              </w:rPr>
            </w:pPr>
            <w:r>
              <w:rPr>
                <w:color w:val="000000"/>
                <w:sz w:val="28"/>
                <w:szCs w:val="28"/>
              </w:rPr>
              <w:t>Смоленская обл.</w:t>
            </w:r>
          </w:p>
        </w:tc>
        <w:tc>
          <w:tcPr>
            <w:tcW w:w="18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4A3573" w:rsidRDefault="004A3573" w:rsidP="00C6699E">
            <w:pPr>
              <w:jc w:val="both"/>
              <w:rPr>
                <w:color w:val="000000"/>
                <w:sz w:val="28"/>
                <w:szCs w:val="28"/>
                <w:highlight w:val="cyan"/>
              </w:rPr>
            </w:pPr>
            <w:r>
              <w:rPr>
                <w:color w:val="000000"/>
                <w:sz w:val="28"/>
                <w:szCs w:val="28"/>
              </w:rPr>
              <w:t>Хиславичский МР</w:t>
            </w:r>
          </w:p>
        </w:tc>
        <w:tc>
          <w:tcPr>
            <w:tcW w:w="180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4A3573" w:rsidRDefault="004A3573" w:rsidP="00C6699E">
            <w:pPr>
              <w:jc w:val="both"/>
              <w:rPr>
                <w:color w:val="000000"/>
                <w:sz w:val="28"/>
                <w:szCs w:val="28"/>
                <w:highlight w:val="cyan"/>
              </w:rPr>
            </w:pPr>
            <w:r>
              <w:rPr>
                <w:color w:val="000000"/>
                <w:sz w:val="28"/>
                <w:szCs w:val="28"/>
              </w:rPr>
              <w:t>Корзовское СП</w:t>
            </w:r>
          </w:p>
        </w:tc>
      </w:tr>
      <w:tr w:rsidR="004A3573" w:rsidTr="004A3573">
        <w:tc>
          <w:tcPr>
            <w:tcW w:w="576" w:type="dxa"/>
            <w:tcBorders>
              <w:top w:val="single" w:sz="4" w:space="0" w:color="000000"/>
              <w:left w:val="single" w:sz="4" w:space="0" w:color="000000"/>
              <w:bottom w:val="single" w:sz="4" w:space="0" w:color="000000"/>
              <w:right w:val="single" w:sz="4" w:space="0" w:color="000000"/>
            </w:tcBorders>
          </w:tcPr>
          <w:p w:rsidR="004A3573" w:rsidRDefault="004A3573" w:rsidP="00C6699E">
            <w:pPr>
              <w:jc w:val="both"/>
              <w:rPr>
                <w:color w:val="000000"/>
                <w:sz w:val="28"/>
                <w:szCs w:val="28"/>
              </w:rPr>
            </w:pPr>
            <w:r>
              <w:rPr>
                <w:color w:val="000000"/>
                <w:sz w:val="28"/>
                <w:szCs w:val="28"/>
              </w:rPr>
              <w:t>1.</w:t>
            </w:r>
          </w:p>
          <w:p w:rsidR="004A3573" w:rsidRDefault="004A3573" w:rsidP="00C6699E">
            <w:pPr>
              <w:jc w:val="both"/>
              <w:rPr>
                <w:color w:val="000000"/>
                <w:sz w:val="28"/>
                <w:szCs w:val="28"/>
              </w:rPr>
            </w:pPr>
            <w:r>
              <w:rPr>
                <w:color w:val="000000"/>
                <w:sz w:val="28"/>
                <w:szCs w:val="28"/>
              </w:rPr>
              <w:t>2.</w:t>
            </w:r>
          </w:p>
          <w:p w:rsidR="004A3573" w:rsidRDefault="004A3573" w:rsidP="00C6699E">
            <w:pPr>
              <w:jc w:val="both"/>
              <w:rPr>
                <w:color w:val="000000"/>
                <w:sz w:val="28"/>
                <w:szCs w:val="28"/>
              </w:rPr>
            </w:pPr>
            <w:r>
              <w:rPr>
                <w:color w:val="000000"/>
                <w:sz w:val="28"/>
                <w:szCs w:val="28"/>
              </w:rPr>
              <w:t>2.1.</w:t>
            </w:r>
          </w:p>
          <w:p w:rsidR="004A3573" w:rsidRDefault="004A3573" w:rsidP="00C6699E">
            <w:pPr>
              <w:jc w:val="both"/>
              <w:rPr>
                <w:color w:val="000000"/>
                <w:sz w:val="28"/>
                <w:szCs w:val="28"/>
              </w:rPr>
            </w:pPr>
            <w:r>
              <w:rPr>
                <w:color w:val="000000"/>
                <w:sz w:val="28"/>
                <w:szCs w:val="28"/>
              </w:rPr>
              <w:t>3.</w:t>
            </w:r>
          </w:p>
          <w:p w:rsidR="004A3573" w:rsidRDefault="004A3573" w:rsidP="00C6699E">
            <w:pPr>
              <w:jc w:val="both"/>
              <w:rPr>
                <w:color w:val="000000"/>
                <w:sz w:val="28"/>
                <w:szCs w:val="28"/>
              </w:rPr>
            </w:pPr>
          </w:p>
          <w:p w:rsidR="004A3573" w:rsidRDefault="004A3573" w:rsidP="00C6699E">
            <w:pPr>
              <w:jc w:val="both"/>
              <w:rPr>
                <w:color w:val="000000"/>
                <w:sz w:val="28"/>
                <w:szCs w:val="28"/>
              </w:rPr>
            </w:pPr>
            <w:r>
              <w:rPr>
                <w:color w:val="000000"/>
                <w:sz w:val="28"/>
                <w:szCs w:val="28"/>
              </w:rPr>
              <w:t>4.</w:t>
            </w:r>
          </w:p>
          <w:p w:rsidR="004A3573" w:rsidRDefault="004A3573" w:rsidP="00C6699E">
            <w:pPr>
              <w:jc w:val="both"/>
              <w:rPr>
                <w:color w:val="000000"/>
                <w:sz w:val="28"/>
                <w:szCs w:val="28"/>
              </w:rPr>
            </w:pPr>
            <w:r>
              <w:rPr>
                <w:color w:val="000000"/>
                <w:sz w:val="28"/>
                <w:szCs w:val="28"/>
              </w:rPr>
              <w:t>5.</w:t>
            </w:r>
          </w:p>
          <w:p w:rsidR="004A3573" w:rsidRDefault="004A3573" w:rsidP="00C6699E">
            <w:pPr>
              <w:jc w:val="both"/>
              <w:rPr>
                <w:color w:val="000000"/>
                <w:sz w:val="28"/>
                <w:szCs w:val="28"/>
              </w:rPr>
            </w:pPr>
          </w:p>
          <w:p w:rsidR="004A3573" w:rsidRDefault="004A3573" w:rsidP="00C6699E">
            <w:pPr>
              <w:jc w:val="both"/>
              <w:rPr>
                <w:color w:val="000000"/>
                <w:sz w:val="28"/>
                <w:szCs w:val="28"/>
              </w:rPr>
            </w:pPr>
            <w:r>
              <w:rPr>
                <w:color w:val="000000"/>
                <w:sz w:val="28"/>
                <w:szCs w:val="28"/>
              </w:rPr>
              <w:t>6.</w:t>
            </w:r>
          </w:p>
          <w:p w:rsidR="004A3573" w:rsidRDefault="004A3573" w:rsidP="00C6699E">
            <w:pPr>
              <w:jc w:val="both"/>
              <w:rPr>
                <w:color w:val="000000"/>
                <w:sz w:val="28"/>
                <w:szCs w:val="28"/>
              </w:rPr>
            </w:pPr>
            <w:r>
              <w:rPr>
                <w:color w:val="000000"/>
                <w:sz w:val="28"/>
                <w:szCs w:val="28"/>
              </w:rPr>
              <w:t>7.</w:t>
            </w:r>
          </w:p>
          <w:p w:rsidR="004A3573" w:rsidRDefault="004A3573" w:rsidP="00C6699E">
            <w:pPr>
              <w:jc w:val="both"/>
              <w:rPr>
                <w:color w:val="000000"/>
                <w:sz w:val="28"/>
                <w:szCs w:val="28"/>
              </w:rPr>
            </w:pPr>
          </w:p>
        </w:tc>
        <w:tc>
          <w:tcPr>
            <w:tcW w:w="3257" w:type="dxa"/>
            <w:tcBorders>
              <w:top w:val="single" w:sz="4" w:space="0" w:color="000000"/>
              <w:left w:val="single" w:sz="4" w:space="0" w:color="000000"/>
              <w:bottom w:val="single" w:sz="4" w:space="0" w:color="000000"/>
              <w:right w:val="single" w:sz="4" w:space="0" w:color="000000"/>
            </w:tcBorders>
            <w:hideMark/>
          </w:tcPr>
          <w:p w:rsidR="004A3573" w:rsidRPr="004A3573" w:rsidRDefault="004A3573" w:rsidP="00C6699E">
            <w:pPr>
              <w:jc w:val="both"/>
              <w:rPr>
                <w:color w:val="000000"/>
                <w:sz w:val="28"/>
                <w:szCs w:val="28"/>
                <w:lang w:val="ru-RU"/>
              </w:rPr>
            </w:pPr>
            <w:r w:rsidRPr="004A3573">
              <w:rPr>
                <w:color w:val="000000"/>
                <w:sz w:val="28"/>
                <w:szCs w:val="28"/>
                <w:lang w:val="ru-RU"/>
              </w:rPr>
              <w:t>Территория, тыс.га</w:t>
            </w:r>
          </w:p>
          <w:p w:rsidR="004A3573" w:rsidRPr="004A3573" w:rsidRDefault="004A3573" w:rsidP="00C6699E">
            <w:pPr>
              <w:jc w:val="both"/>
              <w:rPr>
                <w:color w:val="000000"/>
                <w:sz w:val="28"/>
                <w:szCs w:val="28"/>
                <w:lang w:val="ru-RU"/>
              </w:rPr>
            </w:pPr>
            <w:r w:rsidRPr="004A3573">
              <w:rPr>
                <w:color w:val="000000"/>
                <w:sz w:val="28"/>
                <w:szCs w:val="28"/>
                <w:lang w:val="ru-RU"/>
              </w:rPr>
              <w:t>Население (всего), тыс.чел.</w:t>
            </w:r>
          </w:p>
          <w:p w:rsidR="004A3573" w:rsidRPr="004A3573" w:rsidRDefault="004A3573" w:rsidP="00C6699E">
            <w:pPr>
              <w:jc w:val="both"/>
              <w:rPr>
                <w:color w:val="000000"/>
                <w:sz w:val="28"/>
                <w:szCs w:val="28"/>
                <w:lang w:val="ru-RU"/>
              </w:rPr>
            </w:pPr>
            <w:r w:rsidRPr="004A3573">
              <w:rPr>
                <w:color w:val="000000"/>
                <w:sz w:val="28"/>
                <w:szCs w:val="28"/>
                <w:lang w:val="ru-RU"/>
              </w:rPr>
              <w:t>в т.ч. сельское население</w:t>
            </w:r>
          </w:p>
          <w:p w:rsidR="004A3573" w:rsidRPr="004A3573" w:rsidRDefault="004A3573" w:rsidP="00C6699E">
            <w:pPr>
              <w:jc w:val="both"/>
              <w:rPr>
                <w:color w:val="000000"/>
                <w:sz w:val="28"/>
                <w:szCs w:val="28"/>
                <w:lang w:val="ru-RU"/>
              </w:rPr>
            </w:pPr>
            <w:r w:rsidRPr="004A3573">
              <w:rPr>
                <w:color w:val="000000"/>
                <w:sz w:val="28"/>
                <w:szCs w:val="28"/>
                <w:lang w:val="ru-RU"/>
              </w:rPr>
              <w:t>Плотность населения (всего),</w:t>
            </w:r>
          </w:p>
          <w:p w:rsidR="004A3573" w:rsidRPr="004A3573" w:rsidRDefault="004A3573" w:rsidP="00C6699E">
            <w:pPr>
              <w:jc w:val="both"/>
              <w:rPr>
                <w:color w:val="000000"/>
                <w:sz w:val="28"/>
                <w:szCs w:val="28"/>
                <w:lang w:val="ru-RU"/>
              </w:rPr>
            </w:pPr>
            <w:r w:rsidRPr="004A3573">
              <w:rPr>
                <w:color w:val="000000"/>
                <w:sz w:val="28"/>
                <w:szCs w:val="28"/>
                <w:lang w:val="ru-RU"/>
              </w:rPr>
              <w:t>чел./кв.км</w:t>
            </w:r>
          </w:p>
          <w:p w:rsidR="004A3573" w:rsidRPr="004A3573" w:rsidRDefault="004A3573" w:rsidP="00C6699E">
            <w:pPr>
              <w:jc w:val="both"/>
              <w:rPr>
                <w:color w:val="000000"/>
                <w:sz w:val="28"/>
                <w:szCs w:val="28"/>
                <w:lang w:val="ru-RU"/>
              </w:rPr>
            </w:pPr>
            <w:r w:rsidRPr="004A3573">
              <w:rPr>
                <w:color w:val="000000"/>
                <w:sz w:val="28"/>
                <w:szCs w:val="28"/>
                <w:lang w:val="ru-RU"/>
              </w:rPr>
              <w:t>Количество СП</w:t>
            </w:r>
          </w:p>
          <w:p w:rsidR="004A3573" w:rsidRPr="004A3573" w:rsidRDefault="004A3573" w:rsidP="00C6699E">
            <w:pPr>
              <w:jc w:val="both"/>
              <w:rPr>
                <w:color w:val="000000"/>
                <w:sz w:val="28"/>
                <w:szCs w:val="28"/>
                <w:lang w:val="ru-RU"/>
              </w:rPr>
            </w:pPr>
            <w:r w:rsidRPr="004A3573">
              <w:rPr>
                <w:color w:val="000000"/>
                <w:sz w:val="28"/>
                <w:szCs w:val="28"/>
                <w:lang w:val="ru-RU"/>
              </w:rPr>
              <w:t>Средняя численность населения в СП, чел.</w:t>
            </w:r>
          </w:p>
          <w:p w:rsidR="004A3573" w:rsidRPr="004A3573" w:rsidRDefault="004A3573" w:rsidP="00C6699E">
            <w:pPr>
              <w:jc w:val="both"/>
              <w:rPr>
                <w:color w:val="000000"/>
                <w:sz w:val="28"/>
                <w:szCs w:val="28"/>
                <w:lang w:val="ru-RU"/>
              </w:rPr>
            </w:pPr>
            <w:r w:rsidRPr="004A3573">
              <w:rPr>
                <w:color w:val="000000"/>
                <w:sz w:val="28"/>
                <w:szCs w:val="28"/>
                <w:lang w:val="ru-RU"/>
              </w:rPr>
              <w:t>Количество СНП</w:t>
            </w:r>
          </w:p>
          <w:p w:rsidR="004A3573" w:rsidRPr="004A3573" w:rsidRDefault="004A3573" w:rsidP="00C6699E">
            <w:pPr>
              <w:jc w:val="both"/>
              <w:rPr>
                <w:color w:val="000000"/>
                <w:sz w:val="28"/>
                <w:szCs w:val="28"/>
                <w:highlight w:val="yellow"/>
                <w:lang w:val="ru-RU"/>
              </w:rPr>
            </w:pPr>
            <w:r w:rsidRPr="004A3573">
              <w:rPr>
                <w:color w:val="000000"/>
                <w:sz w:val="28"/>
                <w:szCs w:val="28"/>
                <w:lang w:val="ru-RU"/>
              </w:rPr>
              <w:t>Средняя численность населения СНП, чел.</w:t>
            </w:r>
          </w:p>
        </w:tc>
        <w:tc>
          <w:tcPr>
            <w:tcW w:w="2090" w:type="dxa"/>
            <w:tcBorders>
              <w:top w:val="single" w:sz="4" w:space="0" w:color="000000"/>
              <w:left w:val="single" w:sz="4" w:space="0" w:color="000000"/>
              <w:bottom w:val="single" w:sz="4" w:space="0" w:color="000000"/>
              <w:right w:val="single" w:sz="4" w:space="0" w:color="000000"/>
            </w:tcBorders>
            <w:vAlign w:val="center"/>
          </w:tcPr>
          <w:p w:rsidR="004A3573" w:rsidRDefault="004A3573" w:rsidP="00C6699E">
            <w:pPr>
              <w:jc w:val="both"/>
              <w:rPr>
                <w:color w:val="000000"/>
                <w:sz w:val="28"/>
                <w:szCs w:val="28"/>
              </w:rPr>
            </w:pPr>
            <w:r>
              <w:rPr>
                <w:color w:val="000000"/>
                <w:sz w:val="28"/>
                <w:szCs w:val="28"/>
              </w:rPr>
              <w:t>4977,9</w:t>
            </w:r>
          </w:p>
          <w:p w:rsidR="004A3573" w:rsidRDefault="004A3573" w:rsidP="00C6699E">
            <w:pPr>
              <w:jc w:val="both"/>
              <w:rPr>
                <w:color w:val="000000"/>
                <w:sz w:val="28"/>
                <w:szCs w:val="28"/>
              </w:rPr>
            </w:pPr>
            <w:r>
              <w:rPr>
                <w:color w:val="000000"/>
                <w:sz w:val="28"/>
                <w:szCs w:val="28"/>
              </w:rPr>
              <w:t>953,201</w:t>
            </w:r>
          </w:p>
          <w:p w:rsidR="004A3573" w:rsidRDefault="004A3573" w:rsidP="00C6699E">
            <w:pPr>
              <w:jc w:val="both"/>
              <w:rPr>
                <w:color w:val="000000"/>
                <w:sz w:val="28"/>
                <w:szCs w:val="28"/>
              </w:rPr>
            </w:pPr>
            <w:r>
              <w:rPr>
                <w:color w:val="000000"/>
                <w:sz w:val="28"/>
                <w:szCs w:val="28"/>
              </w:rPr>
              <w:t>266,038</w:t>
            </w:r>
          </w:p>
          <w:p w:rsidR="004A3573" w:rsidRDefault="004A3573" w:rsidP="00C6699E">
            <w:pPr>
              <w:jc w:val="both"/>
              <w:rPr>
                <w:color w:val="000000"/>
                <w:sz w:val="28"/>
                <w:szCs w:val="28"/>
              </w:rPr>
            </w:pPr>
          </w:p>
          <w:p w:rsidR="004A3573" w:rsidRDefault="004A3573" w:rsidP="00C6699E">
            <w:pPr>
              <w:jc w:val="both"/>
              <w:rPr>
                <w:color w:val="000000"/>
                <w:sz w:val="28"/>
                <w:szCs w:val="28"/>
              </w:rPr>
            </w:pPr>
            <w:r>
              <w:rPr>
                <w:color w:val="000000"/>
                <w:sz w:val="28"/>
                <w:szCs w:val="28"/>
              </w:rPr>
              <w:t>19,14</w:t>
            </w:r>
          </w:p>
          <w:p w:rsidR="004A3573" w:rsidRDefault="004A3573" w:rsidP="00C6699E">
            <w:pPr>
              <w:jc w:val="both"/>
              <w:rPr>
                <w:color w:val="000000"/>
                <w:sz w:val="28"/>
                <w:szCs w:val="28"/>
              </w:rPr>
            </w:pPr>
            <w:r>
              <w:rPr>
                <w:color w:val="000000"/>
                <w:sz w:val="28"/>
                <w:szCs w:val="28"/>
              </w:rPr>
              <w:t>300</w:t>
            </w:r>
          </w:p>
          <w:p w:rsidR="004A3573" w:rsidRDefault="004A3573" w:rsidP="00C6699E">
            <w:pPr>
              <w:jc w:val="both"/>
              <w:rPr>
                <w:color w:val="FF0000"/>
                <w:sz w:val="28"/>
                <w:szCs w:val="28"/>
              </w:rPr>
            </w:pPr>
          </w:p>
          <w:p w:rsidR="004A3573" w:rsidRDefault="004A3573" w:rsidP="00C6699E">
            <w:pPr>
              <w:jc w:val="both"/>
              <w:rPr>
                <w:sz w:val="28"/>
                <w:szCs w:val="28"/>
              </w:rPr>
            </w:pPr>
            <w:r>
              <w:rPr>
                <w:sz w:val="28"/>
                <w:szCs w:val="28"/>
              </w:rPr>
              <w:t>887</w:t>
            </w:r>
          </w:p>
          <w:p w:rsidR="004A3573" w:rsidRDefault="004A3573" w:rsidP="00C6699E">
            <w:pPr>
              <w:jc w:val="both"/>
              <w:rPr>
                <w:color w:val="FF0000"/>
                <w:sz w:val="28"/>
                <w:szCs w:val="28"/>
              </w:rPr>
            </w:pPr>
          </w:p>
          <w:p w:rsidR="004A3573" w:rsidRDefault="004A3573" w:rsidP="00C6699E">
            <w:pPr>
              <w:jc w:val="both"/>
              <w:rPr>
                <w:color w:val="FF0000"/>
                <w:sz w:val="28"/>
                <w:szCs w:val="28"/>
              </w:rPr>
            </w:pPr>
          </w:p>
          <w:p w:rsidR="004A3573" w:rsidRDefault="004A3573" w:rsidP="00C6699E">
            <w:pPr>
              <w:jc w:val="both"/>
              <w:rPr>
                <w:sz w:val="28"/>
                <w:szCs w:val="28"/>
                <w:highlight w:val="yellow"/>
              </w:rPr>
            </w:pPr>
            <w:r>
              <w:rPr>
                <w:sz w:val="28"/>
                <w:szCs w:val="28"/>
              </w:rPr>
              <w:t>800</w:t>
            </w:r>
          </w:p>
        </w:tc>
        <w:tc>
          <w:tcPr>
            <w:tcW w:w="1841" w:type="dxa"/>
            <w:tcBorders>
              <w:top w:val="single" w:sz="4" w:space="0" w:color="000000"/>
              <w:left w:val="single" w:sz="4" w:space="0" w:color="000000"/>
              <w:bottom w:val="single" w:sz="4" w:space="0" w:color="000000"/>
              <w:right w:val="single" w:sz="4" w:space="0" w:color="000000"/>
            </w:tcBorders>
            <w:vAlign w:val="center"/>
          </w:tcPr>
          <w:p w:rsidR="004A3573" w:rsidRDefault="004A3573" w:rsidP="00C6699E">
            <w:pPr>
              <w:jc w:val="both"/>
              <w:rPr>
                <w:sz w:val="28"/>
                <w:szCs w:val="28"/>
              </w:rPr>
            </w:pPr>
            <w:r>
              <w:rPr>
                <w:sz w:val="28"/>
                <w:szCs w:val="28"/>
              </w:rPr>
              <w:t>116,104</w:t>
            </w:r>
          </w:p>
          <w:p w:rsidR="004A3573" w:rsidRDefault="004A3573" w:rsidP="00C6699E">
            <w:pPr>
              <w:shd w:val="clear" w:color="auto" w:fill="FFFFFF"/>
              <w:jc w:val="both"/>
              <w:rPr>
                <w:sz w:val="28"/>
                <w:szCs w:val="28"/>
              </w:rPr>
            </w:pPr>
            <w:r>
              <w:rPr>
                <w:sz w:val="28"/>
                <w:szCs w:val="28"/>
              </w:rPr>
              <w:t>11,242</w:t>
            </w:r>
          </w:p>
          <w:p w:rsidR="004A3573" w:rsidRDefault="004A3573" w:rsidP="00C6699E">
            <w:pPr>
              <w:jc w:val="both"/>
              <w:rPr>
                <w:sz w:val="28"/>
                <w:szCs w:val="28"/>
              </w:rPr>
            </w:pPr>
            <w:r>
              <w:rPr>
                <w:sz w:val="28"/>
                <w:szCs w:val="28"/>
              </w:rPr>
              <w:t>6,742</w:t>
            </w:r>
          </w:p>
          <w:p w:rsidR="004A3573" w:rsidRDefault="004A3573" w:rsidP="00C6699E">
            <w:pPr>
              <w:jc w:val="both"/>
              <w:rPr>
                <w:color w:val="FF0000"/>
                <w:sz w:val="28"/>
                <w:szCs w:val="28"/>
              </w:rPr>
            </w:pPr>
          </w:p>
          <w:p w:rsidR="004A3573" w:rsidRDefault="004A3573" w:rsidP="00C6699E">
            <w:pPr>
              <w:jc w:val="both"/>
              <w:rPr>
                <w:sz w:val="28"/>
                <w:szCs w:val="28"/>
              </w:rPr>
            </w:pPr>
            <w:r>
              <w:rPr>
                <w:sz w:val="28"/>
                <w:szCs w:val="28"/>
              </w:rPr>
              <w:t>5,79</w:t>
            </w:r>
          </w:p>
          <w:p w:rsidR="004A3573" w:rsidRDefault="004A3573" w:rsidP="00C6699E">
            <w:pPr>
              <w:jc w:val="both"/>
              <w:rPr>
                <w:sz w:val="28"/>
                <w:szCs w:val="28"/>
              </w:rPr>
            </w:pPr>
            <w:r>
              <w:rPr>
                <w:sz w:val="28"/>
                <w:szCs w:val="28"/>
              </w:rPr>
              <w:t>6</w:t>
            </w:r>
          </w:p>
          <w:p w:rsidR="004A3573" w:rsidRDefault="004A3573" w:rsidP="00C6699E">
            <w:pPr>
              <w:jc w:val="both"/>
              <w:rPr>
                <w:color w:val="FF0000"/>
                <w:sz w:val="28"/>
                <w:szCs w:val="28"/>
              </w:rPr>
            </w:pPr>
          </w:p>
          <w:p w:rsidR="004A3573" w:rsidRDefault="004A3573" w:rsidP="00C6699E">
            <w:pPr>
              <w:jc w:val="both"/>
              <w:rPr>
                <w:sz w:val="28"/>
                <w:szCs w:val="28"/>
              </w:rPr>
            </w:pPr>
            <w:r>
              <w:rPr>
                <w:sz w:val="28"/>
                <w:szCs w:val="28"/>
              </w:rPr>
              <w:t>613</w:t>
            </w:r>
          </w:p>
          <w:p w:rsidR="004A3573" w:rsidRDefault="004A3573" w:rsidP="00C6699E">
            <w:pPr>
              <w:jc w:val="both"/>
              <w:rPr>
                <w:sz w:val="28"/>
                <w:szCs w:val="28"/>
              </w:rPr>
            </w:pPr>
            <w:r>
              <w:rPr>
                <w:sz w:val="28"/>
                <w:szCs w:val="28"/>
              </w:rPr>
              <w:t>157</w:t>
            </w:r>
          </w:p>
          <w:p w:rsidR="004A3573" w:rsidRDefault="004A3573" w:rsidP="00C6699E">
            <w:pPr>
              <w:jc w:val="both"/>
              <w:rPr>
                <w:sz w:val="28"/>
                <w:szCs w:val="28"/>
              </w:rPr>
            </w:pPr>
          </w:p>
          <w:p w:rsidR="004A3573" w:rsidRDefault="004A3573" w:rsidP="00C6699E">
            <w:pPr>
              <w:jc w:val="both"/>
              <w:rPr>
                <w:color w:val="000000"/>
                <w:sz w:val="28"/>
                <w:szCs w:val="28"/>
                <w:highlight w:val="yellow"/>
              </w:rPr>
            </w:pPr>
            <w:r>
              <w:rPr>
                <w:sz w:val="28"/>
                <w:szCs w:val="28"/>
              </w:rPr>
              <w:t>71,6</w:t>
            </w:r>
          </w:p>
        </w:tc>
        <w:tc>
          <w:tcPr>
            <w:tcW w:w="1806" w:type="dxa"/>
            <w:tcBorders>
              <w:top w:val="single" w:sz="4" w:space="0" w:color="000000"/>
              <w:left w:val="single" w:sz="4" w:space="0" w:color="000000"/>
              <w:bottom w:val="single" w:sz="4" w:space="0" w:color="000000"/>
              <w:right w:val="single" w:sz="4" w:space="0" w:color="000000"/>
            </w:tcBorders>
            <w:vAlign w:val="center"/>
          </w:tcPr>
          <w:p w:rsidR="004A3573" w:rsidRDefault="004A3573" w:rsidP="00C6699E">
            <w:pPr>
              <w:jc w:val="both"/>
              <w:rPr>
                <w:color w:val="000000"/>
                <w:sz w:val="28"/>
                <w:szCs w:val="28"/>
              </w:rPr>
            </w:pPr>
            <w:r>
              <w:rPr>
                <w:color w:val="000000"/>
                <w:sz w:val="28"/>
                <w:szCs w:val="28"/>
              </w:rPr>
              <w:t>15,947</w:t>
            </w:r>
          </w:p>
          <w:p w:rsidR="004A3573" w:rsidRDefault="004A3573" w:rsidP="00C6699E">
            <w:pPr>
              <w:jc w:val="both"/>
              <w:rPr>
                <w:color w:val="000000"/>
                <w:sz w:val="28"/>
                <w:szCs w:val="28"/>
              </w:rPr>
            </w:pPr>
            <w:r>
              <w:rPr>
                <w:color w:val="000000"/>
                <w:sz w:val="28"/>
                <w:szCs w:val="28"/>
              </w:rPr>
              <w:t>0,686</w:t>
            </w:r>
          </w:p>
          <w:p w:rsidR="004A3573" w:rsidRDefault="004A3573" w:rsidP="00C6699E">
            <w:pPr>
              <w:jc w:val="both"/>
              <w:rPr>
                <w:color w:val="000000"/>
                <w:sz w:val="28"/>
                <w:szCs w:val="28"/>
              </w:rPr>
            </w:pPr>
            <w:r>
              <w:rPr>
                <w:color w:val="000000"/>
                <w:sz w:val="28"/>
                <w:szCs w:val="28"/>
              </w:rPr>
              <w:t>0,686</w:t>
            </w:r>
          </w:p>
          <w:p w:rsidR="004A3573" w:rsidRDefault="004A3573" w:rsidP="00C6699E">
            <w:pPr>
              <w:jc w:val="both"/>
              <w:rPr>
                <w:color w:val="000000"/>
                <w:sz w:val="28"/>
                <w:szCs w:val="28"/>
              </w:rPr>
            </w:pPr>
          </w:p>
          <w:p w:rsidR="004A3573" w:rsidRDefault="004A3573" w:rsidP="00C6699E">
            <w:pPr>
              <w:jc w:val="both"/>
              <w:rPr>
                <w:color w:val="000000"/>
                <w:sz w:val="28"/>
                <w:szCs w:val="28"/>
              </w:rPr>
            </w:pPr>
            <w:r>
              <w:rPr>
                <w:color w:val="000000"/>
                <w:sz w:val="28"/>
                <w:szCs w:val="28"/>
              </w:rPr>
              <w:t>0,023</w:t>
            </w:r>
          </w:p>
          <w:p w:rsidR="004A3573" w:rsidRDefault="004A3573" w:rsidP="00C6699E">
            <w:pPr>
              <w:jc w:val="both"/>
              <w:rPr>
                <w:color w:val="000000"/>
                <w:sz w:val="28"/>
                <w:szCs w:val="28"/>
              </w:rPr>
            </w:pPr>
          </w:p>
          <w:p w:rsidR="004A3573" w:rsidRDefault="004A3573" w:rsidP="00C6699E">
            <w:pPr>
              <w:jc w:val="both"/>
              <w:rPr>
                <w:color w:val="000000"/>
                <w:sz w:val="28"/>
                <w:szCs w:val="28"/>
              </w:rPr>
            </w:pPr>
          </w:p>
          <w:p w:rsidR="004A3573" w:rsidRDefault="004A3573" w:rsidP="00C6699E">
            <w:pPr>
              <w:jc w:val="both"/>
              <w:rPr>
                <w:color w:val="000000"/>
                <w:sz w:val="28"/>
                <w:szCs w:val="28"/>
              </w:rPr>
            </w:pPr>
          </w:p>
          <w:p w:rsidR="004A3573" w:rsidRDefault="004A3573" w:rsidP="00C6699E">
            <w:pPr>
              <w:jc w:val="both"/>
              <w:rPr>
                <w:color w:val="000000"/>
                <w:sz w:val="28"/>
                <w:szCs w:val="28"/>
              </w:rPr>
            </w:pPr>
            <w:r>
              <w:rPr>
                <w:color w:val="000000"/>
                <w:sz w:val="28"/>
                <w:szCs w:val="28"/>
              </w:rPr>
              <w:t>22</w:t>
            </w:r>
          </w:p>
          <w:p w:rsidR="004A3573" w:rsidRDefault="004A3573" w:rsidP="00C6699E">
            <w:pPr>
              <w:jc w:val="both"/>
              <w:rPr>
                <w:color w:val="000000"/>
                <w:sz w:val="28"/>
                <w:szCs w:val="28"/>
              </w:rPr>
            </w:pPr>
          </w:p>
          <w:p w:rsidR="004A3573" w:rsidRDefault="004A3573" w:rsidP="00C6699E">
            <w:pPr>
              <w:jc w:val="both"/>
              <w:rPr>
                <w:color w:val="000000"/>
                <w:sz w:val="28"/>
                <w:szCs w:val="28"/>
                <w:highlight w:val="yellow"/>
              </w:rPr>
            </w:pPr>
            <w:r>
              <w:rPr>
                <w:color w:val="000000"/>
                <w:sz w:val="28"/>
                <w:szCs w:val="28"/>
              </w:rPr>
              <w:t>81</w:t>
            </w:r>
          </w:p>
        </w:tc>
      </w:tr>
    </w:tbl>
    <w:p w:rsidR="004A3573" w:rsidRPr="004A3573" w:rsidRDefault="004A3573" w:rsidP="00C6699E">
      <w:pPr>
        <w:ind w:firstLine="840"/>
        <w:jc w:val="both"/>
        <w:rPr>
          <w:color w:val="FF0000"/>
          <w:kern w:val="24"/>
          <w:sz w:val="28"/>
          <w:szCs w:val="28"/>
          <w:lang w:val="ru-RU"/>
        </w:rPr>
      </w:pPr>
      <w:r w:rsidRPr="004A3573">
        <w:rPr>
          <w:kern w:val="24"/>
          <w:sz w:val="28"/>
          <w:szCs w:val="28"/>
          <w:lang w:val="ru-RU"/>
        </w:rPr>
        <w:t>Из анализа расселения можно сделать выводы о том, что плотность населения на территории Корзовского СП в 832 раза ниже, чем среднеобластная и в 251 раз ниже, чем в Хиславичском МР.</w:t>
      </w:r>
      <w:r w:rsidRPr="004A3573">
        <w:rPr>
          <w:color w:val="FF0000"/>
          <w:kern w:val="24"/>
          <w:sz w:val="28"/>
          <w:szCs w:val="28"/>
          <w:lang w:val="ru-RU"/>
        </w:rPr>
        <w:t xml:space="preserve"> </w:t>
      </w:r>
    </w:p>
    <w:p w:rsidR="004A3573" w:rsidRPr="004A3573" w:rsidRDefault="004A3573" w:rsidP="00C6699E">
      <w:pPr>
        <w:widowControl w:val="0"/>
        <w:ind w:firstLine="540"/>
        <w:jc w:val="both"/>
        <w:rPr>
          <w:rFonts w:cs="Arial"/>
          <w:kern w:val="24"/>
          <w:sz w:val="28"/>
          <w:szCs w:val="28"/>
          <w:lang w:val="ru-RU"/>
        </w:rPr>
      </w:pPr>
      <w:r w:rsidRPr="004A3573">
        <w:rPr>
          <w:rFonts w:cs="Arial"/>
          <w:kern w:val="24"/>
          <w:sz w:val="28"/>
          <w:szCs w:val="28"/>
          <w:lang w:val="ru-RU"/>
        </w:rPr>
        <w:t xml:space="preserve">Административный центр сельского поселения д. Корзово находится в непосредственной близости  от районного центра п. Хиславичи. Связь с райцентром осуществляется по автодороге </w:t>
      </w:r>
      <w:r w:rsidRPr="004A3573">
        <w:rPr>
          <w:color w:val="000000"/>
          <w:kern w:val="24"/>
          <w:sz w:val="28"/>
          <w:szCs w:val="28"/>
          <w:lang w:val="ru-RU"/>
        </w:rPr>
        <w:t>Хиславичи-Лобановка</w:t>
      </w:r>
      <w:r w:rsidRPr="004A3573">
        <w:rPr>
          <w:rFonts w:cs="Arial"/>
          <w:kern w:val="24"/>
          <w:sz w:val="28"/>
          <w:szCs w:val="28"/>
          <w:lang w:val="ru-RU"/>
        </w:rPr>
        <w:t xml:space="preserve">. Связь между населенными пунктами внутри поселения осуществляется по муниципальным дорогам с грунтовым покрытием. Развитая сеть автомобильных дорог, наличие рек, близость районного и областного центров в общем  благоприятно сказывается  на социально-экономическом развитии Корзовского сельского поселения.  </w:t>
      </w:r>
    </w:p>
    <w:p w:rsidR="004A3573" w:rsidRPr="004A3573" w:rsidRDefault="004A3573" w:rsidP="00C6699E">
      <w:pPr>
        <w:ind w:firstLine="540"/>
        <w:jc w:val="both"/>
        <w:rPr>
          <w:kern w:val="24"/>
          <w:sz w:val="28"/>
          <w:szCs w:val="28"/>
          <w:lang w:val="ru-RU"/>
        </w:rPr>
      </w:pPr>
      <w:r w:rsidRPr="004A3573">
        <w:rPr>
          <w:kern w:val="24"/>
          <w:sz w:val="28"/>
          <w:szCs w:val="28"/>
          <w:lang w:val="ru-RU"/>
        </w:rPr>
        <w:t>Хозяйственная сфера Корзовского сельского поселения представлена предприятиями и организациями с различными направлениями деятельности: сфера материального производства представлена сельским хозяйством, непроизводственная сфера деятельности охватывает здравоохранение, связь,  торговлю,  образование, культуру.</w:t>
      </w:r>
    </w:p>
    <w:p w:rsidR="004A3573" w:rsidRPr="004A3573" w:rsidRDefault="004A3573" w:rsidP="00C6699E">
      <w:pPr>
        <w:ind w:firstLine="540"/>
        <w:jc w:val="both"/>
        <w:rPr>
          <w:kern w:val="24"/>
          <w:sz w:val="28"/>
          <w:szCs w:val="28"/>
          <w:lang w:val="ru-RU"/>
        </w:rPr>
      </w:pPr>
      <w:r w:rsidRPr="004A3573">
        <w:rPr>
          <w:kern w:val="24"/>
          <w:sz w:val="28"/>
          <w:szCs w:val="28"/>
          <w:lang w:val="ru-RU"/>
        </w:rPr>
        <w:lastRenderedPageBreak/>
        <w:t>Сельскохозяйственная деятельность на территории поселения осуществляется холдингом ООО «Брянская мясная компания» - вид деятельности разведение КРС, дочерняя компания от «Останкино» - Тропарево – вид деятельности свиноводство.</w:t>
      </w:r>
    </w:p>
    <w:p w:rsidR="004A3573" w:rsidRPr="004A3573" w:rsidRDefault="004A3573" w:rsidP="00C6699E">
      <w:pPr>
        <w:jc w:val="both"/>
        <w:rPr>
          <w:kern w:val="24"/>
          <w:sz w:val="28"/>
          <w:szCs w:val="28"/>
          <w:lang w:val="ru-RU"/>
        </w:rPr>
      </w:pPr>
      <w:r w:rsidRPr="004A3573">
        <w:rPr>
          <w:kern w:val="24"/>
          <w:sz w:val="28"/>
          <w:szCs w:val="28"/>
          <w:lang w:val="ru-RU"/>
        </w:rPr>
        <w:t>В поселении  работают один дом культуры, один  филиал библиотеки, один  ФАП, четыре  магазина смешанной торговли, один пункт связи».</w:t>
      </w:r>
    </w:p>
    <w:p w:rsidR="004A3573" w:rsidRPr="00353091" w:rsidRDefault="004A3573" w:rsidP="00C6699E">
      <w:pPr>
        <w:pStyle w:val="ConsPlusNormal"/>
        <w:ind w:firstLine="708"/>
        <w:jc w:val="both"/>
        <w:rPr>
          <w:rFonts w:ascii="Times New Roman" w:hAnsi="Times New Roman" w:cs="Times New Roman"/>
          <w:sz w:val="28"/>
          <w:szCs w:val="28"/>
        </w:rPr>
      </w:pPr>
      <w:r w:rsidRPr="00353091">
        <w:rPr>
          <w:rFonts w:ascii="Times New Roman" w:hAnsi="Times New Roman" w:cs="Times New Roman"/>
          <w:kern w:val="24"/>
          <w:sz w:val="28"/>
          <w:szCs w:val="28"/>
        </w:rPr>
        <w:t xml:space="preserve">1.2. </w:t>
      </w:r>
      <w:r w:rsidRPr="00353091">
        <w:rPr>
          <w:rFonts w:ascii="Times New Roman" w:hAnsi="Times New Roman" w:cs="Times New Roman"/>
          <w:sz w:val="28"/>
          <w:szCs w:val="28"/>
        </w:rPr>
        <w:t xml:space="preserve">изложить пункт 3.3. раздела 3 Программы в следующей редакции: «В период реализации Программы транспортная инфраструктура по видам транспорта не претерпит существенных изменений. </w:t>
      </w:r>
    </w:p>
    <w:p w:rsidR="004A3573" w:rsidRPr="006D1CC2" w:rsidRDefault="004A3573" w:rsidP="00C6699E">
      <w:pPr>
        <w:pStyle w:val="ConsPlusNormal"/>
        <w:ind w:firstLine="708"/>
        <w:jc w:val="both"/>
        <w:rPr>
          <w:rFonts w:ascii="Times New Roman" w:hAnsi="Times New Roman"/>
          <w:sz w:val="28"/>
          <w:szCs w:val="28"/>
        </w:rPr>
      </w:pPr>
      <w:r w:rsidRPr="006D1CC2">
        <w:rPr>
          <w:rFonts w:ascii="Times New Roman" w:hAnsi="Times New Roman"/>
          <w:sz w:val="28"/>
          <w:szCs w:val="28"/>
        </w:rPr>
        <w:t xml:space="preserve">Основным видом транспорта остается автомобильный. Автомобильный транспорт – важнейшая составная часть инфраструктуры поселения, удовлетворяющий потребности всех отраслей экономики и населения в перевозках грузов и пассажиров, перемещающий основные виды продукции между производителями и потребителями, осуществляющий общедоступное транспортное обслуживание населения. </w:t>
      </w:r>
    </w:p>
    <w:p w:rsidR="004A3573" w:rsidRPr="006D1CC2" w:rsidRDefault="004A3573" w:rsidP="00C6699E">
      <w:pPr>
        <w:pStyle w:val="ConsPlusNormal"/>
        <w:ind w:firstLine="708"/>
        <w:jc w:val="both"/>
        <w:rPr>
          <w:rFonts w:ascii="Times New Roman" w:hAnsi="Times New Roman"/>
          <w:sz w:val="28"/>
          <w:szCs w:val="28"/>
        </w:rPr>
      </w:pPr>
      <w:r w:rsidRPr="006D1CC2">
        <w:rPr>
          <w:rFonts w:ascii="Times New Roman" w:hAnsi="Times New Roman"/>
          <w:sz w:val="28"/>
          <w:szCs w:val="28"/>
        </w:rPr>
        <w:t>Транспортная связь с районным, областным центром и населенными пунктами будет осуществляться общественным (автобусное сообщение) и частным транспортом, внутри населенных пунктов частным, велосипедным транспортом и пешеходным сообщением. Количество общественного транспорта увеличивать не планируется. Автомойки, АЗС на т</w:t>
      </w:r>
      <w:r>
        <w:rPr>
          <w:rFonts w:ascii="Times New Roman" w:hAnsi="Times New Roman"/>
          <w:sz w:val="28"/>
          <w:szCs w:val="28"/>
        </w:rPr>
        <w:t>ерритории поселения отсутствуют</w:t>
      </w:r>
      <w:r w:rsidRPr="006D1CC2">
        <w:rPr>
          <w:rFonts w:ascii="Times New Roman" w:hAnsi="Times New Roman"/>
          <w:sz w:val="28"/>
          <w:szCs w:val="28"/>
        </w:rPr>
        <w:t>.</w:t>
      </w:r>
    </w:p>
    <w:p w:rsidR="004A3573" w:rsidRPr="006D1CC2" w:rsidRDefault="004A3573" w:rsidP="00C6699E">
      <w:pPr>
        <w:pStyle w:val="ConsPlusNormal"/>
        <w:ind w:firstLine="708"/>
        <w:jc w:val="both"/>
        <w:rPr>
          <w:rFonts w:ascii="Times New Roman" w:hAnsi="Times New Roman"/>
          <w:sz w:val="28"/>
          <w:szCs w:val="28"/>
        </w:rPr>
      </w:pPr>
      <w:r w:rsidRPr="006D1CC2">
        <w:rPr>
          <w:rFonts w:ascii="Times New Roman" w:hAnsi="Times New Roman"/>
          <w:sz w:val="28"/>
          <w:szCs w:val="28"/>
        </w:rPr>
        <w:t xml:space="preserve">Требования обеспеченности легкового транспорта автозаправочными станциями (АЗС), станциями технического обслуживания (СТО) и местами постоянного хранения легковых автомобилей обозначены в </w:t>
      </w:r>
      <w:r w:rsidRPr="00B97595">
        <w:rPr>
          <w:rFonts w:ascii="Times New Roman" w:hAnsi="Times New Roman"/>
          <w:sz w:val="28"/>
          <w:szCs w:val="28"/>
        </w:rPr>
        <w:t>СП42.13330.2016 «СНиП 2.07.01-89* Градостроительство. Планировка и застройка городских и сельских поселений».</w:t>
      </w:r>
    </w:p>
    <w:p w:rsidR="004A3573" w:rsidRPr="006D1CC2" w:rsidRDefault="004A3573" w:rsidP="00C6699E">
      <w:pPr>
        <w:pStyle w:val="ConsPlusNormal"/>
        <w:ind w:firstLine="708"/>
        <w:jc w:val="both"/>
        <w:rPr>
          <w:rFonts w:ascii="Times New Roman" w:hAnsi="Times New Roman"/>
          <w:sz w:val="28"/>
          <w:szCs w:val="28"/>
        </w:rPr>
      </w:pPr>
      <w:r w:rsidRPr="006D1CC2">
        <w:rPr>
          <w:rFonts w:ascii="Times New Roman" w:hAnsi="Times New Roman"/>
          <w:sz w:val="28"/>
          <w:szCs w:val="28"/>
        </w:rPr>
        <w:t>Исходя из общего количества легковых автомобилей, нормативных требований и наличия объектов дорожного сервиса, можно сделать вывод, что на территории поселения отсутствует необходимость строительства СТО, АЗС, а также гаражей для индивидуальных автомобилей, так как на территории жилой застройки имеются придомовые участки, обеспечивающие потребность в местах постоянного хранения легковых автомобилей.</w:t>
      </w:r>
    </w:p>
    <w:p w:rsidR="004A3573" w:rsidRPr="006D1CC2" w:rsidRDefault="004A3573" w:rsidP="00C6699E">
      <w:pPr>
        <w:pStyle w:val="ConsPlusNormal"/>
        <w:ind w:firstLine="708"/>
        <w:jc w:val="both"/>
        <w:rPr>
          <w:rFonts w:ascii="Times New Roman" w:hAnsi="Times New Roman"/>
          <w:sz w:val="28"/>
          <w:szCs w:val="28"/>
        </w:rPr>
      </w:pPr>
      <w:r w:rsidRPr="006D1CC2">
        <w:rPr>
          <w:rFonts w:ascii="Times New Roman" w:hAnsi="Times New Roman"/>
          <w:sz w:val="28"/>
          <w:szCs w:val="28"/>
        </w:rPr>
        <w:t>Водный и воздушный транспорт на территории поселения отсутствует</w:t>
      </w:r>
    </w:p>
    <w:p w:rsidR="004A3573" w:rsidRPr="00353091" w:rsidRDefault="004A3573" w:rsidP="00C6699E">
      <w:pPr>
        <w:pStyle w:val="ConsPlusNormal"/>
        <w:ind w:firstLine="708"/>
        <w:jc w:val="both"/>
        <w:rPr>
          <w:rFonts w:ascii="Times New Roman" w:hAnsi="Times New Roman"/>
          <w:sz w:val="28"/>
          <w:szCs w:val="28"/>
        </w:rPr>
      </w:pPr>
      <w:r w:rsidRPr="006D1CC2">
        <w:rPr>
          <w:rFonts w:ascii="Times New Roman" w:hAnsi="Times New Roman"/>
          <w:sz w:val="28"/>
          <w:szCs w:val="28"/>
        </w:rPr>
        <w:t>Железнодорож</w:t>
      </w:r>
      <w:r>
        <w:rPr>
          <w:rFonts w:ascii="Times New Roman" w:hAnsi="Times New Roman"/>
          <w:sz w:val="28"/>
          <w:szCs w:val="28"/>
        </w:rPr>
        <w:t>ный транспорт также отсутствует».</w:t>
      </w:r>
    </w:p>
    <w:p w:rsidR="004A3573" w:rsidRPr="004A3573" w:rsidRDefault="004A3573" w:rsidP="00C6699E">
      <w:pPr>
        <w:ind w:left="708"/>
        <w:jc w:val="both"/>
        <w:rPr>
          <w:sz w:val="28"/>
          <w:szCs w:val="28"/>
          <w:lang w:val="ru-RU"/>
        </w:rPr>
      </w:pPr>
      <w:r w:rsidRPr="004A3573">
        <w:rPr>
          <w:sz w:val="28"/>
          <w:szCs w:val="28"/>
          <w:lang w:val="ru-RU"/>
        </w:rPr>
        <w:t>2. Настоящее постановление подлежит официальному обнародованию.</w:t>
      </w:r>
    </w:p>
    <w:p w:rsidR="004942F5" w:rsidRPr="00C6699E" w:rsidRDefault="004A3573" w:rsidP="00C6699E">
      <w:pPr>
        <w:pStyle w:val="aa"/>
        <w:numPr>
          <w:ilvl w:val="0"/>
          <w:numId w:val="23"/>
        </w:numPr>
        <w:spacing w:line="276" w:lineRule="auto"/>
        <w:ind w:firstLine="567"/>
        <w:contextualSpacing w:val="0"/>
        <w:jc w:val="both"/>
        <w:rPr>
          <w:sz w:val="28"/>
          <w:szCs w:val="28"/>
        </w:rPr>
      </w:pPr>
      <w:r w:rsidRPr="00C6699E">
        <w:rPr>
          <w:sz w:val="28"/>
          <w:szCs w:val="28"/>
        </w:rPr>
        <w:t>Контроль за исполнением настоящего постановления оставляю за собой.</w:t>
      </w:r>
    </w:p>
    <w:p w:rsidR="00695AA5" w:rsidRDefault="00695AA5" w:rsidP="00C6699E">
      <w:pPr>
        <w:pStyle w:val="ConsTitle"/>
        <w:widowControl/>
        <w:ind w:right="0"/>
        <w:jc w:val="both"/>
        <w:rPr>
          <w:rFonts w:ascii="Times New Roman" w:hAnsi="Times New Roman"/>
          <w:b w:val="0"/>
          <w:bCs w:val="0"/>
          <w:sz w:val="28"/>
          <w:szCs w:val="28"/>
        </w:rPr>
      </w:pPr>
    </w:p>
    <w:p w:rsidR="00421930" w:rsidRDefault="0049433C" w:rsidP="00C6699E">
      <w:pPr>
        <w:pStyle w:val="ConsNonformat"/>
        <w:widowControl/>
        <w:ind w:right="0"/>
        <w:jc w:val="both"/>
        <w:rPr>
          <w:rFonts w:ascii="Times New Roman" w:hAnsi="Times New Roman"/>
          <w:sz w:val="28"/>
          <w:szCs w:val="28"/>
        </w:rPr>
      </w:pPr>
      <w:r>
        <w:rPr>
          <w:rFonts w:ascii="Times New Roman" w:hAnsi="Times New Roman"/>
          <w:sz w:val="28"/>
          <w:szCs w:val="28"/>
        </w:rPr>
        <w:t xml:space="preserve">Глава </w:t>
      </w:r>
      <w:r w:rsidR="00421930" w:rsidRPr="00421930">
        <w:rPr>
          <w:rFonts w:ascii="Times New Roman" w:hAnsi="Times New Roman"/>
          <w:sz w:val="28"/>
          <w:szCs w:val="28"/>
        </w:rPr>
        <w:t>муниципального образования</w:t>
      </w:r>
    </w:p>
    <w:p w:rsidR="00BC25B7" w:rsidRDefault="00BC25B7" w:rsidP="00C6699E">
      <w:pPr>
        <w:pStyle w:val="ConsNonformat"/>
        <w:widowControl/>
        <w:ind w:right="0"/>
        <w:jc w:val="both"/>
        <w:rPr>
          <w:rFonts w:ascii="Times New Roman" w:hAnsi="Times New Roman" w:cs="Times New Roman"/>
          <w:bCs/>
          <w:sz w:val="28"/>
          <w:szCs w:val="28"/>
        </w:rPr>
      </w:pPr>
      <w:r w:rsidRPr="00BC25B7">
        <w:rPr>
          <w:rFonts w:ascii="Times New Roman" w:hAnsi="Times New Roman" w:cs="Times New Roman"/>
          <w:bCs/>
          <w:sz w:val="28"/>
          <w:szCs w:val="28"/>
        </w:rPr>
        <w:t xml:space="preserve">Корзовского сельского  поселения </w:t>
      </w:r>
    </w:p>
    <w:p w:rsidR="00BC25B7" w:rsidRDefault="00BC25B7" w:rsidP="00C6699E">
      <w:pPr>
        <w:pStyle w:val="ConsNonformat"/>
        <w:widowControl/>
        <w:ind w:right="0"/>
        <w:jc w:val="both"/>
        <w:rPr>
          <w:rFonts w:ascii="Times New Roman" w:hAnsi="Times New Roman"/>
          <w:bCs/>
          <w:sz w:val="28"/>
          <w:szCs w:val="28"/>
        </w:rPr>
      </w:pPr>
      <w:r w:rsidRPr="00BC25B7">
        <w:rPr>
          <w:rFonts w:ascii="Times New Roman" w:hAnsi="Times New Roman" w:cs="Times New Roman"/>
          <w:bCs/>
          <w:sz w:val="28"/>
          <w:szCs w:val="28"/>
        </w:rPr>
        <w:t xml:space="preserve">Хиславичского </w:t>
      </w:r>
      <w:r w:rsidR="00421930" w:rsidRPr="00421930">
        <w:rPr>
          <w:rFonts w:ascii="Times New Roman" w:hAnsi="Times New Roman"/>
          <w:bCs/>
          <w:sz w:val="28"/>
          <w:szCs w:val="28"/>
        </w:rPr>
        <w:t>района</w:t>
      </w:r>
    </w:p>
    <w:p w:rsidR="00951E34" w:rsidRDefault="00421930" w:rsidP="00C6699E">
      <w:pPr>
        <w:pStyle w:val="ConsNonformat"/>
        <w:widowControl/>
        <w:ind w:right="0"/>
        <w:jc w:val="both"/>
        <w:rPr>
          <w:rFonts w:ascii="Times New Roman" w:hAnsi="Times New Roman"/>
          <w:sz w:val="28"/>
          <w:szCs w:val="28"/>
        </w:rPr>
      </w:pPr>
      <w:r w:rsidRPr="00421930">
        <w:rPr>
          <w:rFonts w:ascii="Times New Roman" w:hAnsi="Times New Roman"/>
          <w:bCs/>
          <w:sz w:val="28"/>
          <w:szCs w:val="28"/>
        </w:rPr>
        <w:t>Смоленской</w:t>
      </w:r>
      <w:r w:rsidR="00BC25B7">
        <w:rPr>
          <w:rFonts w:ascii="Times New Roman" w:hAnsi="Times New Roman"/>
          <w:bCs/>
          <w:sz w:val="28"/>
          <w:szCs w:val="28"/>
        </w:rPr>
        <w:t xml:space="preserve"> </w:t>
      </w:r>
      <w:r w:rsidR="009A786B">
        <w:rPr>
          <w:rFonts w:ascii="Times New Roman" w:hAnsi="Times New Roman"/>
          <w:sz w:val="28"/>
          <w:szCs w:val="28"/>
        </w:rPr>
        <w:t>области</w:t>
      </w:r>
      <w:r w:rsidR="00842E7E">
        <w:rPr>
          <w:rFonts w:ascii="Times New Roman" w:hAnsi="Times New Roman"/>
          <w:sz w:val="28"/>
          <w:szCs w:val="28"/>
        </w:rPr>
        <w:tab/>
      </w:r>
      <w:r w:rsidR="00842E7E">
        <w:rPr>
          <w:rFonts w:ascii="Times New Roman" w:hAnsi="Times New Roman"/>
          <w:sz w:val="28"/>
          <w:szCs w:val="28"/>
        </w:rPr>
        <w:tab/>
      </w:r>
      <w:r w:rsidR="00842E7E">
        <w:rPr>
          <w:rFonts w:ascii="Times New Roman" w:hAnsi="Times New Roman"/>
          <w:sz w:val="28"/>
          <w:szCs w:val="28"/>
        </w:rPr>
        <w:tab/>
      </w:r>
      <w:r w:rsidR="00842E7E">
        <w:rPr>
          <w:rFonts w:ascii="Times New Roman" w:hAnsi="Times New Roman"/>
          <w:sz w:val="28"/>
          <w:szCs w:val="28"/>
        </w:rPr>
        <w:tab/>
      </w:r>
      <w:r w:rsidR="00842E7E">
        <w:rPr>
          <w:rFonts w:ascii="Times New Roman" w:hAnsi="Times New Roman"/>
          <w:sz w:val="28"/>
          <w:szCs w:val="28"/>
        </w:rPr>
        <w:tab/>
      </w:r>
      <w:r w:rsidR="00842E7E">
        <w:rPr>
          <w:rFonts w:ascii="Times New Roman" w:hAnsi="Times New Roman"/>
          <w:sz w:val="28"/>
          <w:szCs w:val="28"/>
        </w:rPr>
        <w:tab/>
      </w:r>
      <w:r w:rsidR="00842E7E">
        <w:rPr>
          <w:rFonts w:ascii="Times New Roman" w:hAnsi="Times New Roman"/>
          <w:sz w:val="28"/>
          <w:szCs w:val="28"/>
        </w:rPr>
        <w:tab/>
      </w:r>
      <w:r w:rsidR="004A3573">
        <w:rPr>
          <w:rFonts w:ascii="Times New Roman" w:hAnsi="Times New Roman"/>
          <w:sz w:val="28"/>
          <w:szCs w:val="28"/>
        </w:rPr>
        <w:t>Е</w:t>
      </w:r>
      <w:r w:rsidR="00BC25B7">
        <w:rPr>
          <w:rFonts w:ascii="Times New Roman" w:hAnsi="Times New Roman"/>
          <w:sz w:val="28"/>
          <w:szCs w:val="28"/>
        </w:rPr>
        <w:t xml:space="preserve">.Н. </w:t>
      </w:r>
      <w:r w:rsidR="004A3573">
        <w:rPr>
          <w:rFonts w:ascii="Times New Roman" w:hAnsi="Times New Roman"/>
          <w:sz w:val="28"/>
          <w:szCs w:val="28"/>
        </w:rPr>
        <w:t>Антоненков</w:t>
      </w:r>
    </w:p>
    <w:p w:rsidR="00072192" w:rsidRPr="00072192" w:rsidRDefault="00951E34" w:rsidP="00C6699E">
      <w:pPr>
        <w:jc w:val="center"/>
        <w:rPr>
          <w:b/>
          <w:sz w:val="28"/>
          <w:szCs w:val="28"/>
          <w:lang w:val="ru-RU"/>
        </w:rPr>
      </w:pPr>
      <w:r w:rsidRPr="00BC25B7">
        <w:rPr>
          <w:sz w:val="28"/>
          <w:szCs w:val="28"/>
          <w:lang w:val="ru-RU"/>
        </w:rPr>
        <w:br w:type="page"/>
      </w:r>
      <w:r w:rsidR="00072192" w:rsidRPr="00072192">
        <w:rPr>
          <w:b/>
          <w:sz w:val="28"/>
          <w:szCs w:val="28"/>
          <w:lang w:val="ru-RU"/>
        </w:rPr>
        <w:lastRenderedPageBreak/>
        <w:t xml:space="preserve">Программа комплексного развития транспортной инфраструктуры </w:t>
      </w:r>
      <w:r w:rsidR="00072192" w:rsidRPr="00072192">
        <w:rPr>
          <w:b/>
          <w:color w:val="000000"/>
          <w:sz w:val="28"/>
          <w:szCs w:val="28"/>
          <w:lang w:val="ru-RU"/>
        </w:rPr>
        <w:t xml:space="preserve">Корзовского </w:t>
      </w:r>
      <w:r w:rsidR="00072192" w:rsidRPr="00072192">
        <w:rPr>
          <w:b/>
          <w:sz w:val="28"/>
          <w:szCs w:val="28"/>
          <w:lang w:val="ru-RU"/>
        </w:rPr>
        <w:t>сельского поселения Хиславичского района Смоленской области</w:t>
      </w:r>
    </w:p>
    <w:p w:rsidR="00072192" w:rsidRPr="00072192" w:rsidRDefault="00072192" w:rsidP="00C6699E">
      <w:pPr>
        <w:jc w:val="center"/>
        <w:rPr>
          <w:b/>
          <w:sz w:val="28"/>
          <w:szCs w:val="28"/>
          <w:lang w:val="ru-RU"/>
        </w:rPr>
      </w:pPr>
      <w:r w:rsidRPr="00072192">
        <w:rPr>
          <w:b/>
          <w:sz w:val="28"/>
          <w:szCs w:val="28"/>
          <w:lang w:val="ru-RU"/>
        </w:rPr>
        <w:t>на период 2017 -2034 годы</w:t>
      </w:r>
    </w:p>
    <w:p w:rsidR="00072192" w:rsidRPr="006D1CC2" w:rsidRDefault="00072192" w:rsidP="00072192">
      <w:pPr>
        <w:pStyle w:val="aa"/>
        <w:spacing w:line="100" w:lineRule="atLeast"/>
        <w:ind w:left="0"/>
        <w:jc w:val="both"/>
        <w:rPr>
          <w:b/>
          <w:sz w:val="28"/>
          <w:szCs w:val="28"/>
        </w:rPr>
      </w:pPr>
      <w:r w:rsidRPr="006D1CC2">
        <w:rPr>
          <w:b/>
          <w:sz w:val="28"/>
          <w:szCs w:val="28"/>
        </w:rPr>
        <w:t xml:space="preserve">                                                    </w:t>
      </w:r>
    </w:p>
    <w:p w:rsidR="00072192" w:rsidRPr="006D1CC2" w:rsidRDefault="00072192" w:rsidP="00072192">
      <w:pPr>
        <w:pStyle w:val="aa"/>
        <w:spacing w:line="100" w:lineRule="atLeast"/>
        <w:ind w:left="0"/>
        <w:jc w:val="center"/>
        <w:rPr>
          <w:b/>
          <w:sz w:val="28"/>
          <w:szCs w:val="28"/>
        </w:rPr>
      </w:pPr>
      <w:r w:rsidRPr="006D1CC2">
        <w:rPr>
          <w:b/>
          <w:sz w:val="28"/>
          <w:szCs w:val="28"/>
        </w:rPr>
        <w:t>2017 год</w:t>
      </w:r>
    </w:p>
    <w:p w:rsidR="00072192" w:rsidRPr="00072192" w:rsidRDefault="00072192" w:rsidP="00072192">
      <w:pPr>
        <w:spacing w:line="100" w:lineRule="atLeast"/>
        <w:jc w:val="center"/>
        <w:rPr>
          <w:color w:val="FF0000"/>
          <w:sz w:val="28"/>
          <w:szCs w:val="28"/>
          <w:lang w:val="ru-RU"/>
        </w:rPr>
      </w:pPr>
    </w:p>
    <w:p w:rsidR="00072192" w:rsidRPr="00072192" w:rsidRDefault="00072192" w:rsidP="00072192">
      <w:pPr>
        <w:spacing w:line="100" w:lineRule="atLeast"/>
        <w:jc w:val="center"/>
        <w:rPr>
          <w:sz w:val="28"/>
          <w:szCs w:val="28"/>
          <w:lang w:val="ru-RU"/>
        </w:rPr>
      </w:pPr>
      <w:r w:rsidRPr="00072192">
        <w:rPr>
          <w:sz w:val="28"/>
          <w:szCs w:val="28"/>
          <w:lang w:val="ru-RU"/>
        </w:rPr>
        <w:t>Содержание</w:t>
      </w:r>
    </w:p>
    <w:p w:rsidR="00072192" w:rsidRPr="00072192" w:rsidRDefault="00072192" w:rsidP="00072192">
      <w:pPr>
        <w:spacing w:line="100" w:lineRule="atLeast"/>
        <w:rPr>
          <w:b/>
          <w:sz w:val="28"/>
          <w:szCs w:val="28"/>
          <w:lang w:val="ru-RU"/>
        </w:rPr>
      </w:pPr>
      <w:r w:rsidRPr="00072192">
        <w:rPr>
          <w:b/>
          <w:sz w:val="28"/>
          <w:szCs w:val="28"/>
          <w:lang w:val="ru-RU"/>
        </w:rPr>
        <w:t xml:space="preserve">1.Паспорт…………………………………………………………………………………………….. 4                                             </w:t>
      </w:r>
    </w:p>
    <w:p w:rsidR="00072192" w:rsidRPr="00072192" w:rsidRDefault="00072192" w:rsidP="00072192">
      <w:pPr>
        <w:shd w:val="clear" w:color="auto" w:fill="FFFFFF"/>
        <w:tabs>
          <w:tab w:val="left" w:pos="284"/>
        </w:tabs>
        <w:spacing w:line="100" w:lineRule="atLeast"/>
        <w:rPr>
          <w:b/>
          <w:bCs/>
          <w:sz w:val="28"/>
          <w:szCs w:val="28"/>
          <w:lang w:val="ru-RU"/>
        </w:rPr>
      </w:pPr>
      <w:r w:rsidRPr="00072192">
        <w:rPr>
          <w:b/>
          <w:bCs/>
          <w:sz w:val="28"/>
          <w:szCs w:val="28"/>
          <w:lang w:val="ru-RU"/>
        </w:rPr>
        <w:t>2. Характеристика существующего состояния транспортной инфраструктуры Корзовского сельского поселения………………………………………………………………………………..  6</w:t>
      </w:r>
    </w:p>
    <w:p w:rsidR="00072192" w:rsidRPr="00072192" w:rsidRDefault="00072192" w:rsidP="00072192">
      <w:pPr>
        <w:shd w:val="clear" w:color="auto" w:fill="FFFFFF"/>
        <w:tabs>
          <w:tab w:val="left" w:pos="284"/>
        </w:tabs>
        <w:spacing w:line="100" w:lineRule="atLeast"/>
        <w:rPr>
          <w:bCs/>
          <w:sz w:val="28"/>
          <w:szCs w:val="28"/>
          <w:lang w:val="ru-RU"/>
        </w:rPr>
      </w:pPr>
      <w:r w:rsidRPr="00072192">
        <w:rPr>
          <w:bCs/>
          <w:sz w:val="28"/>
          <w:szCs w:val="28"/>
          <w:lang w:val="ru-RU"/>
        </w:rPr>
        <w:t>2.1 Социально — экономическое состояние Корзовского сельского поселения…………………… 6</w:t>
      </w:r>
    </w:p>
    <w:p w:rsidR="00072192" w:rsidRPr="00072192" w:rsidRDefault="00072192" w:rsidP="00072192">
      <w:pPr>
        <w:shd w:val="clear" w:color="auto" w:fill="FFFFFF"/>
        <w:spacing w:line="100" w:lineRule="atLeast"/>
        <w:jc w:val="both"/>
        <w:rPr>
          <w:sz w:val="28"/>
          <w:szCs w:val="28"/>
          <w:lang w:val="ru-RU"/>
        </w:rPr>
      </w:pPr>
      <w:r w:rsidRPr="00072192">
        <w:rPr>
          <w:bCs/>
          <w:sz w:val="28"/>
          <w:szCs w:val="28"/>
          <w:lang w:val="ru-RU"/>
        </w:rPr>
        <w:t>2.2.  Характеристика деятельности в сфере транспорта, оценка транспортного спроса………... 7</w:t>
      </w:r>
    </w:p>
    <w:p w:rsidR="00072192" w:rsidRPr="00072192" w:rsidRDefault="00072192" w:rsidP="00072192">
      <w:pPr>
        <w:shd w:val="clear" w:color="auto" w:fill="FFFFFF"/>
        <w:spacing w:line="100" w:lineRule="atLeast"/>
        <w:jc w:val="both"/>
        <w:rPr>
          <w:bCs/>
          <w:sz w:val="28"/>
          <w:szCs w:val="28"/>
          <w:lang w:val="ru-RU"/>
        </w:rPr>
      </w:pPr>
      <w:r w:rsidRPr="00072192">
        <w:rPr>
          <w:bCs/>
          <w:sz w:val="28"/>
          <w:szCs w:val="28"/>
          <w:lang w:val="ru-RU"/>
        </w:rPr>
        <w:t>2.3. Характеристика функционирования и показатели работы транспортной инфраструктуры по видам транспорта……………………………………………………………………………………...8</w:t>
      </w:r>
    </w:p>
    <w:p w:rsidR="00072192" w:rsidRPr="00072192" w:rsidRDefault="00072192" w:rsidP="00072192">
      <w:pPr>
        <w:shd w:val="clear" w:color="auto" w:fill="FFFFFF"/>
        <w:tabs>
          <w:tab w:val="left" w:pos="284"/>
        </w:tabs>
        <w:spacing w:line="100" w:lineRule="atLeast"/>
        <w:rPr>
          <w:bCs/>
          <w:sz w:val="28"/>
          <w:szCs w:val="28"/>
          <w:lang w:val="ru-RU"/>
        </w:rPr>
      </w:pPr>
      <w:r w:rsidRPr="00072192">
        <w:rPr>
          <w:bCs/>
          <w:sz w:val="28"/>
          <w:szCs w:val="28"/>
          <w:lang w:val="ru-RU"/>
        </w:rPr>
        <w:t>2.4. Характеристика сети дорог поселения, параметры дорожного движения, оценка качества содержания дорог……………………………………………………………………………………...8</w:t>
      </w:r>
    </w:p>
    <w:p w:rsidR="00072192" w:rsidRPr="00072192" w:rsidRDefault="00072192" w:rsidP="00072192">
      <w:pPr>
        <w:shd w:val="clear" w:color="auto" w:fill="FFFFFF"/>
        <w:tabs>
          <w:tab w:val="left" w:pos="284"/>
        </w:tabs>
        <w:spacing w:line="100" w:lineRule="atLeast"/>
        <w:rPr>
          <w:bCs/>
          <w:sz w:val="28"/>
          <w:szCs w:val="28"/>
          <w:lang w:val="ru-RU"/>
        </w:rPr>
      </w:pPr>
      <w:r w:rsidRPr="00072192">
        <w:rPr>
          <w:bCs/>
          <w:sz w:val="28"/>
          <w:szCs w:val="28"/>
          <w:lang w:val="ru-RU"/>
        </w:rPr>
        <w:t>2.5. Анализ состава парка транспортных средств и уровня автомобилизации сельского поселения, обеспеченность парковками (парковочными местами)……………………………………………..10</w:t>
      </w:r>
    </w:p>
    <w:p w:rsidR="00072192" w:rsidRPr="00072192" w:rsidRDefault="00072192" w:rsidP="00072192">
      <w:pPr>
        <w:shd w:val="clear" w:color="auto" w:fill="FFFFFF"/>
        <w:tabs>
          <w:tab w:val="left" w:pos="284"/>
        </w:tabs>
        <w:spacing w:line="100" w:lineRule="atLeast"/>
        <w:rPr>
          <w:bCs/>
          <w:sz w:val="28"/>
          <w:szCs w:val="28"/>
          <w:lang w:val="ru-RU"/>
        </w:rPr>
      </w:pPr>
      <w:r w:rsidRPr="00072192">
        <w:rPr>
          <w:bCs/>
          <w:sz w:val="28"/>
          <w:szCs w:val="28"/>
          <w:lang w:val="ru-RU"/>
        </w:rPr>
        <w:t>2.6. Характеристика работы транспортных средств общего пользования, включая анализ пассажиропотока………………………………………………………………………………………10</w:t>
      </w:r>
    </w:p>
    <w:p w:rsidR="00072192" w:rsidRPr="00072192" w:rsidRDefault="00072192" w:rsidP="00072192">
      <w:pPr>
        <w:shd w:val="clear" w:color="auto" w:fill="FFFFFF"/>
        <w:tabs>
          <w:tab w:val="left" w:pos="284"/>
        </w:tabs>
        <w:spacing w:line="100" w:lineRule="atLeast"/>
        <w:rPr>
          <w:bCs/>
          <w:sz w:val="28"/>
          <w:szCs w:val="28"/>
          <w:lang w:val="ru-RU"/>
        </w:rPr>
      </w:pPr>
      <w:r w:rsidRPr="00072192">
        <w:rPr>
          <w:bCs/>
          <w:sz w:val="28"/>
          <w:szCs w:val="28"/>
          <w:lang w:val="ru-RU"/>
        </w:rPr>
        <w:t>2.7. Характеристика пешеходного и велосипедного передвижения……………………………….11</w:t>
      </w:r>
    </w:p>
    <w:p w:rsidR="00072192" w:rsidRPr="00072192" w:rsidRDefault="00072192" w:rsidP="00072192">
      <w:pPr>
        <w:shd w:val="clear" w:color="auto" w:fill="FFFFFF"/>
        <w:tabs>
          <w:tab w:val="left" w:pos="284"/>
        </w:tabs>
        <w:spacing w:line="100" w:lineRule="atLeast"/>
        <w:rPr>
          <w:bCs/>
          <w:sz w:val="28"/>
          <w:szCs w:val="28"/>
          <w:lang w:val="ru-RU"/>
        </w:rPr>
      </w:pPr>
      <w:r w:rsidRPr="00072192">
        <w:rPr>
          <w:bCs/>
          <w:sz w:val="28"/>
          <w:szCs w:val="28"/>
          <w:lang w:val="ru-RU"/>
        </w:rPr>
        <w:t>2.8. Характеристика движения грузовых транспортных средств…………………………………..11</w:t>
      </w:r>
    </w:p>
    <w:p w:rsidR="00072192" w:rsidRPr="00072192" w:rsidRDefault="00072192" w:rsidP="00072192">
      <w:pPr>
        <w:shd w:val="clear" w:color="auto" w:fill="FFFFFF"/>
        <w:tabs>
          <w:tab w:val="left" w:pos="284"/>
        </w:tabs>
        <w:spacing w:line="100" w:lineRule="atLeast"/>
        <w:rPr>
          <w:bCs/>
          <w:sz w:val="28"/>
          <w:szCs w:val="28"/>
          <w:lang w:val="ru-RU"/>
        </w:rPr>
      </w:pPr>
      <w:r w:rsidRPr="00072192">
        <w:rPr>
          <w:bCs/>
          <w:sz w:val="28"/>
          <w:szCs w:val="28"/>
          <w:lang w:val="ru-RU"/>
        </w:rPr>
        <w:t>2.9. Анализ уровня безопасности дорожного движения……………………………………………11</w:t>
      </w:r>
    </w:p>
    <w:p w:rsidR="00072192" w:rsidRPr="00072192" w:rsidRDefault="00072192" w:rsidP="00072192">
      <w:pPr>
        <w:shd w:val="clear" w:color="auto" w:fill="FFFFFF"/>
        <w:tabs>
          <w:tab w:val="left" w:pos="284"/>
        </w:tabs>
        <w:spacing w:line="100" w:lineRule="atLeast"/>
        <w:rPr>
          <w:bCs/>
          <w:sz w:val="28"/>
          <w:szCs w:val="28"/>
          <w:lang w:val="ru-RU"/>
        </w:rPr>
      </w:pPr>
      <w:r w:rsidRPr="00072192">
        <w:rPr>
          <w:bCs/>
          <w:sz w:val="28"/>
          <w:szCs w:val="28"/>
          <w:lang w:val="ru-RU"/>
        </w:rPr>
        <w:t>2.10. Оценка уровня негативного воздействия транспортной инфраструктуры на окружающую среду, безопасность и здоровье человека…………………………………………………………….11</w:t>
      </w:r>
    </w:p>
    <w:p w:rsidR="00072192" w:rsidRPr="00072192" w:rsidRDefault="00072192" w:rsidP="00072192">
      <w:pPr>
        <w:shd w:val="clear" w:color="auto" w:fill="FFFFFF"/>
        <w:tabs>
          <w:tab w:val="left" w:pos="284"/>
        </w:tabs>
        <w:spacing w:line="100" w:lineRule="atLeast"/>
        <w:rPr>
          <w:bCs/>
          <w:sz w:val="28"/>
          <w:szCs w:val="28"/>
          <w:lang w:val="ru-RU"/>
        </w:rPr>
      </w:pPr>
      <w:r w:rsidRPr="00072192">
        <w:rPr>
          <w:bCs/>
          <w:sz w:val="28"/>
          <w:szCs w:val="28"/>
          <w:lang w:val="ru-RU"/>
        </w:rPr>
        <w:t xml:space="preserve">2.11. Характеристика существующих условий и перспектив развития и размещения транспортной инфраструктуры </w:t>
      </w:r>
      <w:r w:rsidRPr="00072192">
        <w:rPr>
          <w:bCs/>
          <w:sz w:val="28"/>
          <w:szCs w:val="28"/>
          <w:lang w:val="ru-RU"/>
        </w:rPr>
        <w:lastRenderedPageBreak/>
        <w:t>поселения…………………………………………………………………………...12</w:t>
      </w:r>
    </w:p>
    <w:p w:rsidR="00072192" w:rsidRPr="00072192" w:rsidRDefault="00072192" w:rsidP="00072192">
      <w:pPr>
        <w:shd w:val="clear" w:color="auto" w:fill="FFFFFF"/>
        <w:tabs>
          <w:tab w:val="left" w:pos="284"/>
        </w:tabs>
        <w:spacing w:line="100" w:lineRule="atLeast"/>
        <w:rPr>
          <w:bCs/>
          <w:sz w:val="28"/>
          <w:szCs w:val="28"/>
          <w:lang w:val="ru-RU"/>
        </w:rPr>
      </w:pPr>
      <w:r w:rsidRPr="00072192">
        <w:rPr>
          <w:bCs/>
          <w:sz w:val="28"/>
          <w:szCs w:val="28"/>
          <w:lang w:val="ru-RU"/>
        </w:rPr>
        <w:t>2.12. Оценка нормативно-правовой базы, необходимой для функционирования и развития транспортной системы поселения……………………………………………………………………12</w:t>
      </w:r>
    </w:p>
    <w:p w:rsidR="00072192" w:rsidRPr="006D1CC2" w:rsidRDefault="00072192" w:rsidP="00072192">
      <w:pPr>
        <w:pStyle w:val="ConsPlusNormal"/>
        <w:widowControl/>
        <w:ind w:firstLine="0"/>
        <w:rPr>
          <w:rFonts w:ascii="Times New Roman" w:hAnsi="Times New Roman"/>
          <w:sz w:val="28"/>
          <w:szCs w:val="28"/>
        </w:rPr>
      </w:pPr>
      <w:r w:rsidRPr="006D1CC2">
        <w:rPr>
          <w:rFonts w:ascii="Times New Roman" w:hAnsi="Times New Roman"/>
          <w:sz w:val="28"/>
          <w:szCs w:val="28"/>
        </w:rPr>
        <w:t>2.13 Оценка финансирования транспортной инфраструктуры……………………………………..13</w:t>
      </w:r>
    </w:p>
    <w:p w:rsidR="00072192" w:rsidRPr="006D1CC2" w:rsidRDefault="00072192" w:rsidP="00072192">
      <w:pPr>
        <w:pStyle w:val="ConsPlusNormal"/>
        <w:widowControl/>
        <w:ind w:firstLine="0"/>
        <w:rPr>
          <w:rFonts w:ascii="Times New Roman" w:hAnsi="Times New Roman"/>
          <w:b/>
          <w:bCs/>
          <w:sz w:val="28"/>
          <w:szCs w:val="28"/>
        </w:rPr>
      </w:pPr>
      <w:r w:rsidRPr="006D1CC2">
        <w:rPr>
          <w:rFonts w:ascii="Times New Roman" w:hAnsi="Times New Roman"/>
          <w:b/>
          <w:bCs/>
          <w:sz w:val="28"/>
          <w:szCs w:val="28"/>
        </w:rPr>
        <w:t>3. Прогноз транспортного спроса, изменение объемов и характера передвижения населения и перевозок грузов на территории поселения…………………………………………………….13</w:t>
      </w:r>
    </w:p>
    <w:p w:rsidR="00072192" w:rsidRPr="006D1CC2" w:rsidRDefault="00072192" w:rsidP="00072192">
      <w:pPr>
        <w:pStyle w:val="ConsPlusNormal"/>
        <w:widowControl/>
        <w:ind w:firstLine="0"/>
        <w:rPr>
          <w:rFonts w:ascii="Times New Roman" w:hAnsi="Times New Roman"/>
          <w:bCs/>
          <w:sz w:val="28"/>
          <w:szCs w:val="28"/>
        </w:rPr>
      </w:pPr>
      <w:r w:rsidRPr="006D1CC2">
        <w:rPr>
          <w:rFonts w:ascii="Times New Roman" w:hAnsi="Times New Roman"/>
          <w:bCs/>
          <w:sz w:val="28"/>
          <w:szCs w:val="28"/>
        </w:rPr>
        <w:t>3.1. Прогноз социально-экономического и градостроительного развития поселения……………13</w:t>
      </w:r>
    </w:p>
    <w:p w:rsidR="00072192" w:rsidRPr="006D1CC2" w:rsidRDefault="00072192" w:rsidP="00072192">
      <w:pPr>
        <w:pStyle w:val="ConsPlusNormal"/>
        <w:widowControl/>
        <w:ind w:firstLine="0"/>
        <w:rPr>
          <w:rFonts w:ascii="Times New Roman" w:hAnsi="Times New Roman"/>
          <w:bCs/>
          <w:sz w:val="28"/>
          <w:szCs w:val="28"/>
        </w:rPr>
      </w:pPr>
      <w:r w:rsidRPr="006D1CC2">
        <w:rPr>
          <w:rFonts w:ascii="Times New Roman" w:hAnsi="Times New Roman"/>
          <w:bCs/>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поселения………………….15</w:t>
      </w:r>
    </w:p>
    <w:p w:rsidR="00072192" w:rsidRPr="006D1CC2" w:rsidRDefault="00072192" w:rsidP="00072192">
      <w:pPr>
        <w:pStyle w:val="ConsPlusNormal"/>
        <w:widowControl/>
        <w:ind w:firstLine="0"/>
        <w:rPr>
          <w:rFonts w:ascii="Times New Roman" w:hAnsi="Times New Roman"/>
          <w:sz w:val="28"/>
          <w:szCs w:val="28"/>
        </w:rPr>
      </w:pPr>
      <w:r w:rsidRPr="006D1CC2">
        <w:rPr>
          <w:rFonts w:ascii="Times New Roman" w:hAnsi="Times New Roman"/>
          <w:sz w:val="28"/>
          <w:szCs w:val="28"/>
        </w:rPr>
        <w:t>3.3. Прогноз развития транспортно инфраструктуры по видам транспорта……………………….15</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3.4. Прогноз развития дорожной сети поселения……………………………………………………16</w:t>
      </w:r>
    </w:p>
    <w:p w:rsidR="00072192" w:rsidRPr="006D1CC2" w:rsidRDefault="00072192" w:rsidP="00072192">
      <w:pPr>
        <w:pStyle w:val="ConsPlusNormal"/>
        <w:widowControl/>
        <w:ind w:firstLine="0"/>
        <w:rPr>
          <w:rFonts w:ascii="Times New Roman" w:hAnsi="Times New Roman"/>
          <w:sz w:val="28"/>
          <w:szCs w:val="28"/>
        </w:rPr>
      </w:pPr>
      <w:r w:rsidRPr="006D1CC2">
        <w:rPr>
          <w:rFonts w:ascii="Times New Roman" w:hAnsi="Times New Roman"/>
          <w:sz w:val="28"/>
          <w:szCs w:val="28"/>
        </w:rPr>
        <w:t>3.5. Прогноз уровня автомобилизации, параметров дорожного движения………………………...16</w:t>
      </w:r>
    </w:p>
    <w:p w:rsidR="00072192" w:rsidRPr="006D1CC2" w:rsidRDefault="00072192" w:rsidP="00072192">
      <w:pPr>
        <w:pStyle w:val="ConsPlusNormal"/>
        <w:widowControl/>
        <w:ind w:firstLine="0"/>
        <w:rPr>
          <w:rFonts w:ascii="Times New Roman" w:hAnsi="Times New Roman"/>
          <w:sz w:val="28"/>
          <w:szCs w:val="28"/>
        </w:rPr>
      </w:pPr>
      <w:r w:rsidRPr="006D1CC2">
        <w:rPr>
          <w:rFonts w:ascii="Times New Roman" w:hAnsi="Times New Roman"/>
          <w:sz w:val="28"/>
          <w:szCs w:val="28"/>
        </w:rPr>
        <w:t>3.6. Прогноз показателей безопасности дорожного движения……………………………………...17</w:t>
      </w:r>
    </w:p>
    <w:p w:rsidR="00072192" w:rsidRPr="00072192" w:rsidRDefault="00072192" w:rsidP="00072192">
      <w:pPr>
        <w:shd w:val="clear" w:color="auto" w:fill="FFFFFF"/>
        <w:tabs>
          <w:tab w:val="left" w:pos="284"/>
        </w:tabs>
        <w:spacing w:line="100" w:lineRule="atLeast"/>
        <w:rPr>
          <w:sz w:val="28"/>
          <w:szCs w:val="28"/>
          <w:lang w:val="ru-RU"/>
        </w:rPr>
      </w:pPr>
      <w:r w:rsidRPr="00072192">
        <w:rPr>
          <w:sz w:val="28"/>
          <w:szCs w:val="28"/>
          <w:lang w:val="ru-RU"/>
        </w:rPr>
        <w:t>3.7. Прогноз негативного воздействия транспортной инфраструктуры на окружающую среду и здоровье человека………………………………………………………………………………………17</w:t>
      </w:r>
    </w:p>
    <w:p w:rsidR="00072192" w:rsidRPr="00072192" w:rsidRDefault="00072192" w:rsidP="00072192">
      <w:pPr>
        <w:shd w:val="clear" w:color="auto" w:fill="FFFFFF"/>
        <w:tabs>
          <w:tab w:val="left" w:pos="284"/>
        </w:tabs>
        <w:spacing w:line="100" w:lineRule="atLeast"/>
        <w:rPr>
          <w:b/>
          <w:bCs/>
          <w:sz w:val="28"/>
          <w:szCs w:val="28"/>
          <w:lang w:val="ru-RU"/>
        </w:rPr>
      </w:pPr>
      <w:r w:rsidRPr="00072192">
        <w:rPr>
          <w:b/>
          <w:sz w:val="28"/>
          <w:szCs w:val="28"/>
          <w:lang w:val="ru-RU"/>
        </w:rPr>
        <w:t>4.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варианта………………………………..18</w:t>
      </w:r>
    </w:p>
    <w:p w:rsidR="00072192" w:rsidRPr="006D1CC2" w:rsidRDefault="00072192" w:rsidP="00072192">
      <w:pPr>
        <w:pStyle w:val="ConsPlusNormal"/>
        <w:widowControl/>
        <w:ind w:firstLine="0"/>
        <w:jc w:val="both"/>
        <w:rPr>
          <w:rFonts w:ascii="Times New Roman" w:hAnsi="Times New Roman"/>
          <w:b/>
          <w:kern w:val="24"/>
          <w:sz w:val="28"/>
          <w:szCs w:val="28"/>
        </w:rPr>
      </w:pPr>
      <w:r w:rsidRPr="006D1CC2">
        <w:rPr>
          <w:rFonts w:ascii="Times New Roman" w:hAnsi="Times New Roman"/>
          <w:b/>
          <w:kern w:val="24"/>
          <w:sz w:val="28"/>
          <w:szCs w:val="28"/>
        </w:rPr>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проектов)..18</w:t>
      </w:r>
    </w:p>
    <w:p w:rsidR="00072192" w:rsidRPr="006D1CC2" w:rsidRDefault="00072192" w:rsidP="00072192">
      <w:pPr>
        <w:pStyle w:val="ConsPlusNormal"/>
        <w:widowControl/>
        <w:ind w:firstLine="0"/>
        <w:jc w:val="both"/>
        <w:rPr>
          <w:rFonts w:ascii="Times New Roman" w:hAnsi="Times New Roman"/>
          <w:kern w:val="24"/>
          <w:sz w:val="28"/>
          <w:szCs w:val="28"/>
        </w:rPr>
      </w:pPr>
      <w:r w:rsidRPr="006D1CC2">
        <w:rPr>
          <w:rFonts w:ascii="Times New Roman" w:hAnsi="Times New Roman"/>
          <w:sz w:val="28"/>
          <w:szCs w:val="28"/>
        </w:rPr>
        <w:t>5.1.Меропиятия по развитию транспортной инфраструктуры по видам транспорта……………...18</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5.2 Мероприятия по развитию транспорта общего пользования, созданию транспортно-пересадочных узлов…………………………………………………………………………………….19</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lastRenderedPageBreak/>
        <w:t>5.3 Мероприятия по развитию инфраструктуры для легкового автомобильного транспорта, включая развитие единого парковочного пространства……………………………………………..19</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5.4 Мероприятия по развитию инфраструктуры пешеходного и велосипедного передвижения…19</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5.5 Мероприятия по развитию инфраструктуры для грузового транспорта, транспортных средств коммунальных и дорожных служб…………………………………………………………………….19</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5.6 Мероприятия по развитию сети автомобильных дорог общего пользования местного значения</w:t>
      </w:r>
      <w:r w:rsidRPr="006D1CC2">
        <w:rPr>
          <w:bCs/>
          <w:sz w:val="28"/>
          <w:szCs w:val="28"/>
        </w:rPr>
        <w:t xml:space="preserve"> </w:t>
      </w:r>
      <w:r w:rsidRPr="006D1CC2">
        <w:rPr>
          <w:rFonts w:ascii="Times New Roman" w:hAnsi="Times New Roman"/>
          <w:bCs/>
          <w:sz w:val="28"/>
          <w:szCs w:val="28"/>
        </w:rPr>
        <w:t>Корзовского</w:t>
      </w:r>
      <w:r w:rsidRPr="006D1CC2">
        <w:rPr>
          <w:rFonts w:ascii="Times New Roman" w:hAnsi="Times New Roman"/>
          <w:sz w:val="28"/>
          <w:szCs w:val="28"/>
        </w:rPr>
        <w:t xml:space="preserve"> сельского поселения………………………………………………………………………..19</w:t>
      </w:r>
    </w:p>
    <w:p w:rsidR="00072192" w:rsidRPr="006D1CC2" w:rsidRDefault="00072192" w:rsidP="00072192">
      <w:pPr>
        <w:pStyle w:val="ConsPlusNormal"/>
        <w:widowControl/>
        <w:ind w:firstLine="0"/>
        <w:jc w:val="both"/>
        <w:rPr>
          <w:rFonts w:ascii="Times New Roman" w:hAnsi="Times New Roman"/>
          <w:b/>
          <w:sz w:val="28"/>
          <w:szCs w:val="28"/>
        </w:rPr>
      </w:pPr>
      <w:r w:rsidRPr="006D1CC2">
        <w:rPr>
          <w:rFonts w:ascii="Times New Roman" w:hAnsi="Times New Roman"/>
          <w:b/>
          <w:sz w:val="28"/>
          <w:szCs w:val="28"/>
        </w:rPr>
        <w:t>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инфраструктуры……………………………………………………………………………………….24</w:t>
      </w:r>
    </w:p>
    <w:p w:rsidR="00072192" w:rsidRPr="006D1CC2" w:rsidRDefault="00072192" w:rsidP="00072192">
      <w:pPr>
        <w:pStyle w:val="ConsPlusNormal"/>
        <w:widowControl/>
        <w:ind w:firstLine="0"/>
        <w:jc w:val="both"/>
        <w:rPr>
          <w:rFonts w:ascii="Times New Roman" w:hAnsi="Times New Roman"/>
          <w:b/>
          <w:sz w:val="28"/>
          <w:szCs w:val="28"/>
        </w:rPr>
      </w:pPr>
      <w:r w:rsidRPr="006D1CC2">
        <w:rPr>
          <w:rFonts w:ascii="Times New Roman" w:hAnsi="Times New Roman"/>
          <w:b/>
          <w:sz w:val="28"/>
          <w:szCs w:val="28"/>
        </w:rPr>
        <w:t>7.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инфраструктуры………………………………24</w:t>
      </w:r>
    </w:p>
    <w:p w:rsidR="00072192" w:rsidRPr="006D1CC2" w:rsidRDefault="00072192" w:rsidP="00072192">
      <w:pPr>
        <w:pStyle w:val="ConsPlusNormal"/>
        <w:widowControl/>
        <w:ind w:firstLine="0"/>
        <w:jc w:val="both"/>
        <w:rPr>
          <w:rFonts w:ascii="Times New Roman" w:hAnsi="Times New Roman"/>
          <w:b/>
          <w:sz w:val="28"/>
          <w:szCs w:val="28"/>
        </w:rPr>
      </w:pPr>
      <w:r w:rsidRPr="006D1CC2">
        <w:rPr>
          <w:rFonts w:ascii="Times New Roman" w:hAnsi="Times New Roman"/>
          <w:b/>
          <w:sz w:val="28"/>
          <w:szCs w:val="28"/>
        </w:rP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инфраструктуры на территории поселения………...24</w:t>
      </w:r>
    </w:p>
    <w:p w:rsidR="00072192" w:rsidRPr="006D1CC2" w:rsidRDefault="00072192" w:rsidP="00072192">
      <w:pPr>
        <w:pStyle w:val="ConsPlusNormal"/>
        <w:widowControl/>
        <w:ind w:firstLine="0"/>
        <w:jc w:val="both"/>
        <w:rPr>
          <w:rFonts w:ascii="Times New Roman" w:hAnsi="Times New Roman"/>
          <w:b/>
          <w:sz w:val="28"/>
          <w:szCs w:val="28"/>
        </w:rPr>
      </w:pPr>
    </w:p>
    <w:p w:rsidR="00072192" w:rsidRPr="006D1CC2" w:rsidRDefault="00072192" w:rsidP="00072192">
      <w:pPr>
        <w:pStyle w:val="ConsPlusNormal"/>
        <w:widowControl/>
        <w:ind w:firstLine="0"/>
        <w:jc w:val="both"/>
        <w:rPr>
          <w:rFonts w:ascii="Times New Roman" w:hAnsi="Times New Roman"/>
          <w:b/>
          <w:bCs/>
          <w:kern w:val="24"/>
          <w:sz w:val="28"/>
          <w:szCs w:val="28"/>
        </w:rPr>
      </w:pPr>
    </w:p>
    <w:p w:rsidR="00072192" w:rsidRPr="00072192" w:rsidRDefault="00072192" w:rsidP="00072192">
      <w:pPr>
        <w:rPr>
          <w:b/>
          <w:sz w:val="28"/>
          <w:szCs w:val="28"/>
          <w:lang w:val="ru-RU"/>
        </w:rPr>
      </w:pPr>
    </w:p>
    <w:p w:rsidR="00072192" w:rsidRPr="00072192" w:rsidRDefault="00072192" w:rsidP="00072192">
      <w:pPr>
        <w:rPr>
          <w:b/>
          <w:bCs/>
          <w:sz w:val="28"/>
          <w:szCs w:val="28"/>
          <w:lang w:val="ru-RU"/>
        </w:rPr>
      </w:pPr>
    </w:p>
    <w:p w:rsidR="00072192" w:rsidRPr="00072192" w:rsidRDefault="00072192" w:rsidP="00072192">
      <w:pPr>
        <w:rPr>
          <w:b/>
          <w:bCs/>
          <w:sz w:val="28"/>
          <w:szCs w:val="28"/>
          <w:lang w:val="ru-RU"/>
        </w:rPr>
      </w:pPr>
    </w:p>
    <w:p w:rsidR="00072192" w:rsidRDefault="00072192"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Default="00095E74" w:rsidP="00072192">
      <w:pPr>
        <w:rPr>
          <w:b/>
          <w:bCs/>
          <w:sz w:val="28"/>
          <w:szCs w:val="28"/>
          <w:lang w:val="ru-RU"/>
        </w:rPr>
      </w:pPr>
    </w:p>
    <w:p w:rsidR="00095E74" w:rsidRPr="00072192" w:rsidRDefault="00095E74" w:rsidP="00072192">
      <w:pPr>
        <w:rPr>
          <w:b/>
          <w:bCs/>
          <w:sz w:val="28"/>
          <w:szCs w:val="28"/>
          <w:lang w:val="ru-RU"/>
        </w:rPr>
      </w:pPr>
    </w:p>
    <w:p w:rsidR="00072192" w:rsidRPr="00072192" w:rsidRDefault="00072192" w:rsidP="00072192">
      <w:pPr>
        <w:spacing w:line="100" w:lineRule="atLeast"/>
        <w:jc w:val="right"/>
        <w:rPr>
          <w:sz w:val="28"/>
          <w:szCs w:val="28"/>
          <w:lang w:val="ru-RU"/>
        </w:rPr>
      </w:pPr>
      <w:r w:rsidRPr="00072192">
        <w:rPr>
          <w:sz w:val="28"/>
          <w:szCs w:val="28"/>
          <w:lang w:val="ru-RU"/>
        </w:rPr>
        <w:t xml:space="preserve">Приложение </w:t>
      </w:r>
    </w:p>
    <w:p w:rsidR="00072192" w:rsidRPr="00072192" w:rsidRDefault="00072192" w:rsidP="00072192">
      <w:pPr>
        <w:spacing w:line="100" w:lineRule="atLeast"/>
        <w:jc w:val="right"/>
        <w:rPr>
          <w:sz w:val="28"/>
          <w:szCs w:val="28"/>
          <w:lang w:val="ru-RU"/>
        </w:rPr>
      </w:pPr>
      <w:r w:rsidRPr="00072192">
        <w:rPr>
          <w:sz w:val="28"/>
          <w:szCs w:val="28"/>
          <w:lang w:val="ru-RU"/>
        </w:rPr>
        <w:t xml:space="preserve">к постановлению Администрации </w:t>
      </w:r>
    </w:p>
    <w:p w:rsidR="00072192" w:rsidRPr="00072192" w:rsidRDefault="00072192" w:rsidP="00072192">
      <w:pPr>
        <w:spacing w:line="100" w:lineRule="atLeast"/>
        <w:jc w:val="right"/>
        <w:rPr>
          <w:sz w:val="28"/>
          <w:szCs w:val="28"/>
          <w:lang w:val="ru-RU"/>
        </w:rPr>
      </w:pPr>
      <w:r w:rsidRPr="00072192">
        <w:rPr>
          <w:sz w:val="28"/>
          <w:szCs w:val="28"/>
          <w:lang w:val="ru-RU"/>
        </w:rPr>
        <w:t xml:space="preserve">                                           Корзовского сельского поселения</w:t>
      </w:r>
    </w:p>
    <w:p w:rsidR="00072192" w:rsidRDefault="00072192" w:rsidP="00072192">
      <w:pPr>
        <w:spacing w:line="100" w:lineRule="atLeast"/>
        <w:jc w:val="right"/>
        <w:rPr>
          <w:sz w:val="28"/>
          <w:szCs w:val="28"/>
          <w:lang w:val="ru-RU"/>
        </w:rPr>
      </w:pPr>
      <w:r w:rsidRPr="00072192">
        <w:rPr>
          <w:sz w:val="28"/>
          <w:szCs w:val="28"/>
          <w:lang w:val="ru-RU"/>
        </w:rPr>
        <w:t xml:space="preserve">                                                         от 28 октября  2017  года №53</w:t>
      </w:r>
    </w:p>
    <w:p w:rsidR="00C6699E" w:rsidRPr="00072192" w:rsidRDefault="00C6699E" w:rsidP="00072192">
      <w:pPr>
        <w:spacing w:line="100" w:lineRule="atLeast"/>
        <w:jc w:val="right"/>
        <w:rPr>
          <w:sz w:val="28"/>
          <w:szCs w:val="28"/>
          <w:lang w:val="ru-RU"/>
        </w:rPr>
      </w:pPr>
      <w:r>
        <w:rPr>
          <w:sz w:val="28"/>
          <w:szCs w:val="28"/>
          <w:lang w:val="ru-RU"/>
        </w:rPr>
        <w:t>(в редакции постановлений от 11.10.2023 № 38)</w:t>
      </w:r>
    </w:p>
    <w:p w:rsidR="00072192" w:rsidRPr="00072192" w:rsidRDefault="00072192" w:rsidP="00072192">
      <w:pPr>
        <w:spacing w:line="100" w:lineRule="atLeast"/>
        <w:rPr>
          <w:sz w:val="28"/>
          <w:szCs w:val="28"/>
          <w:lang w:val="ru-RU"/>
        </w:rPr>
      </w:pPr>
    </w:p>
    <w:p w:rsidR="00072192" w:rsidRPr="00072192" w:rsidRDefault="00072192" w:rsidP="00072192">
      <w:pPr>
        <w:spacing w:line="100" w:lineRule="atLeast"/>
        <w:jc w:val="center"/>
        <w:rPr>
          <w:sz w:val="28"/>
          <w:szCs w:val="28"/>
          <w:lang w:val="ru-RU"/>
        </w:rPr>
      </w:pPr>
      <w:r w:rsidRPr="00072192">
        <w:rPr>
          <w:b/>
          <w:bCs/>
          <w:sz w:val="28"/>
          <w:szCs w:val="28"/>
          <w:lang w:val="ru-RU"/>
        </w:rPr>
        <w:t>ПРОГРАММА</w:t>
      </w:r>
    </w:p>
    <w:p w:rsidR="00072192" w:rsidRPr="00072192" w:rsidRDefault="00072192" w:rsidP="00072192">
      <w:pPr>
        <w:spacing w:line="100" w:lineRule="atLeast"/>
        <w:jc w:val="center"/>
        <w:rPr>
          <w:sz w:val="28"/>
          <w:szCs w:val="28"/>
          <w:lang w:val="ru-RU"/>
        </w:rPr>
      </w:pPr>
      <w:r w:rsidRPr="00072192">
        <w:rPr>
          <w:sz w:val="28"/>
          <w:szCs w:val="28"/>
          <w:lang w:val="ru-RU"/>
        </w:rPr>
        <w:t>комплексного  развития транспортной инфраструктуры Корзовского  сельского поселения Хиславичского района Смоленской области</w:t>
      </w:r>
    </w:p>
    <w:p w:rsidR="00072192" w:rsidRPr="006D1CC2" w:rsidRDefault="00072192" w:rsidP="00072192">
      <w:pPr>
        <w:spacing w:line="100" w:lineRule="atLeast"/>
        <w:jc w:val="center"/>
        <w:rPr>
          <w:sz w:val="28"/>
          <w:szCs w:val="28"/>
        </w:rPr>
      </w:pPr>
      <w:r w:rsidRPr="006D1CC2">
        <w:rPr>
          <w:sz w:val="28"/>
          <w:szCs w:val="28"/>
        </w:rPr>
        <w:t>на 2017 – 20</w:t>
      </w:r>
      <w:r>
        <w:rPr>
          <w:sz w:val="28"/>
          <w:szCs w:val="28"/>
        </w:rPr>
        <w:t>34</w:t>
      </w:r>
      <w:r w:rsidRPr="006D1CC2">
        <w:rPr>
          <w:sz w:val="28"/>
          <w:szCs w:val="28"/>
        </w:rPr>
        <w:t xml:space="preserve"> годы</w:t>
      </w:r>
    </w:p>
    <w:p w:rsidR="00072192" w:rsidRPr="006D1CC2" w:rsidRDefault="00072192" w:rsidP="00072192">
      <w:pPr>
        <w:spacing w:line="100" w:lineRule="atLeast"/>
        <w:jc w:val="both"/>
        <w:rPr>
          <w:sz w:val="28"/>
          <w:szCs w:val="28"/>
        </w:rPr>
      </w:pPr>
    </w:p>
    <w:p w:rsidR="00072192" w:rsidRPr="006D1CC2" w:rsidRDefault="00072192" w:rsidP="00072192">
      <w:pPr>
        <w:numPr>
          <w:ilvl w:val="0"/>
          <w:numId w:val="15"/>
        </w:numPr>
        <w:suppressAutoHyphens/>
        <w:spacing w:line="100" w:lineRule="atLeast"/>
        <w:jc w:val="center"/>
        <w:rPr>
          <w:sz w:val="28"/>
          <w:szCs w:val="28"/>
        </w:rPr>
      </w:pPr>
      <w:r w:rsidRPr="006D1CC2">
        <w:rPr>
          <w:b/>
          <w:bCs/>
          <w:sz w:val="28"/>
          <w:szCs w:val="28"/>
        </w:rPr>
        <w:t>Паспорт программы</w:t>
      </w:r>
    </w:p>
    <w:p w:rsidR="00072192" w:rsidRPr="006D1CC2" w:rsidRDefault="00072192" w:rsidP="00072192">
      <w:pPr>
        <w:spacing w:line="100" w:lineRule="atLeast"/>
        <w:rPr>
          <w:sz w:val="28"/>
          <w:szCs w:val="28"/>
        </w:rPr>
      </w:pPr>
      <w:r w:rsidRPr="006D1CC2">
        <w:rPr>
          <w:sz w:val="28"/>
          <w:szCs w:val="28"/>
        </w:rPr>
        <w:t xml:space="preserve">  </w:t>
      </w:r>
    </w:p>
    <w:tbl>
      <w:tblPr>
        <w:tblW w:w="0" w:type="auto"/>
        <w:tblLayout w:type="fixed"/>
        <w:tblLook w:val="0000" w:firstRow="0" w:lastRow="0" w:firstColumn="0" w:lastColumn="0" w:noHBand="0" w:noVBand="0"/>
      </w:tblPr>
      <w:tblGrid>
        <w:gridCol w:w="2377"/>
        <w:gridCol w:w="7512"/>
      </w:tblGrid>
      <w:tr w:rsidR="00072192" w:rsidRPr="004A3573" w:rsidTr="00095E74">
        <w:trPr>
          <w:trHeight w:val="776"/>
        </w:trPr>
        <w:tc>
          <w:tcPr>
            <w:tcW w:w="2377" w:type="dxa"/>
            <w:tcBorders>
              <w:top w:val="single" w:sz="4" w:space="0" w:color="000000"/>
              <w:left w:val="single" w:sz="4" w:space="0" w:color="000000"/>
              <w:bottom w:val="single" w:sz="4" w:space="0" w:color="000000"/>
            </w:tcBorders>
            <w:shd w:val="clear" w:color="auto" w:fill="FFFFFF"/>
          </w:tcPr>
          <w:p w:rsidR="00072192" w:rsidRPr="006D1CC2" w:rsidRDefault="00072192" w:rsidP="00095E74">
            <w:pPr>
              <w:spacing w:line="100" w:lineRule="atLeast"/>
              <w:jc w:val="both"/>
              <w:rPr>
                <w:sz w:val="28"/>
                <w:szCs w:val="28"/>
              </w:rPr>
            </w:pPr>
            <w:r w:rsidRPr="006D1CC2">
              <w:rPr>
                <w:sz w:val="28"/>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72192" w:rsidRPr="00072192" w:rsidRDefault="00072192" w:rsidP="00095E74">
            <w:pPr>
              <w:spacing w:line="100" w:lineRule="atLeast"/>
              <w:jc w:val="both"/>
              <w:rPr>
                <w:sz w:val="28"/>
                <w:szCs w:val="28"/>
                <w:lang w:val="ru-RU"/>
              </w:rPr>
            </w:pPr>
            <w:r w:rsidRPr="00072192">
              <w:rPr>
                <w:sz w:val="28"/>
                <w:szCs w:val="28"/>
                <w:lang w:val="ru-RU"/>
              </w:rPr>
              <w:t>Программа комплексного развития транспортной инфраструктуры Корзовского сельского поселения Хиславичского района Смоленской области на 2017-2034 годы (далее – Программа)</w:t>
            </w:r>
          </w:p>
        </w:tc>
      </w:tr>
      <w:tr w:rsidR="00072192" w:rsidRPr="004A3573" w:rsidTr="00095E74">
        <w:trPr>
          <w:trHeight w:val="776"/>
        </w:trPr>
        <w:tc>
          <w:tcPr>
            <w:tcW w:w="2377" w:type="dxa"/>
            <w:tcBorders>
              <w:top w:val="single" w:sz="4" w:space="0" w:color="000000"/>
              <w:left w:val="single" w:sz="4" w:space="0" w:color="000000"/>
              <w:bottom w:val="single" w:sz="4" w:space="0" w:color="000000"/>
            </w:tcBorders>
            <w:shd w:val="clear" w:color="auto" w:fill="FFFFFF"/>
          </w:tcPr>
          <w:p w:rsidR="00072192" w:rsidRPr="006D1CC2" w:rsidRDefault="00072192" w:rsidP="00095E74">
            <w:pPr>
              <w:spacing w:line="100" w:lineRule="atLeast"/>
              <w:rPr>
                <w:sz w:val="28"/>
                <w:szCs w:val="28"/>
              </w:rPr>
            </w:pPr>
            <w:r w:rsidRPr="006D1CC2">
              <w:rPr>
                <w:sz w:val="28"/>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72192" w:rsidRPr="00072192" w:rsidRDefault="00072192" w:rsidP="00095E74">
            <w:pPr>
              <w:spacing w:line="100" w:lineRule="atLeast"/>
              <w:jc w:val="both"/>
              <w:rPr>
                <w:sz w:val="28"/>
                <w:szCs w:val="28"/>
                <w:lang w:val="ru-RU"/>
              </w:rPr>
            </w:pPr>
            <w:r w:rsidRPr="00072192">
              <w:rPr>
                <w:sz w:val="28"/>
                <w:szCs w:val="28"/>
                <w:lang w:val="ru-RU"/>
              </w:rPr>
              <w:t xml:space="preserve">Федеральный закон от 29.12.2014 </w:t>
            </w:r>
            <w:r w:rsidRPr="006D1CC2">
              <w:rPr>
                <w:sz w:val="28"/>
                <w:szCs w:val="28"/>
              </w:rPr>
              <w:t>N</w:t>
            </w:r>
            <w:r w:rsidRPr="00072192">
              <w:rPr>
                <w:sz w:val="28"/>
                <w:szCs w:val="28"/>
                <w:lang w:val="ru-RU"/>
              </w:rPr>
              <w:t xml:space="preserve">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10" w:history="1">
              <w:r w:rsidRPr="00072192">
                <w:rPr>
                  <w:rStyle w:val="a9"/>
                  <w:sz w:val="28"/>
                  <w:szCs w:val="28"/>
                  <w:lang w:val="ru-RU"/>
                </w:rPr>
                <w:t>№ 131-ФЗ</w:t>
              </w:r>
            </w:hyperlink>
            <w:r w:rsidRPr="00072192">
              <w:rPr>
                <w:sz w:val="28"/>
                <w:szCs w:val="28"/>
                <w:lang w:val="ru-RU"/>
              </w:rPr>
              <w:t xml:space="preserve"> «Об общих принципах организации местного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sidRPr="00072192">
                <w:rPr>
                  <w:sz w:val="28"/>
                  <w:szCs w:val="28"/>
                  <w:lang w:val="ru-RU"/>
                </w:rPr>
                <w:t>2015 г</w:t>
              </w:r>
            </w:smartTag>
            <w:r w:rsidRPr="00072192">
              <w:rPr>
                <w:sz w:val="28"/>
                <w:szCs w:val="28"/>
                <w:lang w:val="ru-RU"/>
              </w:rPr>
              <w:t xml:space="preserve">. </w:t>
            </w:r>
            <w:r w:rsidRPr="006D1CC2">
              <w:rPr>
                <w:sz w:val="28"/>
                <w:szCs w:val="28"/>
              </w:rPr>
              <w:t>N</w:t>
            </w:r>
            <w:r w:rsidRPr="00072192">
              <w:rPr>
                <w:sz w:val="28"/>
                <w:szCs w:val="28"/>
                <w:lang w:val="ru-RU"/>
              </w:rPr>
              <w:t xml:space="preserve"> 1050 "Об утверждении требований к программам комплексного развития социальной инфраструктуры поселений, городских округов», Устав Корзовского сельского поселения, Генеральный план Корзовского сельского поселения.</w:t>
            </w:r>
          </w:p>
        </w:tc>
      </w:tr>
      <w:tr w:rsidR="00072192" w:rsidRPr="004A3573" w:rsidTr="00095E74">
        <w:trPr>
          <w:trHeight w:val="776"/>
        </w:trPr>
        <w:tc>
          <w:tcPr>
            <w:tcW w:w="2377" w:type="dxa"/>
            <w:tcBorders>
              <w:top w:val="single" w:sz="4" w:space="0" w:color="000000"/>
              <w:left w:val="single" w:sz="4" w:space="0" w:color="000000"/>
              <w:bottom w:val="single" w:sz="4" w:space="0" w:color="000000"/>
            </w:tcBorders>
            <w:shd w:val="clear" w:color="auto" w:fill="FFFFFF"/>
          </w:tcPr>
          <w:p w:rsidR="00072192" w:rsidRPr="006D1CC2" w:rsidRDefault="00072192" w:rsidP="00095E74">
            <w:pPr>
              <w:spacing w:line="100" w:lineRule="atLeast"/>
              <w:jc w:val="both"/>
              <w:rPr>
                <w:sz w:val="28"/>
                <w:szCs w:val="28"/>
              </w:rPr>
            </w:pPr>
            <w:r w:rsidRPr="006D1CC2">
              <w:rPr>
                <w:sz w:val="28"/>
                <w:szCs w:val="28"/>
              </w:rPr>
              <w:t>Заказчик</w:t>
            </w:r>
          </w:p>
          <w:p w:rsidR="00072192" w:rsidRPr="006D1CC2" w:rsidRDefault="00072192" w:rsidP="00095E74">
            <w:pPr>
              <w:spacing w:line="100" w:lineRule="atLeast"/>
              <w:jc w:val="both"/>
              <w:rPr>
                <w:sz w:val="28"/>
                <w:szCs w:val="28"/>
              </w:rPr>
            </w:pPr>
            <w:r w:rsidRPr="006D1CC2">
              <w:rPr>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72192" w:rsidRPr="00072192" w:rsidRDefault="00072192" w:rsidP="00095E74">
            <w:pPr>
              <w:spacing w:line="100" w:lineRule="atLeast"/>
              <w:jc w:val="both"/>
              <w:rPr>
                <w:sz w:val="28"/>
                <w:szCs w:val="28"/>
                <w:lang w:val="ru-RU"/>
              </w:rPr>
            </w:pPr>
            <w:r w:rsidRPr="00072192">
              <w:rPr>
                <w:sz w:val="28"/>
                <w:szCs w:val="28"/>
                <w:lang w:val="ru-RU"/>
              </w:rPr>
              <w:t>Администрация Корзовского сельского поселения Хиславичского района Смоленской области, адрес: 216620, Смоленская область, Хиславичский район, д. Корзово</w:t>
            </w:r>
          </w:p>
        </w:tc>
      </w:tr>
      <w:tr w:rsidR="00072192" w:rsidRPr="004A3573" w:rsidTr="00095E74">
        <w:trPr>
          <w:trHeight w:val="776"/>
        </w:trPr>
        <w:tc>
          <w:tcPr>
            <w:tcW w:w="2377" w:type="dxa"/>
            <w:tcBorders>
              <w:top w:val="single" w:sz="4" w:space="0" w:color="000000"/>
              <w:left w:val="single" w:sz="4" w:space="0" w:color="000000"/>
              <w:bottom w:val="single" w:sz="4" w:space="0" w:color="000000"/>
            </w:tcBorders>
            <w:shd w:val="clear" w:color="auto" w:fill="FFFFFF"/>
          </w:tcPr>
          <w:p w:rsidR="00072192" w:rsidRPr="006D1CC2" w:rsidRDefault="00072192" w:rsidP="00095E74">
            <w:pPr>
              <w:spacing w:line="100" w:lineRule="atLeast"/>
              <w:jc w:val="both"/>
              <w:rPr>
                <w:sz w:val="28"/>
                <w:szCs w:val="28"/>
              </w:rPr>
            </w:pPr>
            <w:r w:rsidRPr="006D1CC2">
              <w:rPr>
                <w:sz w:val="28"/>
                <w:szCs w:val="28"/>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72192" w:rsidRPr="00072192" w:rsidRDefault="00072192" w:rsidP="00095E74">
            <w:pPr>
              <w:spacing w:line="100" w:lineRule="atLeast"/>
              <w:jc w:val="both"/>
              <w:rPr>
                <w:sz w:val="28"/>
                <w:szCs w:val="28"/>
                <w:lang w:val="ru-RU"/>
              </w:rPr>
            </w:pPr>
            <w:r w:rsidRPr="00072192">
              <w:rPr>
                <w:sz w:val="28"/>
                <w:szCs w:val="28"/>
                <w:lang w:val="ru-RU"/>
              </w:rPr>
              <w:t>Администрация Корзовского сельского поселения Хиславичского района Смоленской области, адрес: 216620, Смоленская область, Хиславичский район, д. Корзово</w:t>
            </w:r>
          </w:p>
        </w:tc>
      </w:tr>
      <w:tr w:rsidR="00072192" w:rsidRPr="004A3573" w:rsidTr="00095E74">
        <w:trPr>
          <w:trHeight w:val="568"/>
        </w:trPr>
        <w:tc>
          <w:tcPr>
            <w:tcW w:w="2377" w:type="dxa"/>
            <w:tcBorders>
              <w:top w:val="single" w:sz="4" w:space="0" w:color="000000"/>
              <w:left w:val="single" w:sz="4" w:space="0" w:color="000000"/>
              <w:bottom w:val="single" w:sz="4" w:space="0" w:color="000000"/>
            </w:tcBorders>
            <w:shd w:val="clear" w:color="auto" w:fill="FFFFFF"/>
          </w:tcPr>
          <w:p w:rsidR="00072192" w:rsidRPr="006D1CC2" w:rsidRDefault="00072192" w:rsidP="00095E74">
            <w:pPr>
              <w:spacing w:line="100" w:lineRule="atLeast"/>
              <w:jc w:val="both"/>
              <w:rPr>
                <w:sz w:val="28"/>
                <w:szCs w:val="28"/>
              </w:rPr>
            </w:pPr>
            <w:r w:rsidRPr="006D1CC2">
              <w:rPr>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72192" w:rsidRPr="00072192" w:rsidRDefault="00072192" w:rsidP="00095E74">
            <w:pPr>
              <w:spacing w:line="100" w:lineRule="atLeast"/>
              <w:jc w:val="both"/>
              <w:rPr>
                <w:sz w:val="28"/>
                <w:szCs w:val="28"/>
                <w:lang w:val="ru-RU"/>
              </w:rPr>
            </w:pPr>
            <w:r w:rsidRPr="00072192">
              <w:rPr>
                <w:sz w:val="28"/>
                <w:szCs w:val="28"/>
                <w:lang w:val="ru-RU"/>
              </w:rPr>
              <w:t xml:space="preserve">Комплексное развитие транспортной инфраструктуры Корзовского сельского поселения Хиславичского района </w:t>
            </w:r>
            <w:r w:rsidRPr="00072192">
              <w:rPr>
                <w:sz w:val="28"/>
                <w:szCs w:val="28"/>
                <w:lang w:val="ru-RU"/>
              </w:rPr>
              <w:lastRenderedPageBreak/>
              <w:t>Смоленской области</w:t>
            </w:r>
          </w:p>
        </w:tc>
      </w:tr>
      <w:tr w:rsidR="00072192" w:rsidRPr="004A3573" w:rsidTr="00095E74">
        <w:trPr>
          <w:trHeight w:val="776"/>
        </w:trPr>
        <w:tc>
          <w:tcPr>
            <w:tcW w:w="2377" w:type="dxa"/>
            <w:tcBorders>
              <w:top w:val="single" w:sz="4" w:space="0" w:color="000000"/>
              <w:left w:val="single" w:sz="4" w:space="0" w:color="000000"/>
              <w:bottom w:val="single" w:sz="4" w:space="0" w:color="000000"/>
            </w:tcBorders>
            <w:shd w:val="clear" w:color="auto" w:fill="FFFFFF"/>
          </w:tcPr>
          <w:p w:rsidR="00072192" w:rsidRPr="006D1CC2" w:rsidRDefault="00072192" w:rsidP="00095E74">
            <w:pPr>
              <w:spacing w:line="100" w:lineRule="atLeast"/>
              <w:jc w:val="both"/>
              <w:rPr>
                <w:sz w:val="28"/>
                <w:szCs w:val="28"/>
              </w:rPr>
            </w:pPr>
            <w:r w:rsidRPr="006D1CC2">
              <w:rPr>
                <w:sz w:val="28"/>
                <w:szCs w:val="28"/>
              </w:rPr>
              <w:lastRenderedPageBreak/>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72192" w:rsidRPr="00072192" w:rsidRDefault="00072192" w:rsidP="00095E74">
            <w:pPr>
              <w:spacing w:line="100" w:lineRule="atLeast"/>
              <w:jc w:val="both"/>
              <w:rPr>
                <w:sz w:val="28"/>
                <w:szCs w:val="28"/>
                <w:lang w:val="ru-RU"/>
              </w:rPr>
            </w:pPr>
            <w:r w:rsidRPr="00072192">
              <w:rPr>
                <w:sz w:val="28"/>
                <w:szCs w:val="28"/>
                <w:lang w:val="ru-RU"/>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072192" w:rsidRPr="00072192" w:rsidRDefault="00072192" w:rsidP="00095E74">
            <w:pPr>
              <w:spacing w:line="100" w:lineRule="atLeast"/>
              <w:jc w:val="both"/>
              <w:rPr>
                <w:sz w:val="28"/>
                <w:szCs w:val="28"/>
                <w:lang w:val="ru-RU"/>
              </w:rPr>
            </w:pPr>
            <w:r w:rsidRPr="00072192">
              <w:rPr>
                <w:sz w:val="28"/>
                <w:szCs w:val="28"/>
                <w:lang w:val="ru-RU"/>
              </w:rPr>
              <w:t>-эффективность функционирования действующей транспортной инфраструктуры.</w:t>
            </w:r>
          </w:p>
        </w:tc>
      </w:tr>
      <w:tr w:rsidR="00072192" w:rsidRPr="004A3573" w:rsidTr="00095E74">
        <w:trPr>
          <w:trHeight w:val="776"/>
        </w:trPr>
        <w:tc>
          <w:tcPr>
            <w:tcW w:w="2377" w:type="dxa"/>
            <w:tcBorders>
              <w:top w:val="single" w:sz="4" w:space="0" w:color="000000"/>
              <w:left w:val="single" w:sz="4" w:space="0" w:color="000000"/>
              <w:bottom w:val="single" w:sz="4" w:space="0" w:color="000000"/>
            </w:tcBorders>
            <w:shd w:val="clear" w:color="auto" w:fill="FFFFFF"/>
          </w:tcPr>
          <w:p w:rsidR="00072192" w:rsidRPr="006D1CC2" w:rsidRDefault="00072192" w:rsidP="00095E74">
            <w:pPr>
              <w:spacing w:line="100" w:lineRule="atLeast"/>
              <w:jc w:val="both"/>
              <w:rPr>
                <w:sz w:val="28"/>
                <w:szCs w:val="28"/>
              </w:rPr>
            </w:pPr>
            <w:r w:rsidRPr="006D1CC2">
              <w:rPr>
                <w:sz w:val="28"/>
                <w:szCs w:val="28"/>
              </w:rPr>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72192" w:rsidRPr="00072192" w:rsidRDefault="00072192" w:rsidP="00095E74">
            <w:pPr>
              <w:shd w:val="clear" w:color="auto" w:fill="FFFFFF"/>
              <w:spacing w:line="100" w:lineRule="atLeast"/>
              <w:jc w:val="both"/>
              <w:rPr>
                <w:sz w:val="28"/>
                <w:szCs w:val="28"/>
                <w:lang w:val="ru-RU"/>
              </w:rPr>
            </w:pPr>
            <w:r w:rsidRPr="00072192">
              <w:rPr>
                <w:sz w:val="28"/>
                <w:szCs w:val="28"/>
                <w:lang w:val="ru-RU"/>
              </w:rPr>
              <w:t>Технико-экономические показатели:</w:t>
            </w:r>
          </w:p>
          <w:p w:rsidR="00072192" w:rsidRPr="00072192" w:rsidRDefault="00072192" w:rsidP="00095E74">
            <w:pPr>
              <w:shd w:val="clear" w:color="auto" w:fill="FFFFFF"/>
              <w:spacing w:line="100" w:lineRule="atLeast"/>
              <w:jc w:val="both"/>
              <w:rPr>
                <w:sz w:val="28"/>
                <w:szCs w:val="28"/>
                <w:lang w:val="ru-RU"/>
              </w:rPr>
            </w:pPr>
            <w:r w:rsidRPr="00072192">
              <w:rPr>
                <w:sz w:val="28"/>
                <w:szCs w:val="28"/>
                <w:lang w:val="ru-RU"/>
              </w:rPr>
              <w:t>-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w:t>
            </w:r>
          </w:p>
          <w:p w:rsidR="00072192" w:rsidRPr="00072192" w:rsidRDefault="00072192" w:rsidP="00095E74">
            <w:pPr>
              <w:shd w:val="clear" w:color="auto" w:fill="FFFFFF"/>
              <w:spacing w:line="100" w:lineRule="atLeast"/>
              <w:jc w:val="both"/>
              <w:rPr>
                <w:sz w:val="28"/>
                <w:szCs w:val="28"/>
                <w:lang w:val="ru-RU"/>
              </w:rPr>
            </w:pPr>
            <w:r w:rsidRPr="00072192">
              <w:rPr>
                <w:sz w:val="28"/>
                <w:szCs w:val="28"/>
                <w:lang w:val="ru-RU"/>
              </w:rPr>
              <w:t>- доля автомобильных дорог общего пользования местного значения, в отношении которых проводились мероприятия по зимнему и летнему содержанию дорог, %;</w:t>
            </w:r>
          </w:p>
          <w:p w:rsidR="00072192" w:rsidRPr="00072192" w:rsidRDefault="00072192" w:rsidP="00095E74">
            <w:pPr>
              <w:shd w:val="clear" w:color="auto" w:fill="FFFFFF"/>
              <w:spacing w:line="100" w:lineRule="atLeast"/>
              <w:jc w:val="both"/>
              <w:rPr>
                <w:sz w:val="28"/>
                <w:szCs w:val="28"/>
                <w:lang w:val="ru-RU"/>
              </w:rPr>
            </w:pPr>
            <w:r w:rsidRPr="00072192">
              <w:rPr>
                <w:sz w:val="28"/>
                <w:szCs w:val="28"/>
                <w:lang w:val="ru-RU"/>
              </w:rPr>
              <w:t>- количество километров отремонтированных, км;</w:t>
            </w:r>
          </w:p>
          <w:p w:rsidR="00072192" w:rsidRPr="00072192" w:rsidRDefault="00072192" w:rsidP="00095E74">
            <w:pPr>
              <w:shd w:val="clear" w:color="auto" w:fill="FFFFFF"/>
              <w:spacing w:line="100" w:lineRule="atLeast"/>
              <w:jc w:val="both"/>
              <w:rPr>
                <w:sz w:val="28"/>
                <w:szCs w:val="28"/>
                <w:lang w:val="ru-RU"/>
              </w:rPr>
            </w:pPr>
            <w:r w:rsidRPr="00072192">
              <w:rPr>
                <w:sz w:val="28"/>
                <w:szCs w:val="28"/>
                <w:lang w:val="ru-RU"/>
              </w:rPr>
              <w:t>Финансовые показатели:</w:t>
            </w:r>
          </w:p>
          <w:p w:rsidR="00072192" w:rsidRPr="00072192" w:rsidRDefault="00072192" w:rsidP="00095E74">
            <w:pPr>
              <w:shd w:val="clear" w:color="auto" w:fill="FFFFFF"/>
              <w:spacing w:line="100" w:lineRule="atLeast"/>
              <w:jc w:val="both"/>
              <w:rPr>
                <w:sz w:val="28"/>
                <w:szCs w:val="28"/>
                <w:lang w:val="ru-RU"/>
              </w:rPr>
            </w:pPr>
            <w:r w:rsidRPr="00072192">
              <w:rPr>
                <w:sz w:val="28"/>
                <w:szCs w:val="28"/>
                <w:lang w:val="ru-RU"/>
              </w:rPr>
              <w:t>- снижение расходов на ремонт и содержание автомобильных дорог общего пользования местного значения;</w:t>
            </w:r>
          </w:p>
          <w:p w:rsidR="00072192" w:rsidRPr="00072192" w:rsidRDefault="00072192" w:rsidP="00095E74">
            <w:pPr>
              <w:shd w:val="clear" w:color="auto" w:fill="FFFFFF"/>
              <w:spacing w:line="100" w:lineRule="atLeast"/>
              <w:jc w:val="both"/>
              <w:rPr>
                <w:sz w:val="28"/>
                <w:szCs w:val="28"/>
                <w:lang w:val="ru-RU"/>
              </w:rPr>
            </w:pPr>
            <w:r w:rsidRPr="00072192">
              <w:rPr>
                <w:sz w:val="28"/>
                <w:szCs w:val="28"/>
                <w:lang w:val="ru-RU"/>
              </w:rPr>
              <w:t>Социально-экономические показатели:</w:t>
            </w:r>
          </w:p>
          <w:p w:rsidR="00072192" w:rsidRPr="00072192" w:rsidRDefault="00072192" w:rsidP="00095E74">
            <w:pPr>
              <w:shd w:val="clear" w:color="auto" w:fill="FFFFFF"/>
              <w:spacing w:line="100" w:lineRule="atLeast"/>
              <w:jc w:val="both"/>
              <w:rPr>
                <w:sz w:val="28"/>
                <w:szCs w:val="28"/>
                <w:lang w:val="ru-RU"/>
              </w:rPr>
            </w:pPr>
            <w:r w:rsidRPr="00072192">
              <w:rPr>
                <w:sz w:val="28"/>
                <w:szCs w:val="28"/>
                <w:lang w:val="ru-RU"/>
              </w:rPr>
              <w:t>- обеспеченность населения доступными качественными круглогодичными услугами транспорта, %;</w:t>
            </w:r>
          </w:p>
          <w:p w:rsidR="00072192" w:rsidRPr="00072192" w:rsidRDefault="00072192" w:rsidP="00095E74">
            <w:pPr>
              <w:shd w:val="clear" w:color="auto" w:fill="FFFFFF"/>
              <w:spacing w:line="100" w:lineRule="atLeast"/>
              <w:jc w:val="both"/>
              <w:rPr>
                <w:sz w:val="28"/>
                <w:szCs w:val="28"/>
                <w:lang w:val="ru-RU"/>
              </w:rPr>
            </w:pPr>
            <w:r w:rsidRPr="00072192">
              <w:rPr>
                <w:sz w:val="28"/>
                <w:szCs w:val="28"/>
                <w:lang w:val="ru-RU"/>
              </w:rPr>
              <w:t>- количество дорожно-транспортных происшествий на территории поселения, ед.;</w:t>
            </w:r>
          </w:p>
          <w:p w:rsidR="00072192" w:rsidRPr="00072192" w:rsidRDefault="00072192" w:rsidP="00095E74">
            <w:pPr>
              <w:shd w:val="clear" w:color="auto" w:fill="FFFFFF"/>
              <w:spacing w:line="100" w:lineRule="atLeast"/>
              <w:jc w:val="both"/>
              <w:rPr>
                <w:sz w:val="28"/>
                <w:szCs w:val="28"/>
                <w:lang w:val="ru-RU"/>
              </w:rPr>
            </w:pPr>
            <w:r w:rsidRPr="00072192">
              <w:rPr>
                <w:sz w:val="28"/>
                <w:szCs w:val="28"/>
                <w:lang w:val="ru-RU"/>
              </w:rPr>
              <w:t xml:space="preserve">-количество погибших и тяжело пострадавших в результате ДТП на территории поселения, чел. </w:t>
            </w:r>
          </w:p>
        </w:tc>
      </w:tr>
      <w:tr w:rsidR="00072192" w:rsidRPr="006D1CC2" w:rsidTr="00095E74">
        <w:trPr>
          <w:trHeight w:val="776"/>
        </w:trPr>
        <w:tc>
          <w:tcPr>
            <w:tcW w:w="2377" w:type="dxa"/>
            <w:tcBorders>
              <w:top w:val="single" w:sz="4" w:space="0" w:color="000000"/>
              <w:left w:val="single" w:sz="4" w:space="0" w:color="000000"/>
              <w:bottom w:val="single" w:sz="4" w:space="0" w:color="000000"/>
            </w:tcBorders>
            <w:shd w:val="clear" w:color="auto" w:fill="FFFFFF"/>
          </w:tcPr>
          <w:p w:rsidR="00072192" w:rsidRPr="00072192" w:rsidRDefault="00072192" w:rsidP="00095E74">
            <w:pPr>
              <w:spacing w:line="100" w:lineRule="atLeast"/>
              <w:jc w:val="both"/>
              <w:rPr>
                <w:sz w:val="28"/>
                <w:szCs w:val="28"/>
                <w:lang w:val="ru-RU"/>
              </w:rPr>
            </w:pPr>
            <w:r w:rsidRPr="00072192">
              <w:rPr>
                <w:sz w:val="28"/>
                <w:szCs w:val="28"/>
                <w:lang w:val="ru-RU"/>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72192" w:rsidRPr="00072192" w:rsidRDefault="00072192" w:rsidP="00095E74">
            <w:pPr>
              <w:spacing w:line="100" w:lineRule="atLeast"/>
              <w:jc w:val="both"/>
              <w:rPr>
                <w:sz w:val="28"/>
                <w:szCs w:val="28"/>
                <w:lang w:val="ru-RU"/>
              </w:rPr>
            </w:pPr>
          </w:p>
          <w:p w:rsidR="00072192" w:rsidRPr="006D1CC2" w:rsidRDefault="00072192" w:rsidP="00095E74">
            <w:pPr>
              <w:spacing w:line="100" w:lineRule="atLeast"/>
              <w:jc w:val="both"/>
              <w:rPr>
                <w:sz w:val="28"/>
                <w:szCs w:val="28"/>
              </w:rPr>
            </w:pPr>
            <w:r w:rsidRPr="006D1CC2">
              <w:rPr>
                <w:sz w:val="28"/>
                <w:szCs w:val="28"/>
              </w:rPr>
              <w:t>2017 – 20</w:t>
            </w:r>
            <w:r>
              <w:rPr>
                <w:sz w:val="28"/>
                <w:szCs w:val="28"/>
              </w:rPr>
              <w:t>34</w:t>
            </w:r>
            <w:r w:rsidRPr="006D1CC2">
              <w:rPr>
                <w:sz w:val="28"/>
                <w:szCs w:val="28"/>
              </w:rPr>
              <w:t xml:space="preserve">  годы</w:t>
            </w:r>
          </w:p>
        </w:tc>
      </w:tr>
      <w:tr w:rsidR="00072192" w:rsidRPr="004A3573" w:rsidTr="00095E74">
        <w:trPr>
          <w:trHeight w:val="776"/>
        </w:trPr>
        <w:tc>
          <w:tcPr>
            <w:tcW w:w="2377" w:type="dxa"/>
            <w:tcBorders>
              <w:top w:val="single" w:sz="4" w:space="0" w:color="000000"/>
              <w:left w:val="single" w:sz="4" w:space="0" w:color="000000"/>
              <w:bottom w:val="single" w:sz="4" w:space="0" w:color="000000"/>
            </w:tcBorders>
            <w:shd w:val="clear" w:color="auto" w:fill="FFFFFF"/>
          </w:tcPr>
          <w:p w:rsidR="00072192" w:rsidRPr="00072192" w:rsidRDefault="00072192" w:rsidP="00095E74">
            <w:pPr>
              <w:spacing w:line="100" w:lineRule="atLeast"/>
              <w:jc w:val="both"/>
              <w:rPr>
                <w:sz w:val="28"/>
                <w:szCs w:val="28"/>
                <w:lang w:val="ru-RU"/>
              </w:rPr>
            </w:pPr>
            <w:r w:rsidRPr="00072192">
              <w:rPr>
                <w:sz w:val="28"/>
                <w:szCs w:val="28"/>
                <w:lang w:val="ru-RU"/>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72192" w:rsidRPr="00072192" w:rsidRDefault="00072192" w:rsidP="00095E74">
            <w:pPr>
              <w:spacing w:line="100" w:lineRule="atLeast"/>
              <w:rPr>
                <w:sz w:val="28"/>
                <w:szCs w:val="28"/>
                <w:lang w:val="ru-RU"/>
              </w:rPr>
            </w:pPr>
            <w:r w:rsidRPr="00072192">
              <w:rPr>
                <w:sz w:val="28"/>
                <w:szCs w:val="28"/>
                <w:lang w:val="ru-RU"/>
              </w:rPr>
              <w:t xml:space="preserve">-   заключение муниципальных контрактов;                                           -   </w:t>
            </w:r>
          </w:p>
          <w:p w:rsidR="00072192" w:rsidRPr="00072192" w:rsidRDefault="00072192" w:rsidP="00095E74">
            <w:pPr>
              <w:spacing w:line="100" w:lineRule="atLeast"/>
              <w:rPr>
                <w:sz w:val="28"/>
                <w:szCs w:val="28"/>
                <w:lang w:val="ru-RU"/>
              </w:rPr>
            </w:pPr>
            <w:r w:rsidRPr="00072192">
              <w:rPr>
                <w:sz w:val="28"/>
                <w:szCs w:val="28"/>
                <w:lang w:val="ru-RU"/>
              </w:rPr>
              <w:t xml:space="preserve">-   ремонт дорог                                                                           </w:t>
            </w:r>
          </w:p>
        </w:tc>
      </w:tr>
      <w:tr w:rsidR="00072192" w:rsidRPr="004A3573" w:rsidTr="00095E74">
        <w:trPr>
          <w:trHeight w:val="776"/>
        </w:trPr>
        <w:tc>
          <w:tcPr>
            <w:tcW w:w="2377" w:type="dxa"/>
            <w:tcBorders>
              <w:top w:val="single" w:sz="4" w:space="0" w:color="000000"/>
              <w:left w:val="single" w:sz="4" w:space="0" w:color="000000"/>
              <w:bottom w:val="single" w:sz="4" w:space="0" w:color="000000"/>
            </w:tcBorders>
            <w:shd w:val="clear" w:color="auto" w:fill="FFFFFF"/>
          </w:tcPr>
          <w:p w:rsidR="00072192" w:rsidRPr="00072192" w:rsidRDefault="00072192" w:rsidP="00095E74">
            <w:pPr>
              <w:spacing w:line="100" w:lineRule="atLeast"/>
              <w:rPr>
                <w:sz w:val="28"/>
                <w:szCs w:val="28"/>
                <w:lang w:val="ru-RU"/>
              </w:rPr>
            </w:pPr>
            <w:r w:rsidRPr="00072192">
              <w:rPr>
                <w:sz w:val="28"/>
                <w:szCs w:val="28"/>
                <w:lang w:val="ru-RU"/>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72192" w:rsidRPr="00072192" w:rsidRDefault="00072192" w:rsidP="00095E74">
            <w:pPr>
              <w:spacing w:line="100" w:lineRule="atLeast"/>
              <w:jc w:val="both"/>
              <w:rPr>
                <w:color w:val="000000" w:themeColor="text1"/>
                <w:sz w:val="28"/>
                <w:szCs w:val="28"/>
                <w:lang w:val="ru-RU"/>
              </w:rPr>
            </w:pPr>
            <w:r w:rsidRPr="00072192">
              <w:rPr>
                <w:color w:val="000000" w:themeColor="text1"/>
                <w:sz w:val="28"/>
                <w:szCs w:val="28"/>
                <w:lang w:val="ru-RU"/>
              </w:rPr>
              <w:t>- средства местного бюджета:</w:t>
            </w:r>
          </w:p>
          <w:p w:rsidR="00072192" w:rsidRPr="00072192" w:rsidRDefault="00072192" w:rsidP="00095E74">
            <w:pPr>
              <w:spacing w:line="100" w:lineRule="atLeast"/>
              <w:jc w:val="both"/>
              <w:rPr>
                <w:color w:val="000000" w:themeColor="text1"/>
                <w:sz w:val="28"/>
                <w:szCs w:val="28"/>
                <w:lang w:val="ru-RU"/>
              </w:rPr>
            </w:pPr>
            <w:r w:rsidRPr="00072192">
              <w:rPr>
                <w:color w:val="000000" w:themeColor="text1"/>
                <w:sz w:val="28"/>
                <w:szCs w:val="28"/>
                <w:lang w:val="ru-RU"/>
              </w:rPr>
              <w:t>2017 г. – 2026, 520 тыс. руб.</w:t>
            </w:r>
          </w:p>
          <w:p w:rsidR="00072192" w:rsidRPr="00072192" w:rsidRDefault="00072192" w:rsidP="00095E74">
            <w:pPr>
              <w:spacing w:line="100" w:lineRule="atLeast"/>
              <w:jc w:val="both"/>
              <w:rPr>
                <w:color w:val="000000" w:themeColor="text1"/>
                <w:sz w:val="28"/>
                <w:szCs w:val="28"/>
                <w:lang w:val="ru-RU"/>
              </w:rPr>
            </w:pPr>
            <w:r w:rsidRPr="00072192">
              <w:rPr>
                <w:color w:val="000000" w:themeColor="text1"/>
                <w:sz w:val="28"/>
                <w:szCs w:val="28"/>
                <w:lang w:val="ru-RU"/>
              </w:rPr>
              <w:t>Средства местного бюджета на 2018 -2034 годы уточняются при формировании бюджета на очередной финансовый год.</w:t>
            </w:r>
          </w:p>
        </w:tc>
      </w:tr>
      <w:tr w:rsidR="00072192" w:rsidRPr="004A3573" w:rsidTr="00095E74">
        <w:trPr>
          <w:trHeight w:val="776"/>
        </w:trPr>
        <w:tc>
          <w:tcPr>
            <w:tcW w:w="2377" w:type="dxa"/>
            <w:tcBorders>
              <w:top w:val="single" w:sz="4" w:space="0" w:color="000000"/>
              <w:left w:val="single" w:sz="4" w:space="0" w:color="000000"/>
              <w:bottom w:val="single" w:sz="4" w:space="0" w:color="000000"/>
            </w:tcBorders>
            <w:shd w:val="clear" w:color="auto" w:fill="FFFFFF"/>
          </w:tcPr>
          <w:p w:rsidR="00072192" w:rsidRPr="006D1CC2" w:rsidRDefault="00072192" w:rsidP="00095E74">
            <w:pPr>
              <w:spacing w:line="100" w:lineRule="atLeast"/>
              <w:rPr>
                <w:sz w:val="28"/>
                <w:szCs w:val="28"/>
              </w:rPr>
            </w:pPr>
            <w:r w:rsidRPr="006D1CC2">
              <w:rPr>
                <w:sz w:val="28"/>
                <w:szCs w:val="28"/>
              </w:rPr>
              <w:lastRenderedPageBreak/>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72192" w:rsidRPr="00072192" w:rsidRDefault="00072192" w:rsidP="00095E74">
            <w:pPr>
              <w:spacing w:line="100" w:lineRule="atLeast"/>
              <w:jc w:val="both"/>
              <w:rPr>
                <w:sz w:val="28"/>
                <w:szCs w:val="28"/>
                <w:lang w:val="ru-RU"/>
              </w:rPr>
            </w:pPr>
            <w:r w:rsidRPr="00072192">
              <w:rPr>
                <w:sz w:val="28"/>
                <w:szCs w:val="28"/>
                <w:lang w:val="ru-RU"/>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072192" w:rsidRPr="00072192" w:rsidRDefault="00072192" w:rsidP="00095E74">
            <w:pPr>
              <w:spacing w:line="100" w:lineRule="atLeast"/>
              <w:jc w:val="both"/>
              <w:rPr>
                <w:sz w:val="28"/>
                <w:szCs w:val="28"/>
                <w:lang w:val="ru-RU"/>
              </w:rPr>
            </w:pPr>
            <w:r w:rsidRPr="00072192">
              <w:rPr>
                <w:sz w:val="28"/>
                <w:szCs w:val="28"/>
                <w:lang w:val="ru-RU"/>
              </w:rPr>
              <w:t>-  обеспечение надежности и безопасности системы транспортной инфраструктуры.</w:t>
            </w:r>
          </w:p>
        </w:tc>
      </w:tr>
      <w:tr w:rsidR="00072192" w:rsidRPr="004A3573" w:rsidTr="00095E74">
        <w:trPr>
          <w:trHeight w:val="776"/>
        </w:trPr>
        <w:tc>
          <w:tcPr>
            <w:tcW w:w="9889" w:type="dxa"/>
            <w:gridSpan w:val="2"/>
            <w:tcBorders>
              <w:top w:val="single" w:sz="4" w:space="0" w:color="000000"/>
              <w:bottom w:val="nil"/>
            </w:tcBorders>
            <w:shd w:val="clear" w:color="auto" w:fill="FFFFFF"/>
          </w:tcPr>
          <w:p w:rsidR="00072192" w:rsidRPr="00072192" w:rsidRDefault="00072192" w:rsidP="00095E74">
            <w:pPr>
              <w:spacing w:line="100" w:lineRule="atLeast"/>
              <w:rPr>
                <w:sz w:val="28"/>
                <w:szCs w:val="28"/>
                <w:lang w:val="ru-RU"/>
              </w:rPr>
            </w:pPr>
          </w:p>
          <w:p w:rsidR="00072192" w:rsidRPr="00072192" w:rsidRDefault="00072192" w:rsidP="00095E74">
            <w:pPr>
              <w:spacing w:line="100" w:lineRule="atLeast"/>
              <w:rPr>
                <w:sz w:val="28"/>
                <w:szCs w:val="28"/>
                <w:lang w:val="ru-RU"/>
              </w:rPr>
            </w:pPr>
          </w:p>
          <w:p w:rsidR="00072192" w:rsidRPr="00072192" w:rsidRDefault="00072192" w:rsidP="00095E74">
            <w:pPr>
              <w:spacing w:line="100" w:lineRule="atLeast"/>
              <w:rPr>
                <w:sz w:val="28"/>
                <w:szCs w:val="28"/>
                <w:lang w:val="ru-RU"/>
              </w:rPr>
            </w:pPr>
          </w:p>
          <w:p w:rsidR="00072192" w:rsidRPr="00072192" w:rsidRDefault="00072192" w:rsidP="00095E74">
            <w:pPr>
              <w:spacing w:line="100" w:lineRule="atLeast"/>
              <w:rPr>
                <w:sz w:val="28"/>
                <w:szCs w:val="28"/>
                <w:lang w:val="ru-RU"/>
              </w:rPr>
            </w:pPr>
          </w:p>
          <w:p w:rsidR="00072192" w:rsidRPr="00072192" w:rsidRDefault="00072192" w:rsidP="00095E74">
            <w:pPr>
              <w:spacing w:line="100" w:lineRule="atLeast"/>
              <w:rPr>
                <w:sz w:val="28"/>
                <w:szCs w:val="28"/>
                <w:lang w:val="ru-RU"/>
              </w:rPr>
            </w:pPr>
          </w:p>
          <w:p w:rsidR="00072192" w:rsidRPr="00072192" w:rsidRDefault="00072192" w:rsidP="00095E74">
            <w:pPr>
              <w:spacing w:line="100" w:lineRule="atLeast"/>
              <w:jc w:val="both"/>
              <w:rPr>
                <w:sz w:val="28"/>
                <w:szCs w:val="28"/>
                <w:lang w:val="ru-RU"/>
              </w:rPr>
            </w:pPr>
          </w:p>
        </w:tc>
      </w:tr>
    </w:tbl>
    <w:p w:rsidR="00072192" w:rsidRPr="00072192" w:rsidRDefault="00072192" w:rsidP="0011534B">
      <w:pPr>
        <w:shd w:val="clear" w:color="auto" w:fill="FFFFFF"/>
        <w:tabs>
          <w:tab w:val="left" w:pos="284"/>
        </w:tabs>
        <w:suppressAutoHyphens/>
        <w:spacing w:line="100" w:lineRule="atLeast"/>
        <w:rPr>
          <w:b/>
          <w:bCs/>
          <w:sz w:val="28"/>
          <w:szCs w:val="28"/>
          <w:lang w:val="ru-RU"/>
        </w:rPr>
      </w:pPr>
    </w:p>
    <w:p w:rsidR="00072192" w:rsidRPr="006D1CC2" w:rsidRDefault="00072192" w:rsidP="00072192">
      <w:pPr>
        <w:pStyle w:val="aa"/>
        <w:numPr>
          <w:ilvl w:val="0"/>
          <w:numId w:val="15"/>
        </w:numPr>
        <w:shd w:val="clear" w:color="auto" w:fill="FFFFFF"/>
        <w:tabs>
          <w:tab w:val="left" w:pos="284"/>
        </w:tabs>
        <w:suppressAutoHyphens/>
        <w:spacing w:line="100" w:lineRule="atLeast"/>
        <w:jc w:val="center"/>
        <w:rPr>
          <w:b/>
          <w:bCs/>
          <w:sz w:val="28"/>
          <w:szCs w:val="28"/>
        </w:rPr>
      </w:pPr>
      <w:r w:rsidRPr="006D1CC2">
        <w:rPr>
          <w:b/>
          <w:bCs/>
          <w:sz w:val="28"/>
          <w:szCs w:val="28"/>
        </w:rPr>
        <w:t>Характеристика существующего состояния транспортной инфраструктуры Корзовского сельского поселения.</w:t>
      </w:r>
    </w:p>
    <w:p w:rsidR="00072192" w:rsidRPr="00072192" w:rsidRDefault="00072192" w:rsidP="00072192">
      <w:pPr>
        <w:shd w:val="clear" w:color="auto" w:fill="FFFFFF"/>
        <w:spacing w:line="100" w:lineRule="atLeast"/>
        <w:ind w:firstLine="426"/>
        <w:rPr>
          <w:sz w:val="28"/>
          <w:szCs w:val="28"/>
          <w:lang w:val="ru-RU"/>
        </w:rPr>
      </w:pPr>
      <w:r w:rsidRPr="00072192">
        <w:rPr>
          <w:b/>
          <w:bCs/>
          <w:sz w:val="28"/>
          <w:szCs w:val="28"/>
          <w:lang w:val="ru-RU"/>
        </w:rPr>
        <w:t>2.1.  Социально — экономическое состояние Корзовского сельского поселения.</w:t>
      </w:r>
    </w:p>
    <w:p w:rsidR="00072192" w:rsidRPr="00072192" w:rsidRDefault="00072192" w:rsidP="00072192">
      <w:pPr>
        <w:jc w:val="both"/>
        <w:rPr>
          <w:kern w:val="24"/>
          <w:sz w:val="28"/>
          <w:szCs w:val="28"/>
          <w:lang w:val="ru-RU"/>
        </w:rPr>
      </w:pPr>
      <w:r w:rsidRPr="00191221">
        <w:rPr>
          <w:kern w:val="24"/>
          <w:sz w:val="28"/>
          <w:szCs w:val="28"/>
          <w:lang w:val="ru-RU"/>
        </w:rPr>
        <w:t xml:space="preserve">Корзовское сельское поселение (СП) входит в состав Хиславичского муниципального района (МР) и является одним из </w:t>
      </w:r>
      <w:r w:rsidR="00191221" w:rsidRPr="00191221">
        <w:rPr>
          <w:kern w:val="24"/>
          <w:sz w:val="28"/>
          <w:szCs w:val="28"/>
          <w:lang w:val="ru-RU"/>
        </w:rPr>
        <w:t>6</w:t>
      </w:r>
      <w:r w:rsidRPr="00191221">
        <w:rPr>
          <w:kern w:val="24"/>
          <w:sz w:val="28"/>
          <w:szCs w:val="28"/>
          <w:lang w:val="ru-RU"/>
        </w:rPr>
        <w:t xml:space="preserve"> аналогичных административно-территориальных муниципальных образований (поселений).</w:t>
      </w:r>
    </w:p>
    <w:p w:rsidR="00072192" w:rsidRPr="00AB5C80" w:rsidRDefault="00072192" w:rsidP="00072192">
      <w:pPr>
        <w:jc w:val="both"/>
        <w:rPr>
          <w:kern w:val="24"/>
          <w:sz w:val="28"/>
          <w:szCs w:val="28"/>
          <w:lang w:val="ru-RU"/>
        </w:rPr>
      </w:pPr>
      <w:r w:rsidRPr="00AB5C80">
        <w:rPr>
          <w:kern w:val="24"/>
          <w:sz w:val="28"/>
          <w:szCs w:val="28"/>
          <w:lang w:val="ru-RU"/>
        </w:rPr>
        <w:t xml:space="preserve">Географическая площадь территории Корзовского поселения составляет – </w:t>
      </w:r>
      <w:r w:rsidR="00C97AEA">
        <w:rPr>
          <w:kern w:val="24"/>
          <w:sz w:val="28"/>
          <w:szCs w:val="28"/>
          <w:lang w:val="ru-RU"/>
        </w:rPr>
        <w:t xml:space="preserve">15 947,54 </w:t>
      </w:r>
      <w:r w:rsidRPr="00AB5C80">
        <w:rPr>
          <w:kern w:val="24"/>
          <w:sz w:val="28"/>
          <w:szCs w:val="28"/>
          <w:lang w:val="ru-RU"/>
        </w:rPr>
        <w:t>га.</w:t>
      </w:r>
    </w:p>
    <w:p w:rsidR="00072192" w:rsidRPr="00AB5C80" w:rsidRDefault="00072192" w:rsidP="00072192">
      <w:pPr>
        <w:jc w:val="both"/>
        <w:rPr>
          <w:kern w:val="24"/>
          <w:sz w:val="28"/>
          <w:szCs w:val="28"/>
          <w:lang w:val="ru-RU"/>
        </w:rPr>
      </w:pPr>
      <w:r w:rsidRPr="00AB5C80">
        <w:rPr>
          <w:kern w:val="24"/>
          <w:sz w:val="28"/>
          <w:szCs w:val="28"/>
          <w:lang w:val="ru-RU"/>
        </w:rPr>
        <w:t>Располагается  в северо-западной части Хиславичского района и имеет смежные границы:</w:t>
      </w:r>
    </w:p>
    <w:p w:rsidR="00072192" w:rsidRPr="00AB5C80" w:rsidRDefault="00072192" w:rsidP="00072192">
      <w:pPr>
        <w:jc w:val="both"/>
        <w:rPr>
          <w:kern w:val="24"/>
          <w:sz w:val="28"/>
          <w:szCs w:val="28"/>
          <w:lang w:val="ru-RU"/>
        </w:rPr>
      </w:pPr>
      <w:r w:rsidRPr="00AB5C80">
        <w:rPr>
          <w:kern w:val="24"/>
          <w:sz w:val="28"/>
          <w:szCs w:val="28"/>
          <w:lang w:val="ru-RU"/>
        </w:rPr>
        <w:t>- на севере</w:t>
      </w:r>
      <w:r w:rsidR="00AB5C80">
        <w:rPr>
          <w:kern w:val="24"/>
          <w:sz w:val="28"/>
          <w:szCs w:val="28"/>
          <w:lang w:val="ru-RU"/>
        </w:rPr>
        <w:t xml:space="preserve"> </w:t>
      </w:r>
      <w:r w:rsidRPr="00AB5C80">
        <w:rPr>
          <w:kern w:val="24"/>
          <w:sz w:val="28"/>
          <w:szCs w:val="28"/>
          <w:lang w:val="ru-RU"/>
        </w:rPr>
        <w:t xml:space="preserve">– с </w:t>
      </w:r>
      <w:r w:rsidR="00AB5C80">
        <w:rPr>
          <w:kern w:val="24"/>
          <w:sz w:val="28"/>
          <w:szCs w:val="28"/>
          <w:lang w:val="ru-RU"/>
        </w:rPr>
        <w:t>Починковским районом</w:t>
      </w:r>
    </w:p>
    <w:p w:rsidR="00072192" w:rsidRPr="00AB5C80" w:rsidRDefault="00072192" w:rsidP="00072192">
      <w:pPr>
        <w:jc w:val="both"/>
        <w:rPr>
          <w:kern w:val="24"/>
          <w:sz w:val="28"/>
          <w:szCs w:val="28"/>
          <w:lang w:val="ru-RU"/>
        </w:rPr>
      </w:pPr>
      <w:r w:rsidRPr="00AB5C80">
        <w:rPr>
          <w:kern w:val="24"/>
          <w:sz w:val="28"/>
          <w:szCs w:val="28"/>
          <w:lang w:val="ru-RU"/>
        </w:rPr>
        <w:t xml:space="preserve">- на востоке – с </w:t>
      </w:r>
      <w:r w:rsidR="00AB5C80">
        <w:rPr>
          <w:kern w:val="24"/>
          <w:sz w:val="28"/>
          <w:szCs w:val="28"/>
          <w:lang w:val="ru-RU"/>
        </w:rPr>
        <w:t xml:space="preserve">Череповским СП и </w:t>
      </w:r>
      <w:r w:rsidR="00AB5C80" w:rsidRPr="00AB5C80">
        <w:rPr>
          <w:kern w:val="24"/>
          <w:sz w:val="28"/>
          <w:szCs w:val="28"/>
          <w:lang w:val="ru-RU"/>
        </w:rPr>
        <w:t>Хиславичским ГП</w:t>
      </w:r>
    </w:p>
    <w:p w:rsidR="00072192" w:rsidRPr="00AB5C80" w:rsidRDefault="00072192" w:rsidP="00072192">
      <w:pPr>
        <w:jc w:val="both"/>
        <w:rPr>
          <w:kern w:val="24"/>
          <w:sz w:val="28"/>
          <w:szCs w:val="28"/>
          <w:lang w:val="ru-RU"/>
        </w:rPr>
      </w:pPr>
      <w:r w:rsidRPr="00AB5C80">
        <w:rPr>
          <w:kern w:val="24"/>
          <w:sz w:val="28"/>
          <w:szCs w:val="28"/>
          <w:lang w:val="ru-RU"/>
        </w:rPr>
        <w:t xml:space="preserve">- на юго-востоке – с </w:t>
      </w:r>
      <w:r w:rsidR="00AB5C80" w:rsidRPr="00AB5C80">
        <w:rPr>
          <w:kern w:val="24"/>
          <w:sz w:val="28"/>
          <w:szCs w:val="28"/>
          <w:lang w:val="ru-RU"/>
        </w:rPr>
        <w:t>Городищенским</w:t>
      </w:r>
      <w:r w:rsidRPr="00AB5C80">
        <w:rPr>
          <w:kern w:val="24"/>
          <w:sz w:val="28"/>
          <w:szCs w:val="28"/>
          <w:lang w:val="ru-RU"/>
        </w:rPr>
        <w:t xml:space="preserve"> и Печерским СП</w:t>
      </w:r>
    </w:p>
    <w:p w:rsidR="00072192" w:rsidRPr="00AB5C80" w:rsidRDefault="00072192" w:rsidP="00072192">
      <w:pPr>
        <w:jc w:val="both"/>
        <w:rPr>
          <w:kern w:val="24"/>
          <w:sz w:val="28"/>
          <w:szCs w:val="28"/>
          <w:lang w:val="ru-RU"/>
        </w:rPr>
      </w:pPr>
      <w:r w:rsidRPr="00AB5C80">
        <w:rPr>
          <w:kern w:val="24"/>
          <w:sz w:val="28"/>
          <w:szCs w:val="28"/>
          <w:lang w:val="ru-RU"/>
        </w:rPr>
        <w:t>- на юге – с Кожуховским СП</w:t>
      </w:r>
    </w:p>
    <w:p w:rsidR="00072192" w:rsidRPr="00AB5C80" w:rsidRDefault="00072192" w:rsidP="00072192">
      <w:pPr>
        <w:jc w:val="both"/>
        <w:rPr>
          <w:kern w:val="24"/>
          <w:sz w:val="28"/>
          <w:szCs w:val="28"/>
          <w:lang w:val="ru-RU"/>
        </w:rPr>
      </w:pPr>
      <w:r w:rsidRPr="00AB5C80">
        <w:rPr>
          <w:kern w:val="24"/>
          <w:sz w:val="28"/>
          <w:szCs w:val="28"/>
          <w:lang w:val="ru-RU"/>
        </w:rPr>
        <w:t xml:space="preserve">- на западе – с Монастырщинским районом </w:t>
      </w:r>
    </w:p>
    <w:p w:rsidR="00072192" w:rsidRPr="00AB5C80" w:rsidRDefault="00072192" w:rsidP="00072192">
      <w:pPr>
        <w:jc w:val="both"/>
        <w:rPr>
          <w:kern w:val="24"/>
          <w:sz w:val="28"/>
          <w:szCs w:val="28"/>
          <w:lang w:val="ru-RU"/>
        </w:rPr>
      </w:pPr>
      <w:r w:rsidRPr="00AB5C80">
        <w:rPr>
          <w:kern w:val="24"/>
          <w:sz w:val="28"/>
          <w:szCs w:val="28"/>
          <w:lang w:val="ru-RU"/>
        </w:rPr>
        <w:t xml:space="preserve">Границы Корзовского сельского поселения установлены законом Смоленской области  от </w:t>
      </w:r>
      <w:r w:rsidR="00AB5C80" w:rsidRPr="00AB5C80">
        <w:rPr>
          <w:kern w:val="24"/>
          <w:sz w:val="28"/>
          <w:szCs w:val="28"/>
          <w:lang w:val="ru-RU"/>
        </w:rPr>
        <w:t>20  декабря 2004 года № 110-з (</w:t>
      </w:r>
      <w:r w:rsidRPr="00AB5C80">
        <w:rPr>
          <w:kern w:val="24"/>
          <w:sz w:val="28"/>
          <w:szCs w:val="28"/>
          <w:lang w:val="ru-RU"/>
        </w:rPr>
        <w:t xml:space="preserve">ред. </w:t>
      </w:r>
      <w:r w:rsidR="00AB5C80" w:rsidRPr="00AB5C80">
        <w:rPr>
          <w:kern w:val="24"/>
          <w:sz w:val="28"/>
          <w:szCs w:val="28"/>
          <w:lang w:val="ru-RU"/>
        </w:rPr>
        <w:t>о</w:t>
      </w:r>
      <w:r w:rsidRPr="00AB5C80">
        <w:rPr>
          <w:kern w:val="24"/>
          <w:sz w:val="28"/>
          <w:szCs w:val="28"/>
          <w:lang w:val="ru-RU"/>
        </w:rPr>
        <w:t xml:space="preserve">т </w:t>
      </w:r>
      <w:r w:rsidR="00AB5C80" w:rsidRPr="00AB5C80">
        <w:rPr>
          <w:kern w:val="24"/>
          <w:sz w:val="28"/>
          <w:szCs w:val="28"/>
          <w:lang w:val="ru-RU"/>
        </w:rPr>
        <w:t>28.02.2019</w:t>
      </w:r>
      <w:r w:rsidR="00252A10">
        <w:rPr>
          <w:kern w:val="24"/>
          <w:sz w:val="28"/>
          <w:szCs w:val="28"/>
          <w:lang w:val="ru-RU"/>
        </w:rPr>
        <w:t>) «</w:t>
      </w:r>
      <w:r w:rsidRPr="00AB5C80">
        <w:rPr>
          <w:kern w:val="24"/>
          <w:sz w:val="28"/>
          <w:szCs w:val="28"/>
          <w:lang w:val="ru-RU"/>
        </w:rPr>
        <w:t>О наделении статусом муниципального района муниципального образования</w:t>
      </w:r>
      <w:r w:rsidR="00AB5C80" w:rsidRPr="00AB5C80">
        <w:rPr>
          <w:kern w:val="24"/>
          <w:sz w:val="28"/>
          <w:szCs w:val="28"/>
          <w:lang w:val="ru-RU"/>
        </w:rPr>
        <w:t xml:space="preserve"> «</w:t>
      </w:r>
      <w:r w:rsidRPr="00AB5C80">
        <w:rPr>
          <w:kern w:val="24"/>
          <w:sz w:val="28"/>
          <w:szCs w:val="28"/>
          <w:lang w:val="ru-RU"/>
        </w:rPr>
        <w:t>Хиславичский район» Смоленской области, об установлении границ муниципальных образований, территории которых входят в состав, и наделении их соответствующим статусом».</w:t>
      </w:r>
    </w:p>
    <w:p w:rsidR="00072192" w:rsidRPr="00AB5C80" w:rsidRDefault="00072192" w:rsidP="00072192">
      <w:pPr>
        <w:jc w:val="both"/>
        <w:rPr>
          <w:kern w:val="24"/>
          <w:sz w:val="28"/>
          <w:szCs w:val="28"/>
          <w:lang w:val="ru-RU"/>
        </w:rPr>
      </w:pPr>
      <w:r w:rsidRPr="00AB5C80">
        <w:rPr>
          <w:kern w:val="24"/>
          <w:sz w:val="28"/>
          <w:szCs w:val="28"/>
          <w:lang w:val="ru-RU"/>
        </w:rPr>
        <w:t xml:space="preserve">В состав Корзовского СП входит </w:t>
      </w:r>
      <w:r w:rsidR="00AB5C80" w:rsidRPr="00AB5C80">
        <w:rPr>
          <w:kern w:val="24"/>
          <w:sz w:val="28"/>
          <w:szCs w:val="28"/>
          <w:lang w:val="ru-RU"/>
        </w:rPr>
        <w:t>22</w:t>
      </w:r>
      <w:r w:rsidRPr="00AB5C80">
        <w:rPr>
          <w:kern w:val="24"/>
          <w:sz w:val="28"/>
          <w:szCs w:val="28"/>
          <w:lang w:val="ru-RU"/>
        </w:rPr>
        <w:t xml:space="preserve"> населенных пункта.</w:t>
      </w:r>
    </w:p>
    <w:p w:rsidR="00072192" w:rsidRPr="00AB5C80" w:rsidRDefault="00072192" w:rsidP="00072192">
      <w:pPr>
        <w:jc w:val="both"/>
        <w:rPr>
          <w:kern w:val="24"/>
          <w:sz w:val="28"/>
          <w:szCs w:val="28"/>
          <w:lang w:val="ru-RU"/>
        </w:rPr>
      </w:pPr>
      <w:r w:rsidRPr="00AB5C80">
        <w:rPr>
          <w:kern w:val="24"/>
          <w:sz w:val="28"/>
          <w:szCs w:val="28"/>
          <w:lang w:val="ru-RU"/>
        </w:rPr>
        <w:t>Административным центром поселения является д. Корзово.</w:t>
      </w:r>
    </w:p>
    <w:p w:rsidR="00072192" w:rsidRPr="00072192" w:rsidRDefault="00072192" w:rsidP="00072192">
      <w:pPr>
        <w:jc w:val="both"/>
        <w:rPr>
          <w:color w:val="FF0000"/>
          <w:kern w:val="24"/>
          <w:sz w:val="28"/>
          <w:szCs w:val="28"/>
          <w:lang w:val="ru-RU"/>
        </w:rPr>
      </w:pPr>
      <w:r w:rsidRPr="00AB5C80">
        <w:rPr>
          <w:color w:val="000000" w:themeColor="text1"/>
          <w:kern w:val="24"/>
          <w:sz w:val="28"/>
          <w:szCs w:val="28"/>
          <w:lang w:val="ru-RU"/>
        </w:rPr>
        <w:t>Численность населения Корзовского СП на 01.</w:t>
      </w:r>
      <w:r w:rsidR="00404393">
        <w:rPr>
          <w:color w:val="000000" w:themeColor="text1"/>
          <w:kern w:val="24"/>
          <w:sz w:val="28"/>
          <w:szCs w:val="28"/>
          <w:lang w:val="ru-RU"/>
        </w:rPr>
        <w:t>10</w:t>
      </w:r>
      <w:r w:rsidRPr="00AB5C80">
        <w:rPr>
          <w:color w:val="000000" w:themeColor="text1"/>
          <w:kern w:val="24"/>
          <w:sz w:val="28"/>
          <w:szCs w:val="28"/>
          <w:lang w:val="ru-RU"/>
        </w:rPr>
        <w:t>.20</w:t>
      </w:r>
      <w:r w:rsidR="00404393">
        <w:rPr>
          <w:color w:val="000000" w:themeColor="text1"/>
          <w:kern w:val="24"/>
          <w:sz w:val="28"/>
          <w:szCs w:val="28"/>
          <w:lang w:val="ru-RU"/>
        </w:rPr>
        <w:t>21</w:t>
      </w:r>
      <w:r w:rsidRPr="00AB5C80">
        <w:rPr>
          <w:color w:val="000000" w:themeColor="text1"/>
          <w:kern w:val="24"/>
          <w:sz w:val="28"/>
          <w:szCs w:val="28"/>
          <w:lang w:val="ru-RU"/>
        </w:rPr>
        <w:t xml:space="preserve"> – </w:t>
      </w:r>
      <w:r w:rsidR="00404393">
        <w:rPr>
          <w:color w:val="000000" w:themeColor="text1"/>
          <w:kern w:val="24"/>
          <w:sz w:val="28"/>
          <w:szCs w:val="28"/>
          <w:lang w:val="ru-RU"/>
        </w:rPr>
        <w:t>686</w:t>
      </w:r>
      <w:r w:rsidRPr="00AB5C80">
        <w:rPr>
          <w:color w:val="000000" w:themeColor="text1"/>
          <w:kern w:val="24"/>
          <w:sz w:val="28"/>
          <w:szCs w:val="28"/>
          <w:lang w:val="ru-RU"/>
        </w:rPr>
        <w:t xml:space="preserve"> человек, что составляет </w:t>
      </w:r>
      <w:r w:rsidR="00F41ECC">
        <w:rPr>
          <w:color w:val="000000" w:themeColor="text1"/>
          <w:kern w:val="24"/>
          <w:sz w:val="28"/>
          <w:szCs w:val="28"/>
          <w:lang w:val="ru-RU"/>
        </w:rPr>
        <w:t>6,1</w:t>
      </w:r>
      <w:r w:rsidRPr="00AB5C80">
        <w:rPr>
          <w:color w:val="000000" w:themeColor="text1"/>
          <w:kern w:val="24"/>
          <w:sz w:val="28"/>
          <w:szCs w:val="28"/>
          <w:lang w:val="ru-RU"/>
        </w:rPr>
        <w:t xml:space="preserve"> % от общего населения Хиславичского МР.</w:t>
      </w:r>
    </w:p>
    <w:p w:rsidR="00072192" w:rsidRPr="006D1CC2" w:rsidRDefault="00072192" w:rsidP="00072192">
      <w:pPr>
        <w:pStyle w:val="afa"/>
        <w:jc w:val="both"/>
        <w:rPr>
          <w:color w:val="000000"/>
          <w:sz w:val="28"/>
          <w:szCs w:val="28"/>
        </w:rPr>
      </w:pPr>
      <w:r w:rsidRPr="006D1CC2">
        <w:rPr>
          <w:color w:val="000000"/>
          <w:sz w:val="28"/>
          <w:szCs w:val="28"/>
        </w:rPr>
        <w:t xml:space="preserve">Вся территория района располагается в бассейне левого притока Днепра – р. Сож. </w:t>
      </w:r>
    </w:p>
    <w:p w:rsidR="00072192" w:rsidRPr="006D1CC2" w:rsidRDefault="00072192" w:rsidP="00072192">
      <w:pPr>
        <w:pStyle w:val="afa"/>
        <w:jc w:val="both"/>
        <w:rPr>
          <w:color w:val="000000"/>
          <w:sz w:val="28"/>
          <w:szCs w:val="28"/>
        </w:rPr>
      </w:pPr>
      <w:r w:rsidRPr="006D1CC2">
        <w:rPr>
          <w:color w:val="000000"/>
          <w:sz w:val="28"/>
          <w:szCs w:val="28"/>
        </w:rPr>
        <w:t xml:space="preserve">Большая часть территории Хиславичского района занята Сожско-Остерской низиной, плоской и местами заболоченной. На юго-западе в пределы района </w:t>
      </w:r>
      <w:r w:rsidRPr="006D1CC2">
        <w:rPr>
          <w:color w:val="000000"/>
          <w:sz w:val="28"/>
          <w:szCs w:val="28"/>
        </w:rPr>
        <w:lastRenderedPageBreak/>
        <w:t>заходит западный отрог Рославльско-Шумячской возвышенности. Склоны его расчленены балками и оврагами. На водоразделе расстилается пологоволнистая моренная равнина  с небольшими западинами. Всю территорию района с северо-востова на юго-запад пересекает р. Сож.</w:t>
      </w:r>
    </w:p>
    <w:p w:rsidR="00072192" w:rsidRPr="006D1CC2" w:rsidRDefault="00072192" w:rsidP="00072192">
      <w:pPr>
        <w:pStyle w:val="afa"/>
        <w:jc w:val="both"/>
        <w:rPr>
          <w:color w:val="000000"/>
          <w:sz w:val="28"/>
          <w:szCs w:val="28"/>
        </w:rPr>
      </w:pPr>
      <w:r w:rsidRPr="006D1CC2">
        <w:rPr>
          <w:color w:val="000000"/>
          <w:sz w:val="28"/>
          <w:szCs w:val="28"/>
        </w:rPr>
        <w:t xml:space="preserve">Гидрографическая сеть развита хорошо. Основными реками, протекающими по территории поселения, являются р. Сож, р. Лызка, р. Мелеховка, р. Глумыть. Правобережная часть района дренируется небольшими речками Упинка, Лызка, Лыза, Ослянка, впадающими в Сож. Эти речки имеют узкие долины, глубоко врезанные в толщу лессовидных пород, и имеют довольно крутые берега. Болота занимают незначительную площадь района около 2,4%. Преобладают низинные болота. </w:t>
      </w:r>
    </w:p>
    <w:p w:rsidR="00072192" w:rsidRPr="006D1CC2" w:rsidRDefault="00072192" w:rsidP="00072192">
      <w:pPr>
        <w:pStyle w:val="afa"/>
        <w:spacing w:after="0" w:afterAutospacing="0"/>
        <w:jc w:val="both"/>
        <w:rPr>
          <w:color w:val="000000"/>
          <w:sz w:val="28"/>
          <w:szCs w:val="28"/>
        </w:rPr>
      </w:pPr>
      <w:r w:rsidRPr="006D1CC2">
        <w:rPr>
          <w:color w:val="000000"/>
          <w:sz w:val="28"/>
          <w:szCs w:val="28"/>
        </w:rPr>
        <w:t xml:space="preserve">Территория поселения входит в подзону смешанных хвойно-широколиственных лесов. </w:t>
      </w:r>
    </w:p>
    <w:p w:rsidR="00072192" w:rsidRPr="006D1CC2" w:rsidRDefault="00072192" w:rsidP="00072192">
      <w:pPr>
        <w:pStyle w:val="afa"/>
        <w:spacing w:after="0" w:afterAutospacing="0"/>
        <w:jc w:val="both"/>
        <w:rPr>
          <w:color w:val="000000"/>
          <w:sz w:val="28"/>
          <w:szCs w:val="28"/>
        </w:rPr>
      </w:pPr>
      <w:r w:rsidRPr="006D1CC2">
        <w:rPr>
          <w:color w:val="000000"/>
          <w:sz w:val="28"/>
          <w:szCs w:val="28"/>
        </w:rPr>
        <w:t>Около 25% занимают луга.</w:t>
      </w:r>
    </w:p>
    <w:p w:rsidR="00072192" w:rsidRPr="006D1CC2" w:rsidRDefault="00072192" w:rsidP="00072192">
      <w:pPr>
        <w:pStyle w:val="afa"/>
        <w:spacing w:after="0" w:afterAutospacing="0"/>
        <w:jc w:val="both"/>
        <w:rPr>
          <w:color w:val="000000"/>
          <w:sz w:val="28"/>
          <w:szCs w:val="28"/>
        </w:rPr>
      </w:pPr>
      <w:r w:rsidRPr="006D1CC2">
        <w:rPr>
          <w:color w:val="000000"/>
          <w:sz w:val="28"/>
          <w:szCs w:val="28"/>
        </w:rPr>
        <w:t>Климат района – умеренно-холодный и в тоже время умеренно-континентальный и характеризуется умеренно-теплым летом, сравнительно продолжительной умеренно-холодной зимой и неустойчивым погодным режимом в течение всего года.</w:t>
      </w:r>
    </w:p>
    <w:p w:rsidR="00072192" w:rsidRPr="00072192" w:rsidRDefault="00072192" w:rsidP="00072192">
      <w:pPr>
        <w:jc w:val="both"/>
        <w:rPr>
          <w:color w:val="000000"/>
          <w:sz w:val="28"/>
          <w:szCs w:val="28"/>
          <w:lang w:val="ru-RU"/>
        </w:rPr>
      </w:pPr>
      <w:r w:rsidRPr="00072192">
        <w:rPr>
          <w:color w:val="000000"/>
          <w:sz w:val="28"/>
          <w:szCs w:val="28"/>
          <w:lang w:val="ru-RU"/>
        </w:rPr>
        <w:t>Максимальное расстояние от самого удаленного СНП до центра поселения составляет 11 км.</w:t>
      </w:r>
    </w:p>
    <w:p w:rsidR="00072192" w:rsidRPr="00072192" w:rsidRDefault="00072192" w:rsidP="00072192">
      <w:pPr>
        <w:jc w:val="both"/>
        <w:rPr>
          <w:color w:val="000000"/>
          <w:sz w:val="28"/>
          <w:szCs w:val="28"/>
          <w:lang w:val="ru-RU"/>
        </w:rPr>
      </w:pPr>
      <w:r w:rsidRPr="00072192">
        <w:rPr>
          <w:color w:val="000000"/>
          <w:sz w:val="28"/>
          <w:szCs w:val="28"/>
          <w:lang w:val="ru-RU"/>
        </w:rPr>
        <w:t>Анализируя сельское расселение Смоленской области, Хиславичского МР и Корзовского СП можно привести следующие сравнительные характеристики:</w:t>
      </w:r>
    </w:p>
    <w:p w:rsidR="00072192" w:rsidRPr="00072192" w:rsidRDefault="00072192" w:rsidP="00072192">
      <w:pPr>
        <w:rPr>
          <w:color w:val="000000"/>
          <w:sz w:val="28"/>
          <w:szCs w:val="28"/>
          <w:lang w:val="ru-RU"/>
        </w:rPr>
      </w:pPr>
    </w:p>
    <w:p w:rsidR="00072192" w:rsidRPr="006D1CC2" w:rsidRDefault="00072192" w:rsidP="00072192">
      <w:pPr>
        <w:rPr>
          <w:color w:val="000000"/>
          <w:sz w:val="28"/>
          <w:szCs w:val="28"/>
        </w:rPr>
      </w:pPr>
      <w:r w:rsidRPr="00072192">
        <w:rPr>
          <w:color w:val="000000"/>
          <w:sz w:val="28"/>
          <w:szCs w:val="28"/>
          <w:lang w:val="ru-RU"/>
        </w:rPr>
        <w:t xml:space="preserve">                                                                                                                                 </w:t>
      </w:r>
      <w:r w:rsidRPr="006D1CC2">
        <w:rPr>
          <w:color w:val="000000"/>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3152"/>
        <w:gridCol w:w="2054"/>
        <w:gridCol w:w="1940"/>
        <w:gridCol w:w="1788"/>
      </w:tblGrid>
      <w:tr w:rsidR="00072192" w:rsidRPr="006D1CC2" w:rsidTr="00095E74">
        <w:tc>
          <w:tcPr>
            <w:tcW w:w="576" w:type="dxa"/>
            <w:vMerge w:val="restart"/>
            <w:shd w:val="clear" w:color="auto" w:fill="E0E0E0"/>
            <w:vAlign w:val="center"/>
          </w:tcPr>
          <w:p w:rsidR="00072192" w:rsidRPr="006D1CC2" w:rsidRDefault="00072192" w:rsidP="00095E74">
            <w:pPr>
              <w:jc w:val="center"/>
              <w:rPr>
                <w:color w:val="000000"/>
                <w:sz w:val="28"/>
                <w:szCs w:val="28"/>
              </w:rPr>
            </w:pPr>
            <w:r w:rsidRPr="006D1CC2">
              <w:rPr>
                <w:color w:val="000000"/>
                <w:sz w:val="28"/>
                <w:szCs w:val="28"/>
              </w:rPr>
              <w:t>NN</w:t>
            </w:r>
          </w:p>
          <w:p w:rsidR="00072192" w:rsidRPr="006D1CC2" w:rsidRDefault="00072192" w:rsidP="00095E74">
            <w:pPr>
              <w:jc w:val="center"/>
              <w:rPr>
                <w:color w:val="000000"/>
                <w:sz w:val="28"/>
                <w:szCs w:val="28"/>
                <w:highlight w:val="cyan"/>
              </w:rPr>
            </w:pPr>
            <w:r w:rsidRPr="006D1CC2">
              <w:rPr>
                <w:color w:val="000000"/>
                <w:sz w:val="28"/>
                <w:szCs w:val="28"/>
              </w:rPr>
              <w:t>пп</w:t>
            </w:r>
          </w:p>
        </w:tc>
        <w:tc>
          <w:tcPr>
            <w:tcW w:w="3257" w:type="dxa"/>
            <w:vMerge w:val="restart"/>
            <w:shd w:val="clear" w:color="auto" w:fill="E0E0E0"/>
            <w:vAlign w:val="center"/>
          </w:tcPr>
          <w:p w:rsidR="00072192" w:rsidRPr="006D1CC2" w:rsidRDefault="00072192" w:rsidP="00095E74">
            <w:pPr>
              <w:jc w:val="center"/>
              <w:rPr>
                <w:color w:val="000000"/>
                <w:sz w:val="28"/>
                <w:szCs w:val="28"/>
                <w:highlight w:val="cyan"/>
              </w:rPr>
            </w:pPr>
            <w:r w:rsidRPr="006D1CC2">
              <w:rPr>
                <w:color w:val="000000"/>
                <w:sz w:val="28"/>
                <w:szCs w:val="28"/>
              </w:rPr>
              <w:t>Наименование показателей</w:t>
            </w:r>
          </w:p>
        </w:tc>
        <w:tc>
          <w:tcPr>
            <w:tcW w:w="5737" w:type="dxa"/>
            <w:gridSpan w:val="3"/>
            <w:shd w:val="clear" w:color="auto" w:fill="E0E0E0"/>
            <w:vAlign w:val="center"/>
          </w:tcPr>
          <w:p w:rsidR="00072192" w:rsidRPr="006D1CC2" w:rsidRDefault="00072192" w:rsidP="00095E74">
            <w:pPr>
              <w:jc w:val="center"/>
              <w:rPr>
                <w:color w:val="000000"/>
                <w:sz w:val="28"/>
                <w:szCs w:val="28"/>
                <w:highlight w:val="cyan"/>
              </w:rPr>
            </w:pPr>
            <w:r w:rsidRPr="006D1CC2">
              <w:rPr>
                <w:color w:val="000000"/>
                <w:sz w:val="28"/>
                <w:szCs w:val="28"/>
              </w:rPr>
              <w:t>Территория</w:t>
            </w:r>
          </w:p>
        </w:tc>
      </w:tr>
      <w:tr w:rsidR="00072192" w:rsidRPr="006D1CC2" w:rsidTr="00095E74">
        <w:tc>
          <w:tcPr>
            <w:tcW w:w="576" w:type="dxa"/>
            <w:vMerge/>
            <w:shd w:val="clear" w:color="auto" w:fill="E0E0E0"/>
            <w:vAlign w:val="center"/>
          </w:tcPr>
          <w:p w:rsidR="00072192" w:rsidRPr="006D1CC2" w:rsidRDefault="00072192" w:rsidP="00095E74">
            <w:pPr>
              <w:jc w:val="center"/>
              <w:rPr>
                <w:color w:val="000000"/>
                <w:sz w:val="28"/>
                <w:szCs w:val="28"/>
                <w:highlight w:val="cyan"/>
              </w:rPr>
            </w:pPr>
          </w:p>
        </w:tc>
        <w:tc>
          <w:tcPr>
            <w:tcW w:w="3257" w:type="dxa"/>
            <w:vMerge/>
            <w:shd w:val="clear" w:color="auto" w:fill="E0E0E0"/>
            <w:vAlign w:val="center"/>
          </w:tcPr>
          <w:p w:rsidR="00072192" w:rsidRPr="006D1CC2" w:rsidRDefault="00072192" w:rsidP="00095E74">
            <w:pPr>
              <w:jc w:val="center"/>
              <w:rPr>
                <w:color w:val="000000"/>
                <w:sz w:val="28"/>
                <w:szCs w:val="28"/>
                <w:highlight w:val="cyan"/>
              </w:rPr>
            </w:pPr>
          </w:p>
        </w:tc>
        <w:tc>
          <w:tcPr>
            <w:tcW w:w="2090" w:type="dxa"/>
            <w:shd w:val="clear" w:color="auto" w:fill="E0E0E0"/>
            <w:vAlign w:val="center"/>
          </w:tcPr>
          <w:p w:rsidR="00072192" w:rsidRPr="006D1CC2" w:rsidRDefault="00072192" w:rsidP="00095E74">
            <w:pPr>
              <w:jc w:val="center"/>
              <w:rPr>
                <w:color w:val="000000"/>
                <w:sz w:val="28"/>
                <w:szCs w:val="28"/>
                <w:highlight w:val="cyan"/>
              </w:rPr>
            </w:pPr>
            <w:r w:rsidRPr="006D1CC2">
              <w:rPr>
                <w:color w:val="000000"/>
                <w:sz w:val="28"/>
                <w:szCs w:val="28"/>
              </w:rPr>
              <w:t>Смоленская обл.</w:t>
            </w:r>
          </w:p>
        </w:tc>
        <w:tc>
          <w:tcPr>
            <w:tcW w:w="1841" w:type="dxa"/>
            <w:shd w:val="clear" w:color="auto" w:fill="E0E0E0"/>
            <w:vAlign w:val="center"/>
          </w:tcPr>
          <w:p w:rsidR="00072192" w:rsidRPr="006D1CC2" w:rsidRDefault="00072192" w:rsidP="00095E74">
            <w:pPr>
              <w:jc w:val="center"/>
              <w:rPr>
                <w:color w:val="000000"/>
                <w:sz w:val="28"/>
                <w:szCs w:val="28"/>
                <w:highlight w:val="cyan"/>
              </w:rPr>
            </w:pPr>
            <w:r w:rsidRPr="006D1CC2">
              <w:rPr>
                <w:color w:val="000000"/>
                <w:sz w:val="28"/>
                <w:szCs w:val="28"/>
              </w:rPr>
              <w:t>Хиславичский МР</w:t>
            </w:r>
          </w:p>
        </w:tc>
        <w:tc>
          <w:tcPr>
            <w:tcW w:w="1806" w:type="dxa"/>
            <w:shd w:val="clear" w:color="auto" w:fill="E0E0E0"/>
            <w:vAlign w:val="center"/>
          </w:tcPr>
          <w:p w:rsidR="00072192" w:rsidRPr="006D1CC2" w:rsidRDefault="00072192" w:rsidP="00095E74">
            <w:pPr>
              <w:jc w:val="center"/>
              <w:rPr>
                <w:color w:val="000000"/>
                <w:sz w:val="28"/>
                <w:szCs w:val="28"/>
                <w:highlight w:val="cyan"/>
              </w:rPr>
            </w:pPr>
            <w:r w:rsidRPr="006D1CC2">
              <w:rPr>
                <w:color w:val="000000"/>
                <w:sz w:val="28"/>
                <w:szCs w:val="28"/>
              </w:rPr>
              <w:t>Корзовское СП</w:t>
            </w:r>
          </w:p>
        </w:tc>
      </w:tr>
      <w:tr w:rsidR="00072192" w:rsidRPr="006D1CC2" w:rsidTr="00095E74">
        <w:tc>
          <w:tcPr>
            <w:tcW w:w="576" w:type="dxa"/>
          </w:tcPr>
          <w:p w:rsidR="00072192" w:rsidRPr="006D1CC2" w:rsidRDefault="00072192" w:rsidP="00095E74">
            <w:pPr>
              <w:rPr>
                <w:color w:val="000000"/>
                <w:sz w:val="28"/>
                <w:szCs w:val="28"/>
              </w:rPr>
            </w:pPr>
            <w:r w:rsidRPr="006D1CC2">
              <w:rPr>
                <w:color w:val="000000"/>
                <w:sz w:val="28"/>
                <w:szCs w:val="28"/>
              </w:rPr>
              <w:t>1.</w:t>
            </w:r>
          </w:p>
          <w:p w:rsidR="00072192" w:rsidRPr="006D1CC2" w:rsidRDefault="00072192" w:rsidP="00095E74">
            <w:pPr>
              <w:rPr>
                <w:color w:val="000000"/>
                <w:sz w:val="28"/>
                <w:szCs w:val="28"/>
              </w:rPr>
            </w:pPr>
            <w:r w:rsidRPr="006D1CC2">
              <w:rPr>
                <w:color w:val="000000"/>
                <w:sz w:val="28"/>
                <w:szCs w:val="28"/>
              </w:rPr>
              <w:t>2.</w:t>
            </w:r>
          </w:p>
          <w:p w:rsidR="00072192" w:rsidRPr="006D1CC2" w:rsidRDefault="00072192" w:rsidP="00095E74">
            <w:pPr>
              <w:rPr>
                <w:color w:val="000000"/>
                <w:sz w:val="28"/>
                <w:szCs w:val="28"/>
              </w:rPr>
            </w:pPr>
            <w:r w:rsidRPr="006D1CC2">
              <w:rPr>
                <w:color w:val="000000"/>
                <w:sz w:val="28"/>
                <w:szCs w:val="28"/>
              </w:rPr>
              <w:t>2.1.</w:t>
            </w:r>
          </w:p>
          <w:p w:rsidR="00072192" w:rsidRPr="006D1CC2" w:rsidRDefault="00072192" w:rsidP="00095E74">
            <w:pPr>
              <w:rPr>
                <w:color w:val="000000"/>
                <w:sz w:val="28"/>
                <w:szCs w:val="28"/>
              </w:rPr>
            </w:pPr>
            <w:r w:rsidRPr="006D1CC2">
              <w:rPr>
                <w:color w:val="000000"/>
                <w:sz w:val="28"/>
                <w:szCs w:val="28"/>
              </w:rPr>
              <w:t>3.</w:t>
            </w:r>
          </w:p>
          <w:p w:rsidR="00072192" w:rsidRPr="006D1CC2" w:rsidRDefault="00072192" w:rsidP="00095E74">
            <w:pPr>
              <w:rPr>
                <w:color w:val="000000"/>
                <w:sz w:val="28"/>
                <w:szCs w:val="28"/>
              </w:rPr>
            </w:pPr>
          </w:p>
          <w:p w:rsidR="00072192" w:rsidRPr="006D1CC2" w:rsidRDefault="00072192" w:rsidP="00095E74">
            <w:pPr>
              <w:rPr>
                <w:color w:val="000000"/>
                <w:sz w:val="28"/>
                <w:szCs w:val="28"/>
              </w:rPr>
            </w:pPr>
            <w:r w:rsidRPr="006D1CC2">
              <w:rPr>
                <w:color w:val="000000"/>
                <w:sz w:val="28"/>
                <w:szCs w:val="28"/>
              </w:rPr>
              <w:t>4.</w:t>
            </w:r>
          </w:p>
          <w:p w:rsidR="00072192" w:rsidRPr="006D1CC2" w:rsidRDefault="00072192" w:rsidP="00095E74">
            <w:pPr>
              <w:rPr>
                <w:color w:val="000000"/>
                <w:sz w:val="28"/>
                <w:szCs w:val="28"/>
              </w:rPr>
            </w:pPr>
            <w:r w:rsidRPr="006D1CC2">
              <w:rPr>
                <w:color w:val="000000"/>
                <w:sz w:val="28"/>
                <w:szCs w:val="28"/>
              </w:rPr>
              <w:t>5.</w:t>
            </w:r>
          </w:p>
          <w:p w:rsidR="00072192" w:rsidRPr="006D1CC2" w:rsidRDefault="00072192" w:rsidP="00095E74">
            <w:pPr>
              <w:rPr>
                <w:color w:val="000000"/>
                <w:sz w:val="28"/>
                <w:szCs w:val="28"/>
              </w:rPr>
            </w:pPr>
          </w:p>
          <w:p w:rsidR="00072192" w:rsidRPr="006D1CC2" w:rsidRDefault="00072192" w:rsidP="00095E74">
            <w:pPr>
              <w:rPr>
                <w:color w:val="000000"/>
                <w:sz w:val="28"/>
                <w:szCs w:val="28"/>
              </w:rPr>
            </w:pPr>
            <w:r w:rsidRPr="006D1CC2">
              <w:rPr>
                <w:color w:val="000000"/>
                <w:sz w:val="28"/>
                <w:szCs w:val="28"/>
              </w:rPr>
              <w:t>6.</w:t>
            </w:r>
          </w:p>
          <w:p w:rsidR="00072192" w:rsidRPr="006D1CC2" w:rsidRDefault="00072192" w:rsidP="00095E74">
            <w:pPr>
              <w:rPr>
                <w:color w:val="000000"/>
                <w:sz w:val="28"/>
                <w:szCs w:val="28"/>
              </w:rPr>
            </w:pPr>
            <w:r w:rsidRPr="006D1CC2">
              <w:rPr>
                <w:color w:val="000000"/>
                <w:sz w:val="28"/>
                <w:szCs w:val="28"/>
              </w:rPr>
              <w:t>7.</w:t>
            </w:r>
          </w:p>
          <w:p w:rsidR="00072192" w:rsidRPr="006D1CC2" w:rsidRDefault="00072192" w:rsidP="00095E74">
            <w:pPr>
              <w:rPr>
                <w:color w:val="000000"/>
                <w:sz w:val="28"/>
                <w:szCs w:val="28"/>
              </w:rPr>
            </w:pPr>
          </w:p>
        </w:tc>
        <w:tc>
          <w:tcPr>
            <w:tcW w:w="3257" w:type="dxa"/>
          </w:tcPr>
          <w:p w:rsidR="00072192" w:rsidRPr="00252A10" w:rsidRDefault="00072192" w:rsidP="00095E74">
            <w:pPr>
              <w:rPr>
                <w:color w:val="000000"/>
                <w:sz w:val="28"/>
                <w:szCs w:val="28"/>
                <w:lang w:val="ru-RU"/>
              </w:rPr>
            </w:pPr>
            <w:r w:rsidRPr="00252A10">
              <w:rPr>
                <w:color w:val="000000"/>
                <w:sz w:val="28"/>
                <w:szCs w:val="28"/>
                <w:lang w:val="ru-RU"/>
              </w:rPr>
              <w:t>Территория, тыс.га</w:t>
            </w:r>
          </w:p>
          <w:p w:rsidR="00072192" w:rsidRPr="00252A10" w:rsidRDefault="00072192" w:rsidP="00095E74">
            <w:pPr>
              <w:rPr>
                <w:color w:val="000000"/>
                <w:sz w:val="28"/>
                <w:szCs w:val="28"/>
                <w:lang w:val="ru-RU"/>
              </w:rPr>
            </w:pPr>
            <w:r w:rsidRPr="00252A10">
              <w:rPr>
                <w:color w:val="000000"/>
                <w:sz w:val="28"/>
                <w:szCs w:val="28"/>
                <w:lang w:val="ru-RU"/>
              </w:rPr>
              <w:t>Население (всего), тыс.чел.</w:t>
            </w:r>
          </w:p>
          <w:p w:rsidR="00072192" w:rsidRPr="00252A10" w:rsidRDefault="00072192" w:rsidP="00095E74">
            <w:pPr>
              <w:rPr>
                <w:color w:val="000000"/>
                <w:sz w:val="28"/>
                <w:szCs w:val="28"/>
                <w:lang w:val="ru-RU"/>
              </w:rPr>
            </w:pPr>
            <w:r w:rsidRPr="00252A10">
              <w:rPr>
                <w:color w:val="000000"/>
                <w:sz w:val="28"/>
                <w:szCs w:val="28"/>
                <w:lang w:val="ru-RU"/>
              </w:rPr>
              <w:t>в т.ч. сельское население</w:t>
            </w:r>
          </w:p>
          <w:p w:rsidR="00072192" w:rsidRPr="00252A10" w:rsidRDefault="00072192" w:rsidP="00095E74">
            <w:pPr>
              <w:rPr>
                <w:color w:val="000000"/>
                <w:sz w:val="28"/>
                <w:szCs w:val="28"/>
                <w:lang w:val="ru-RU"/>
              </w:rPr>
            </w:pPr>
            <w:r w:rsidRPr="00252A10">
              <w:rPr>
                <w:color w:val="000000"/>
                <w:sz w:val="28"/>
                <w:szCs w:val="28"/>
                <w:lang w:val="ru-RU"/>
              </w:rPr>
              <w:t>Плотность населения (всего),</w:t>
            </w:r>
          </w:p>
          <w:p w:rsidR="00072192" w:rsidRPr="00252A10" w:rsidRDefault="00072192" w:rsidP="00095E74">
            <w:pPr>
              <w:rPr>
                <w:color w:val="000000"/>
                <w:sz w:val="28"/>
                <w:szCs w:val="28"/>
                <w:lang w:val="ru-RU"/>
              </w:rPr>
            </w:pPr>
            <w:r w:rsidRPr="00252A10">
              <w:rPr>
                <w:color w:val="000000"/>
                <w:sz w:val="28"/>
                <w:szCs w:val="28"/>
                <w:lang w:val="ru-RU"/>
              </w:rPr>
              <w:t>чел./кв.км</w:t>
            </w:r>
          </w:p>
          <w:p w:rsidR="00072192" w:rsidRPr="00252A10" w:rsidRDefault="00072192" w:rsidP="00095E74">
            <w:pPr>
              <w:rPr>
                <w:color w:val="000000"/>
                <w:sz w:val="28"/>
                <w:szCs w:val="28"/>
                <w:lang w:val="ru-RU"/>
              </w:rPr>
            </w:pPr>
            <w:r w:rsidRPr="00252A10">
              <w:rPr>
                <w:color w:val="000000"/>
                <w:sz w:val="28"/>
                <w:szCs w:val="28"/>
                <w:lang w:val="ru-RU"/>
              </w:rPr>
              <w:t>Количество СП</w:t>
            </w:r>
          </w:p>
          <w:p w:rsidR="00072192" w:rsidRPr="00252A10" w:rsidRDefault="00072192" w:rsidP="00095E74">
            <w:pPr>
              <w:rPr>
                <w:color w:val="000000"/>
                <w:sz w:val="28"/>
                <w:szCs w:val="28"/>
                <w:lang w:val="ru-RU"/>
              </w:rPr>
            </w:pPr>
            <w:r w:rsidRPr="00252A10">
              <w:rPr>
                <w:color w:val="000000"/>
                <w:sz w:val="28"/>
                <w:szCs w:val="28"/>
                <w:lang w:val="ru-RU"/>
              </w:rPr>
              <w:t>Средняя численность населения в СП, чел.</w:t>
            </w:r>
          </w:p>
          <w:p w:rsidR="00072192" w:rsidRPr="00252A10" w:rsidRDefault="00072192" w:rsidP="00095E74">
            <w:pPr>
              <w:rPr>
                <w:color w:val="000000"/>
                <w:sz w:val="28"/>
                <w:szCs w:val="28"/>
                <w:lang w:val="ru-RU"/>
              </w:rPr>
            </w:pPr>
            <w:r w:rsidRPr="00252A10">
              <w:rPr>
                <w:color w:val="000000"/>
                <w:sz w:val="28"/>
                <w:szCs w:val="28"/>
                <w:lang w:val="ru-RU"/>
              </w:rPr>
              <w:t>Количество СНП</w:t>
            </w:r>
          </w:p>
          <w:p w:rsidR="00072192" w:rsidRPr="008C7701" w:rsidRDefault="00072192" w:rsidP="00095E74">
            <w:pPr>
              <w:rPr>
                <w:color w:val="000000"/>
                <w:sz w:val="28"/>
                <w:szCs w:val="28"/>
                <w:highlight w:val="yellow"/>
                <w:lang w:val="ru-RU"/>
              </w:rPr>
            </w:pPr>
            <w:r w:rsidRPr="00252A10">
              <w:rPr>
                <w:color w:val="000000"/>
                <w:sz w:val="28"/>
                <w:szCs w:val="28"/>
                <w:lang w:val="ru-RU"/>
              </w:rPr>
              <w:t xml:space="preserve">Средняя численность </w:t>
            </w:r>
            <w:r w:rsidRPr="00252A10">
              <w:rPr>
                <w:color w:val="000000"/>
                <w:sz w:val="28"/>
                <w:szCs w:val="28"/>
                <w:lang w:val="ru-RU"/>
              </w:rPr>
              <w:lastRenderedPageBreak/>
              <w:t>населения СНП, чел.</w:t>
            </w:r>
          </w:p>
        </w:tc>
        <w:tc>
          <w:tcPr>
            <w:tcW w:w="2090" w:type="dxa"/>
            <w:vAlign w:val="center"/>
          </w:tcPr>
          <w:p w:rsidR="00072192" w:rsidRPr="00252A10" w:rsidRDefault="00072192" w:rsidP="00095E74">
            <w:pPr>
              <w:jc w:val="center"/>
              <w:rPr>
                <w:color w:val="000000"/>
                <w:sz w:val="28"/>
                <w:szCs w:val="28"/>
              </w:rPr>
            </w:pPr>
            <w:r w:rsidRPr="00252A10">
              <w:rPr>
                <w:color w:val="000000"/>
                <w:sz w:val="28"/>
                <w:szCs w:val="28"/>
              </w:rPr>
              <w:lastRenderedPageBreak/>
              <w:t>4977,9</w:t>
            </w:r>
          </w:p>
          <w:p w:rsidR="00072192" w:rsidRPr="00252A10" w:rsidRDefault="00072192" w:rsidP="00095E74">
            <w:pPr>
              <w:jc w:val="center"/>
              <w:rPr>
                <w:color w:val="000000"/>
                <w:sz w:val="28"/>
                <w:szCs w:val="28"/>
              </w:rPr>
            </w:pPr>
            <w:r w:rsidRPr="00252A10">
              <w:rPr>
                <w:color w:val="000000"/>
                <w:sz w:val="28"/>
                <w:szCs w:val="28"/>
              </w:rPr>
              <w:t>953,201</w:t>
            </w:r>
          </w:p>
          <w:p w:rsidR="00072192" w:rsidRPr="00252A10" w:rsidRDefault="00072192" w:rsidP="00095E74">
            <w:pPr>
              <w:jc w:val="center"/>
              <w:rPr>
                <w:color w:val="000000"/>
                <w:sz w:val="28"/>
                <w:szCs w:val="28"/>
              </w:rPr>
            </w:pPr>
            <w:r w:rsidRPr="00252A10">
              <w:rPr>
                <w:color w:val="000000"/>
                <w:sz w:val="28"/>
                <w:szCs w:val="28"/>
              </w:rPr>
              <w:t>266,038</w:t>
            </w:r>
          </w:p>
          <w:p w:rsidR="00072192" w:rsidRPr="00252A10" w:rsidRDefault="00072192" w:rsidP="00095E74">
            <w:pPr>
              <w:jc w:val="center"/>
              <w:rPr>
                <w:color w:val="000000"/>
                <w:sz w:val="28"/>
                <w:szCs w:val="28"/>
              </w:rPr>
            </w:pPr>
          </w:p>
          <w:p w:rsidR="00072192" w:rsidRPr="00252A10" w:rsidRDefault="00072192" w:rsidP="00095E74">
            <w:pPr>
              <w:jc w:val="center"/>
              <w:rPr>
                <w:color w:val="000000"/>
                <w:sz w:val="28"/>
                <w:szCs w:val="28"/>
              </w:rPr>
            </w:pPr>
            <w:r w:rsidRPr="00252A10">
              <w:rPr>
                <w:color w:val="000000"/>
                <w:sz w:val="28"/>
                <w:szCs w:val="28"/>
              </w:rPr>
              <w:t>19,14</w:t>
            </w:r>
          </w:p>
          <w:p w:rsidR="00072192" w:rsidRPr="00252A10" w:rsidRDefault="00072192" w:rsidP="00095E74">
            <w:pPr>
              <w:jc w:val="center"/>
              <w:rPr>
                <w:color w:val="000000"/>
                <w:sz w:val="28"/>
                <w:szCs w:val="28"/>
              </w:rPr>
            </w:pPr>
            <w:r w:rsidRPr="00252A10">
              <w:rPr>
                <w:color w:val="000000"/>
                <w:sz w:val="28"/>
                <w:szCs w:val="28"/>
              </w:rPr>
              <w:t>300</w:t>
            </w:r>
          </w:p>
          <w:p w:rsidR="00072192" w:rsidRPr="00252A10" w:rsidRDefault="00072192" w:rsidP="00095E74">
            <w:pPr>
              <w:jc w:val="center"/>
              <w:rPr>
                <w:color w:val="FF0000"/>
                <w:sz w:val="28"/>
                <w:szCs w:val="28"/>
              </w:rPr>
            </w:pPr>
          </w:p>
          <w:p w:rsidR="00072192" w:rsidRPr="00252A10" w:rsidRDefault="00072192" w:rsidP="00095E74">
            <w:pPr>
              <w:jc w:val="center"/>
              <w:rPr>
                <w:sz w:val="28"/>
                <w:szCs w:val="28"/>
              </w:rPr>
            </w:pPr>
            <w:r w:rsidRPr="00252A10">
              <w:rPr>
                <w:sz w:val="28"/>
                <w:szCs w:val="28"/>
              </w:rPr>
              <w:t>887</w:t>
            </w:r>
          </w:p>
          <w:p w:rsidR="00072192" w:rsidRPr="00252A10" w:rsidRDefault="00072192" w:rsidP="00095E74">
            <w:pPr>
              <w:jc w:val="center"/>
              <w:rPr>
                <w:color w:val="FF0000"/>
                <w:sz w:val="28"/>
                <w:szCs w:val="28"/>
              </w:rPr>
            </w:pPr>
          </w:p>
          <w:p w:rsidR="00072192" w:rsidRPr="00252A10" w:rsidRDefault="00072192" w:rsidP="00095E74">
            <w:pPr>
              <w:jc w:val="center"/>
              <w:rPr>
                <w:color w:val="FF0000"/>
                <w:sz w:val="28"/>
                <w:szCs w:val="28"/>
              </w:rPr>
            </w:pPr>
          </w:p>
          <w:p w:rsidR="00072192" w:rsidRPr="008C7701" w:rsidRDefault="00072192" w:rsidP="00095E74">
            <w:pPr>
              <w:jc w:val="center"/>
              <w:rPr>
                <w:sz w:val="28"/>
                <w:szCs w:val="28"/>
                <w:highlight w:val="yellow"/>
              </w:rPr>
            </w:pPr>
            <w:r w:rsidRPr="00252A10">
              <w:rPr>
                <w:sz w:val="28"/>
                <w:szCs w:val="28"/>
              </w:rPr>
              <w:t>800</w:t>
            </w:r>
          </w:p>
        </w:tc>
        <w:tc>
          <w:tcPr>
            <w:tcW w:w="1841" w:type="dxa"/>
            <w:vAlign w:val="center"/>
          </w:tcPr>
          <w:p w:rsidR="00072192" w:rsidRPr="00252A10" w:rsidRDefault="00072192" w:rsidP="00095E74">
            <w:pPr>
              <w:jc w:val="center"/>
              <w:rPr>
                <w:sz w:val="28"/>
                <w:szCs w:val="28"/>
              </w:rPr>
            </w:pPr>
            <w:r w:rsidRPr="00252A10">
              <w:rPr>
                <w:sz w:val="28"/>
                <w:szCs w:val="28"/>
              </w:rPr>
              <w:t>116,104</w:t>
            </w:r>
          </w:p>
          <w:p w:rsidR="00072192" w:rsidRPr="00252A10" w:rsidRDefault="00072192" w:rsidP="00095E74">
            <w:pPr>
              <w:shd w:val="clear" w:color="auto" w:fill="FFFFFF"/>
              <w:jc w:val="center"/>
              <w:rPr>
                <w:sz w:val="28"/>
                <w:szCs w:val="28"/>
              </w:rPr>
            </w:pPr>
            <w:r w:rsidRPr="00252A10">
              <w:rPr>
                <w:sz w:val="28"/>
                <w:szCs w:val="28"/>
              </w:rPr>
              <w:t>11,242</w:t>
            </w:r>
          </w:p>
          <w:p w:rsidR="00072192" w:rsidRPr="00252A10" w:rsidRDefault="00072192" w:rsidP="00095E74">
            <w:pPr>
              <w:jc w:val="center"/>
              <w:rPr>
                <w:sz w:val="28"/>
                <w:szCs w:val="28"/>
              </w:rPr>
            </w:pPr>
            <w:r w:rsidRPr="00252A10">
              <w:rPr>
                <w:sz w:val="28"/>
                <w:szCs w:val="28"/>
              </w:rPr>
              <w:t>6,742</w:t>
            </w:r>
          </w:p>
          <w:p w:rsidR="00072192" w:rsidRPr="00252A10" w:rsidRDefault="00072192" w:rsidP="00095E74">
            <w:pPr>
              <w:jc w:val="center"/>
              <w:rPr>
                <w:color w:val="FF0000"/>
                <w:sz w:val="28"/>
                <w:szCs w:val="28"/>
              </w:rPr>
            </w:pPr>
          </w:p>
          <w:p w:rsidR="00072192" w:rsidRPr="00384858" w:rsidRDefault="00384858" w:rsidP="00095E74">
            <w:pPr>
              <w:jc w:val="center"/>
              <w:rPr>
                <w:sz w:val="28"/>
                <w:szCs w:val="28"/>
                <w:lang w:val="ru-RU"/>
              </w:rPr>
            </w:pPr>
            <w:r>
              <w:rPr>
                <w:sz w:val="28"/>
                <w:szCs w:val="28"/>
                <w:lang w:val="ru-RU"/>
              </w:rPr>
              <w:t>5,79</w:t>
            </w:r>
          </w:p>
          <w:p w:rsidR="00072192" w:rsidRPr="00384858" w:rsidRDefault="00384858" w:rsidP="00095E74">
            <w:pPr>
              <w:jc w:val="center"/>
              <w:rPr>
                <w:sz w:val="28"/>
                <w:szCs w:val="28"/>
                <w:lang w:val="ru-RU"/>
              </w:rPr>
            </w:pPr>
            <w:r>
              <w:rPr>
                <w:sz w:val="28"/>
                <w:szCs w:val="28"/>
                <w:lang w:val="ru-RU"/>
              </w:rPr>
              <w:t>6</w:t>
            </w:r>
          </w:p>
          <w:p w:rsidR="00072192" w:rsidRPr="00252A10" w:rsidRDefault="00072192" w:rsidP="00095E74">
            <w:pPr>
              <w:jc w:val="center"/>
              <w:rPr>
                <w:color w:val="FF0000"/>
                <w:sz w:val="28"/>
                <w:szCs w:val="28"/>
              </w:rPr>
            </w:pPr>
          </w:p>
          <w:p w:rsidR="00072192" w:rsidRPr="00252A10" w:rsidRDefault="00072192" w:rsidP="00095E74">
            <w:pPr>
              <w:jc w:val="center"/>
              <w:rPr>
                <w:sz w:val="28"/>
                <w:szCs w:val="28"/>
              </w:rPr>
            </w:pPr>
            <w:r w:rsidRPr="00252A10">
              <w:rPr>
                <w:sz w:val="28"/>
                <w:szCs w:val="28"/>
              </w:rPr>
              <w:t>613</w:t>
            </w:r>
          </w:p>
          <w:p w:rsidR="00072192" w:rsidRPr="00252A10" w:rsidRDefault="00072192" w:rsidP="00095E74">
            <w:pPr>
              <w:jc w:val="center"/>
              <w:rPr>
                <w:sz w:val="28"/>
                <w:szCs w:val="28"/>
              </w:rPr>
            </w:pPr>
            <w:r w:rsidRPr="00252A10">
              <w:rPr>
                <w:sz w:val="28"/>
                <w:szCs w:val="28"/>
              </w:rPr>
              <w:t>157</w:t>
            </w:r>
          </w:p>
          <w:p w:rsidR="00072192" w:rsidRPr="00252A10" w:rsidRDefault="00072192" w:rsidP="00095E74">
            <w:pPr>
              <w:jc w:val="center"/>
              <w:rPr>
                <w:sz w:val="28"/>
                <w:szCs w:val="28"/>
              </w:rPr>
            </w:pPr>
          </w:p>
          <w:p w:rsidR="00072192" w:rsidRPr="008C7701" w:rsidRDefault="00072192" w:rsidP="00095E74">
            <w:pPr>
              <w:jc w:val="center"/>
              <w:rPr>
                <w:color w:val="000000"/>
                <w:sz w:val="28"/>
                <w:szCs w:val="28"/>
                <w:highlight w:val="yellow"/>
              </w:rPr>
            </w:pPr>
            <w:r w:rsidRPr="00252A10">
              <w:rPr>
                <w:sz w:val="28"/>
                <w:szCs w:val="28"/>
              </w:rPr>
              <w:t>71,6</w:t>
            </w:r>
          </w:p>
        </w:tc>
        <w:tc>
          <w:tcPr>
            <w:tcW w:w="1806" w:type="dxa"/>
            <w:vAlign w:val="center"/>
          </w:tcPr>
          <w:p w:rsidR="00072192" w:rsidRPr="00D77689" w:rsidRDefault="00D77689" w:rsidP="00095E74">
            <w:pPr>
              <w:jc w:val="center"/>
              <w:rPr>
                <w:color w:val="000000"/>
                <w:sz w:val="28"/>
                <w:szCs w:val="28"/>
                <w:lang w:val="ru-RU"/>
              </w:rPr>
            </w:pPr>
            <w:r w:rsidRPr="00D77689">
              <w:rPr>
                <w:color w:val="000000"/>
                <w:sz w:val="28"/>
                <w:szCs w:val="28"/>
                <w:lang w:val="ru-RU"/>
              </w:rPr>
              <w:t>15,947</w:t>
            </w:r>
          </w:p>
          <w:p w:rsidR="00072192" w:rsidRPr="00384858" w:rsidRDefault="00072192" w:rsidP="00095E74">
            <w:pPr>
              <w:jc w:val="center"/>
              <w:rPr>
                <w:color w:val="000000"/>
                <w:sz w:val="28"/>
                <w:szCs w:val="28"/>
                <w:lang w:val="ru-RU"/>
              </w:rPr>
            </w:pPr>
            <w:r w:rsidRPr="00F21E2A">
              <w:rPr>
                <w:color w:val="000000"/>
                <w:sz w:val="28"/>
                <w:szCs w:val="28"/>
              </w:rPr>
              <w:t>0,</w:t>
            </w:r>
            <w:r w:rsidR="00384858">
              <w:rPr>
                <w:color w:val="000000"/>
                <w:sz w:val="28"/>
                <w:szCs w:val="28"/>
                <w:lang w:val="ru-RU"/>
              </w:rPr>
              <w:t>686</w:t>
            </w:r>
          </w:p>
          <w:p w:rsidR="00072192" w:rsidRPr="00384858" w:rsidRDefault="00072192" w:rsidP="00095E74">
            <w:pPr>
              <w:jc w:val="center"/>
              <w:rPr>
                <w:color w:val="000000"/>
                <w:sz w:val="28"/>
                <w:szCs w:val="28"/>
                <w:lang w:val="ru-RU"/>
              </w:rPr>
            </w:pPr>
            <w:r w:rsidRPr="00F21E2A">
              <w:rPr>
                <w:color w:val="000000"/>
                <w:sz w:val="28"/>
                <w:szCs w:val="28"/>
              </w:rPr>
              <w:t>0,</w:t>
            </w:r>
            <w:r w:rsidR="00384858">
              <w:rPr>
                <w:color w:val="000000"/>
                <w:sz w:val="28"/>
                <w:szCs w:val="28"/>
                <w:lang w:val="ru-RU"/>
              </w:rPr>
              <w:t>686</w:t>
            </w:r>
          </w:p>
          <w:p w:rsidR="00072192" w:rsidRPr="00F21E2A" w:rsidRDefault="00072192" w:rsidP="00095E74">
            <w:pPr>
              <w:jc w:val="center"/>
              <w:rPr>
                <w:color w:val="000000"/>
                <w:sz w:val="28"/>
                <w:szCs w:val="28"/>
              </w:rPr>
            </w:pPr>
          </w:p>
          <w:p w:rsidR="00072192" w:rsidRPr="00384858" w:rsidRDefault="00072192" w:rsidP="00095E74">
            <w:pPr>
              <w:jc w:val="center"/>
              <w:rPr>
                <w:color w:val="000000"/>
                <w:sz w:val="28"/>
                <w:szCs w:val="28"/>
                <w:lang w:val="ru-RU"/>
              </w:rPr>
            </w:pPr>
            <w:r w:rsidRPr="00384858">
              <w:rPr>
                <w:color w:val="000000"/>
                <w:sz w:val="28"/>
                <w:szCs w:val="28"/>
              </w:rPr>
              <w:t>0,0</w:t>
            </w:r>
            <w:r w:rsidR="00384858" w:rsidRPr="00384858">
              <w:rPr>
                <w:color w:val="000000"/>
                <w:sz w:val="28"/>
                <w:szCs w:val="28"/>
                <w:lang w:val="ru-RU"/>
              </w:rPr>
              <w:t>23</w:t>
            </w:r>
          </w:p>
          <w:p w:rsidR="00072192" w:rsidRPr="00F21E2A" w:rsidRDefault="00072192" w:rsidP="00095E74">
            <w:pPr>
              <w:jc w:val="center"/>
              <w:rPr>
                <w:color w:val="000000"/>
                <w:sz w:val="28"/>
                <w:szCs w:val="28"/>
              </w:rPr>
            </w:pPr>
          </w:p>
          <w:p w:rsidR="00072192" w:rsidRPr="00F21E2A" w:rsidRDefault="00072192" w:rsidP="00095E74">
            <w:pPr>
              <w:jc w:val="center"/>
              <w:rPr>
                <w:color w:val="000000"/>
                <w:sz w:val="28"/>
                <w:szCs w:val="28"/>
              </w:rPr>
            </w:pPr>
          </w:p>
          <w:p w:rsidR="00072192" w:rsidRPr="00F21E2A" w:rsidRDefault="00072192" w:rsidP="00095E74">
            <w:pPr>
              <w:jc w:val="center"/>
              <w:rPr>
                <w:color w:val="000000"/>
                <w:sz w:val="28"/>
                <w:szCs w:val="28"/>
              </w:rPr>
            </w:pPr>
          </w:p>
          <w:p w:rsidR="00072192" w:rsidRPr="00594294" w:rsidRDefault="00594294" w:rsidP="00095E74">
            <w:pPr>
              <w:jc w:val="center"/>
              <w:rPr>
                <w:color w:val="000000"/>
                <w:sz w:val="28"/>
                <w:szCs w:val="28"/>
                <w:lang w:val="ru-RU"/>
              </w:rPr>
            </w:pPr>
            <w:r>
              <w:rPr>
                <w:color w:val="000000"/>
                <w:sz w:val="28"/>
                <w:szCs w:val="28"/>
                <w:lang w:val="ru-RU"/>
              </w:rPr>
              <w:t>22</w:t>
            </w:r>
          </w:p>
          <w:p w:rsidR="00072192" w:rsidRPr="00F21E2A" w:rsidRDefault="00072192" w:rsidP="00095E74">
            <w:pPr>
              <w:jc w:val="center"/>
              <w:rPr>
                <w:color w:val="000000"/>
                <w:sz w:val="28"/>
                <w:szCs w:val="28"/>
              </w:rPr>
            </w:pPr>
          </w:p>
          <w:p w:rsidR="00072192" w:rsidRPr="008C7701" w:rsidRDefault="00072192" w:rsidP="00095E74">
            <w:pPr>
              <w:jc w:val="center"/>
              <w:rPr>
                <w:color w:val="000000"/>
                <w:sz w:val="28"/>
                <w:szCs w:val="28"/>
                <w:highlight w:val="yellow"/>
              </w:rPr>
            </w:pPr>
            <w:r w:rsidRPr="00F21E2A">
              <w:rPr>
                <w:color w:val="000000"/>
                <w:sz w:val="28"/>
                <w:szCs w:val="28"/>
              </w:rPr>
              <w:t>81</w:t>
            </w:r>
          </w:p>
        </w:tc>
      </w:tr>
    </w:tbl>
    <w:p w:rsidR="00072192" w:rsidRPr="00072192" w:rsidRDefault="00072192" w:rsidP="00072192">
      <w:pPr>
        <w:ind w:firstLine="840"/>
        <w:jc w:val="both"/>
        <w:rPr>
          <w:color w:val="FF0000"/>
          <w:kern w:val="24"/>
          <w:sz w:val="28"/>
          <w:szCs w:val="28"/>
          <w:lang w:val="ru-RU"/>
        </w:rPr>
      </w:pPr>
      <w:r w:rsidRPr="00067719">
        <w:rPr>
          <w:kern w:val="24"/>
          <w:sz w:val="28"/>
          <w:szCs w:val="28"/>
          <w:lang w:val="ru-RU"/>
        </w:rPr>
        <w:t xml:space="preserve">Из анализа расселения можно сделать выводы о том, что плотность населения на территории Корзовского СП в </w:t>
      </w:r>
      <w:r w:rsidR="00024ABC">
        <w:rPr>
          <w:kern w:val="24"/>
          <w:sz w:val="28"/>
          <w:szCs w:val="28"/>
          <w:lang w:val="ru-RU"/>
        </w:rPr>
        <w:t>832</w:t>
      </w:r>
      <w:r w:rsidRPr="00067719">
        <w:rPr>
          <w:kern w:val="24"/>
          <w:sz w:val="28"/>
          <w:szCs w:val="28"/>
          <w:lang w:val="ru-RU"/>
        </w:rPr>
        <w:t xml:space="preserve"> раза ниже, чем среднеобластная и в </w:t>
      </w:r>
      <w:r w:rsidR="00024ABC">
        <w:rPr>
          <w:kern w:val="24"/>
          <w:sz w:val="28"/>
          <w:szCs w:val="28"/>
          <w:lang w:val="ru-RU"/>
        </w:rPr>
        <w:t>251 раз</w:t>
      </w:r>
      <w:r w:rsidRPr="00067719">
        <w:rPr>
          <w:kern w:val="24"/>
          <w:sz w:val="28"/>
          <w:szCs w:val="28"/>
          <w:lang w:val="ru-RU"/>
        </w:rPr>
        <w:t xml:space="preserve"> ниже, чем в Хиславичском МР.</w:t>
      </w:r>
      <w:r w:rsidRPr="00072192">
        <w:rPr>
          <w:color w:val="FF0000"/>
          <w:kern w:val="24"/>
          <w:sz w:val="28"/>
          <w:szCs w:val="28"/>
          <w:lang w:val="ru-RU"/>
        </w:rPr>
        <w:t xml:space="preserve"> </w:t>
      </w:r>
    </w:p>
    <w:p w:rsidR="00072192" w:rsidRPr="00072192" w:rsidRDefault="00072192" w:rsidP="00072192">
      <w:pPr>
        <w:widowControl w:val="0"/>
        <w:ind w:firstLine="540"/>
        <w:jc w:val="both"/>
        <w:rPr>
          <w:rFonts w:cs="Arial"/>
          <w:kern w:val="24"/>
          <w:sz w:val="28"/>
          <w:szCs w:val="28"/>
          <w:lang w:val="ru-RU"/>
        </w:rPr>
      </w:pPr>
      <w:r w:rsidRPr="00072192">
        <w:rPr>
          <w:rFonts w:cs="Arial"/>
          <w:kern w:val="24"/>
          <w:sz w:val="28"/>
          <w:szCs w:val="28"/>
          <w:lang w:val="ru-RU"/>
        </w:rPr>
        <w:t xml:space="preserve">Административный центр сельского поселения д. Корзово находится в непосредственной близости  от районного центра п. Хиславичи. Связь с райцентром осуществляется по автодороге </w:t>
      </w:r>
      <w:r w:rsidRPr="00072192">
        <w:rPr>
          <w:color w:val="000000"/>
          <w:kern w:val="24"/>
          <w:sz w:val="28"/>
          <w:szCs w:val="28"/>
          <w:lang w:val="ru-RU"/>
        </w:rPr>
        <w:t>Хиславичи-Лобановка</w:t>
      </w:r>
      <w:r w:rsidRPr="00072192">
        <w:rPr>
          <w:rFonts w:cs="Arial"/>
          <w:kern w:val="24"/>
          <w:sz w:val="28"/>
          <w:szCs w:val="28"/>
          <w:lang w:val="ru-RU"/>
        </w:rPr>
        <w:t xml:space="preserve">. Связь между населенными пунктами внутри поселения осуществляется по муниципальным дорогам с грунтовым покрытием. Развитая сеть автомобильных дорог, наличие рек, близость районного и областного центров в общем  благоприятно сказывается  на социально-экономическом развитии Корзовского сельского поселения.  </w:t>
      </w:r>
    </w:p>
    <w:p w:rsidR="00072192" w:rsidRPr="00072192" w:rsidRDefault="00072192" w:rsidP="00072192">
      <w:pPr>
        <w:ind w:firstLine="540"/>
        <w:jc w:val="both"/>
        <w:rPr>
          <w:kern w:val="24"/>
          <w:sz w:val="28"/>
          <w:szCs w:val="28"/>
          <w:lang w:val="ru-RU"/>
        </w:rPr>
      </w:pPr>
      <w:r w:rsidRPr="00072192">
        <w:rPr>
          <w:kern w:val="24"/>
          <w:sz w:val="28"/>
          <w:szCs w:val="28"/>
          <w:lang w:val="ru-RU"/>
        </w:rPr>
        <w:t>Хозяйственная сфера Корзовского сельского поселения представлена предприятиями и организациями с различными направлениями деятельности: сфера материального производства представлена сельским хозяйством, непроизводственная сфера деятельности охватывает здравоохранение, связь,  торговлю,  образование, культуру.</w:t>
      </w:r>
    </w:p>
    <w:p w:rsidR="00072192" w:rsidRPr="00072192" w:rsidRDefault="00072192" w:rsidP="00072192">
      <w:pPr>
        <w:ind w:firstLine="540"/>
        <w:jc w:val="both"/>
        <w:rPr>
          <w:kern w:val="24"/>
          <w:sz w:val="28"/>
          <w:szCs w:val="28"/>
          <w:lang w:val="ru-RU"/>
        </w:rPr>
      </w:pPr>
      <w:r w:rsidRPr="00072192">
        <w:rPr>
          <w:kern w:val="24"/>
          <w:sz w:val="28"/>
          <w:szCs w:val="28"/>
          <w:lang w:val="ru-RU"/>
        </w:rPr>
        <w:t>Сельскохозяйственная деятельность на территории поселения осуществляется холдингом ООО «Брянская мясная компания» - вид деятельности разведение КРС, дочерняя компания от «Останкино» - Тропарево – вид деятельности свиноводство.</w:t>
      </w:r>
    </w:p>
    <w:p w:rsidR="00072192" w:rsidRPr="00072192" w:rsidRDefault="00072192" w:rsidP="00072192">
      <w:pPr>
        <w:ind w:firstLine="540"/>
        <w:jc w:val="both"/>
        <w:rPr>
          <w:kern w:val="24"/>
          <w:sz w:val="28"/>
          <w:szCs w:val="28"/>
          <w:lang w:val="ru-RU"/>
        </w:rPr>
      </w:pPr>
      <w:r w:rsidRPr="00072192">
        <w:rPr>
          <w:kern w:val="24"/>
          <w:sz w:val="28"/>
          <w:szCs w:val="28"/>
          <w:lang w:val="ru-RU"/>
        </w:rPr>
        <w:t>В поселении  работают один дом культуры, один  филиал библиотеки, один  ФАП, четыре  магазина смешанной торговли, один пункт связи.</w:t>
      </w:r>
    </w:p>
    <w:p w:rsidR="00072192" w:rsidRPr="00072192" w:rsidRDefault="00072192" w:rsidP="00072192">
      <w:pPr>
        <w:shd w:val="clear" w:color="auto" w:fill="FFFFFF"/>
        <w:spacing w:line="100" w:lineRule="atLeast"/>
        <w:ind w:firstLine="426"/>
        <w:jc w:val="both"/>
        <w:rPr>
          <w:bCs/>
          <w:sz w:val="28"/>
          <w:szCs w:val="28"/>
          <w:lang w:val="ru-RU"/>
        </w:rPr>
      </w:pPr>
      <w:r w:rsidRPr="00072192">
        <w:rPr>
          <w:b/>
          <w:bCs/>
          <w:sz w:val="28"/>
          <w:szCs w:val="28"/>
          <w:lang w:val="ru-RU"/>
        </w:rPr>
        <w:t>2.2.  Характеристика деятельности в сфере транспорта, оценка транспортного спроса.</w:t>
      </w:r>
    </w:p>
    <w:p w:rsidR="00072192" w:rsidRPr="00072192" w:rsidRDefault="00072192" w:rsidP="00072192">
      <w:pPr>
        <w:shd w:val="clear" w:color="auto" w:fill="FFFFFF"/>
        <w:jc w:val="both"/>
        <w:rPr>
          <w:bCs/>
          <w:sz w:val="28"/>
          <w:szCs w:val="28"/>
          <w:lang w:val="ru-RU"/>
        </w:rPr>
      </w:pPr>
      <w:r w:rsidRPr="00072192">
        <w:rPr>
          <w:bCs/>
          <w:sz w:val="28"/>
          <w:szCs w:val="28"/>
          <w:lang w:val="ru-RU"/>
        </w:rPr>
        <w:tab/>
        <w:t xml:space="preserve">Транспортно-экономические связи Корзовского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На территории поселения проходит 1 автобусный маршрут. В населенных пунктах регулярный внутрисельский транспорт отсутствует. Большинство трудовых передвижений в поселении приходится на личный транспорт и пешеходные сообщения.                                                                                                                         </w:t>
      </w:r>
    </w:p>
    <w:p w:rsidR="00072192" w:rsidRPr="00072192" w:rsidRDefault="00072192" w:rsidP="00072192">
      <w:pPr>
        <w:shd w:val="clear" w:color="auto" w:fill="FFFFFF"/>
        <w:ind w:firstLine="708"/>
        <w:jc w:val="both"/>
        <w:rPr>
          <w:bCs/>
          <w:sz w:val="28"/>
          <w:szCs w:val="28"/>
          <w:lang w:val="ru-RU"/>
        </w:rPr>
      </w:pPr>
      <w:r w:rsidRPr="00072192">
        <w:rPr>
          <w:bCs/>
          <w:sz w:val="28"/>
          <w:szCs w:val="28"/>
          <w:lang w:val="ru-RU"/>
        </w:rPr>
        <w:t xml:space="preserve">В основе оценки транспортного спроса лежит анализ передвижения населения к объектам тяготения.   </w:t>
      </w:r>
    </w:p>
    <w:p w:rsidR="00072192" w:rsidRPr="00072192" w:rsidRDefault="00072192" w:rsidP="00072192">
      <w:pPr>
        <w:shd w:val="clear" w:color="auto" w:fill="FFFFFF"/>
        <w:ind w:firstLine="708"/>
        <w:jc w:val="both"/>
        <w:rPr>
          <w:sz w:val="28"/>
          <w:szCs w:val="28"/>
          <w:lang w:val="ru-RU"/>
        </w:rPr>
      </w:pPr>
      <w:r w:rsidRPr="00072192">
        <w:rPr>
          <w:bCs/>
          <w:sz w:val="28"/>
          <w:szCs w:val="28"/>
          <w:lang w:val="ru-RU"/>
        </w:rPr>
        <w:t xml:space="preserve">Можно выделить основные группы объектов тяготения: </w:t>
      </w:r>
    </w:p>
    <w:p w:rsidR="00072192" w:rsidRPr="006D1CC2" w:rsidRDefault="00072192" w:rsidP="00072192">
      <w:pPr>
        <w:pStyle w:val="210"/>
        <w:spacing w:after="0" w:line="240" w:lineRule="auto"/>
        <w:ind w:left="0"/>
        <w:jc w:val="both"/>
        <w:rPr>
          <w:rFonts w:ascii="Times New Roman" w:hAnsi="Times New Roman"/>
          <w:sz w:val="28"/>
          <w:szCs w:val="28"/>
        </w:rPr>
      </w:pPr>
      <w:r w:rsidRPr="006D1CC2">
        <w:rPr>
          <w:rFonts w:ascii="Times New Roman" w:hAnsi="Times New Roman"/>
          <w:sz w:val="28"/>
          <w:szCs w:val="28"/>
        </w:rPr>
        <w:t>- объекты социальной сферы;</w:t>
      </w:r>
    </w:p>
    <w:p w:rsidR="00072192" w:rsidRPr="006D1CC2" w:rsidRDefault="00072192" w:rsidP="00072192">
      <w:pPr>
        <w:pStyle w:val="210"/>
        <w:spacing w:after="0" w:line="240" w:lineRule="auto"/>
        <w:ind w:left="0"/>
        <w:jc w:val="both"/>
        <w:rPr>
          <w:rFonts w:ascii="Times New Roman" w:hAnsi="Times New Roman"/>
          <w:sz w:val="28"/>
          <w:szCs w:val="28"/>
        </w:rPr>
      </w:pPr>
      <w:r w:rsidRPr="006D1CC2">
        <w:rPr>
          <w:rFonts w:ascii="Times New Roman" w:hAnsi="Times New Roman"/>
          <w:sz w:val="28"/>
          <w:szCs w:val="28"/>
        </w:rPr>
        <w:t>- объекты трудовой деятельности</w:t>
      </w:r>
    </w:p>
    <w:p w:rsidR="00072192" w:rsidRPr="00072192" w:rsidRDefault="00072192" w:rsidP="00072192">
      <w:pPr>
        <w:jc w:val="both"/>
        <w:rPr>
          <w:sz w:val="28"/>
          <w:szCs w:val="28"/>
          <w:lang w:val="ru-RU"/>
        </w:rPr>
      </w:pPr>
      <w:r w:rsidRPr="00072192">
        <w:rPr>
          <w:sz w:val="28"/>
          <w:szCs w:val="28"/>
          <w:lang w:val="ru-RU"/>
        </w:rPr>
        <w:t>- узловые объекты транспортной инфраструктуры.</w:t>
      </w:r>
    </w:p>
    <w:p w:rsidR="00072192" w:rsidRPr="00072192" w:rsidRDefault="00072192" w:rsidP="00072192">
      <w:pPr>
        <w:ind w:firstLine="708"/>
        <w:jc w:val="both"/>
        <w:rPr>
          <w:b/>
          <w:bCs/>
          <w:sz w:val="28"/>
          <w:szCs w:val="28"/>
          <w:lang w:val="ru-RU"/>
        </w:rPr>
      </w:pPr>
      <w:r w:rsidRPr="00072192">
        <w:rPr>
          <w:b/>
          <w:bCs/>
          <w:sz w:val="28"/>
          <w:szCs w:val="28"/>
          <w:lang w:val="ru-RU"/>
        </w:rPr>
        <w:t>2.3. Характеристика функционирования и показатели работы транспортной инфраструктуры по видам транспорта.</w:t>
      </w:r>
    </w:p>
    <w:p w:rsidR="00072192" w:rsidRPr="00072192" w:rsidRDefault="00072192" w:rsidP="00072192">
      <w:pPr>
        <w:ind w:right="-23" w:firstLine="567"/>
        <w:jc w:val="both"/>
        <w:rPr>
          <w:sz w:val="28"/>
          <w:szCs w:val="28"/>
          <w:lang w:val="ru-RU"/>
        </w:rPr>
      </w:pPr>
      <w:r w:rsidRPr="00072192">
        <w:rPr>
          <w:sz w:val="28"/>
          <w:szCs w:val="28"/>
          <w:lang w:val="ru-RU"/>
        </w:rPr>
        <w:t xml:space="preserve">Развитие транспортной системы Корзовского сельского поселения является необходимым условием улучшения качества жизни жителей поселения. Транспортная инфраструктура поселения является составляющей </w:t>
      </w:r>
      <w:r w:rsidRPr="00072192">
        <w:rPr>
          <w:sz w:val="28"/>
          <w:szCs w:val="28"/>
          <w:lang w:val="ru-RU"/>
        </w:rPr>
        <w:lastRenderedPageBreak/>
        <w:t xml:space="preserve">инфраструктуры Смоленской области и Хиславичского муниципального  района, что обеспечивает конституционные гарантии граждан на свободу передвижения и делает свободным перемещение товаров и услуг. 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Транспортную инфраструктуру поселения образуют линии, сооружения и устройства местного, пригородного и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Транспортно-экономические связи Корзовского сельского поселения осуществляются одним видом транспорта: </w:t>
      </w:r>
      <w:r w:rsidRPr="00072192">
        <w:rPr>
          <w:b/>
          <w:sz w:val="28"/>
          <w:szCs w:val="28"/>
          <w:lang w:val="ru-RU"/>
        </w:rPr>
        <w:t>автомобильным.</w:t>
      </w:r>
    </w:p>
    <w:p w:rsidR="00072192" w:rsidRPr="00072192" w:rsidRDefault="00072192" w:rsidP="00072192">
      <w:pPr>
        <w:ind w:right="-23" w:firstLine="567"/>
        <w:jc w:val="both"/>
        <w:rPr>
          <w:color w:val="000000"/>
          <w:sz w:val="28"/>
          <w:szCs w:val="28"/>
          <w:lang w:val="ru-RU"/>
        </w:rPr>
      </w:pPr>
      <w:r w:rsidRPr="00072192">
        <w:rPr>
          <w:b/>
          <w:sz w:val="28"/>
          <w:szCs w:val="28"/>
          <w:lang w:val="ru-RU"/>
        </w:rPr>
        <w:t>Железнодорожный транспорт</w:t>
      </w:r>
      <w:r w:rsidRPr="00072192">
        <w:rPr>
          <w:sz w:val="28"/>
          <w:szCs w:val="28"/>
          <w:lang w:val="ru-RU"/>
        </w:rPr>
        <w:t xml:space="preserve"> на территории поселения не развит. Ближайшая железная дорога проходит в Починковском района. </w:t>
      </w:r>
    </w:p>
    <w:p w:rsidR="00072192" w:rsidRPr="00072192" w:rsidRDefault="00072192" w:rsidP="00072192">
      <w:pPr>
        <w:ind w:right="-23" w:firstLine="567"/>
        <w:jc w:val="both"/>
        <w:rPr>
          <w:sz w:val="28"/>
          <w:szCs w:val="28"/>
          <w:lang w:val="ru-RU"/>
        </w:rPr>
      </w:pPr>
      <w:r w:rsidRPr="00072192">
        <w:rPr>
          <w:b/>
          <w:sz w:val="28"/>
          <w:szCs w:val="28"/>
          <w:lang w:val="ru-RU"/>
        </w:rPr>
        <w:t>Водный и воздушный транспорт</w:t>
      </w:r>
      <w:r w:rsidRPr="00072192">
        <w:rPr>
          <w:sz w:val="28"/>
          <w:szCs w:val="28"/>
          <w:lang w:val="ru-RU"/>
        </w:rPr>
        <w:t xml:space="preserve"> на территории Корзовского сельского поселения отсутствует</w:t>
      </w:r>
    </w:p>
    <w:p w:rsidR="00072192" w:rsidRPr="00072192" w:rsidRDefault="00072192" w:rsidP="00072192">
      <w:pPr>
        <w:ind w:firstLine="708"/>
        <w:jc w:val="both"/>
        <w:rPr>
          <w:sz w:val="28"/>
          <w:szCs w:val="28"/>
          <w:lang w:val="ru-RU"/>
        </w:rPr>
      </w:pPr>
      <w:r w:rsidRPr="00072192">
        <w:rPr>
          <w:b/>
          <w:bCs/>
          <w:sz w:val="28"/>
          <w:szCs w:val="28"/>
          <w:lang w:val="ru-RU"/>
        </w:rPr>
        <w:t>2.4. Характеристика сети дорог поселения, параметры дорожного движения, оценка качества содержания дорог</w:t>
      </w:r>
      <w:r w:rsidRPr="00072192">
        <w:rPr>
          <w:sz w:val="28"/>
          <w:szCs w:val="28"/>
          <w:lang w:val="ru-RU"/>
        </w:rPr>
        <w:t xml:space="preserve">.   </w:t>
      </w:r>
    </w:p>
    <w:p w:rsidR="00072192" w:rsidRPr="00072192" w:rsidRDefault="00072192" w:rsidP="00072192">
      <w:pPr>
        <w:ind w:firstLine="708"/>
        <w:jc w:val="both"/>
        <w:rPr>
          <w:sz w:val="28"/>
          <w:szCs w:val="28"/>
          <w:lang w:val="ru-RU"/>
        </w:rPr>
      </w:pPr>
      <w:r w:rsidRPr="00072192">
        <w:rPr>
          <w:sz w:val="28"/>
          <w:szCs w:val="28"/>
          <w:lang w:val="ru-RU"/>
        </w:rPr>
        <w:t>Автомобильная сеть муниципального образования принимает нагрузку в направлении межрегиональных, внутриобластных и местных связей.</w:t>
      </w:r>
    </w:p>
    <w:p w:rsidR="00072192" w:rsidRPr="00072192" w:rsidRDefault="00072192" w:rsidP="00072192">
      <w:pPr>
        <w:ind w:firstLine="708"/>
        <w:jc w:val="both"/>
        <w:rPr>
          <w:sz w:val="28"/>
          <w:szCs w:val="28"/>
          <w:lang w:val="ru-RU"/>
        </w:rPr>
      </w:pPr>
      <w:r w:rsidRPr="00072192">
        <w:rPr>
          <w:sz w:val="28"/>
          <w:szCs w:val="28"/>
          <w:lang w:val="ru-RU"/>
        </w:rPr>
        <w:t xml:space="preserve">Каркас транспортной автомобильной сети поселения состоит из автомобильных дорог регионального значения «Починок-Хиславичи-Мстиславль», «Хиславичи-Монастырщина», «Корзово-Малинник»,объезд п.г.т. Хиславичи в восточной части поселения, «Хиславичи-Лобановка», «Хиславичи-Михайлова Буда», проходящих практически через всё сельское поселение, автомобильных дорог местного значения, а также улично-дорожной  сети населенных пунктов. </w:t>
      </w:r>
    </w:p>
    <w:p w:rsidR="00072192" w:rsidRPr="00072192" w:rsidRDefault="00072192" w:rsidP="00072192">
      <w:pPr>
        <w:ind w:firstLine="708"/>
        <w:jc w:val="both"/>
        <w:rPr>
          <w:sz w:val="28"/>
          <w:szCs w:val="28"/>
          <w:lang w:val="ru-RU"/>
        </w:rPr>
      </w:pPr>
      <w:r w:rsidRPr="00072192">
        <w:rPr>
          <w:sz w:val="28"/>
          <w:szCs w:val="28"/>
          <w:lang w:val="ru-RU"/>
        </w:rPr>
        <w:t>Протяженность дорог регионального значения по муниципальному образованию – 36,92 км.</w:t>
      </w:r>
    </w:p>
    <w:p w:rsidR="00072192" w:rsidRPr="00072192" w:rsidRDefault="00072192" w:rsidP="00072192">
      <w:pPr>
        <w:ind w:firstLine="708"/>
        <w:jc w:val="both"/>
        <w:rPr>
          <w:sz w:val="28"/>
          <w:szCs w:val="28"/>
          <w:lang w:val="ru-RU"/>
        </w:rPr>
      </w:pPr>
      <w:r w:rsidRPr="00072192">
        <w:rPr>
          <w:sz w:val="28"/>
          <w:szCs w:val="28"/>
          <w:lang w:val="ru-RU"/>
        </w:rPr>
        <w:t xml:space="preserve">Протяженность уличной сети по муниципальному образованию – 20,7 км. </w:t>
      </w:r>
    </w:p>
    <w:p w:rsidR="00072192" w:rsidRPr="00072192" w:rsidRDefault="00072192" w:rsidP="00072192">
      <w:pPr>
        <w:ind w:firstLine="708"/>
        <w:jc w:val="both"/>
        <w:rPr>
          <w:sz w:val="28"/>
          <w:szCs w:val="28"/>
          <w:lang w:val="ru-RU"/>
        </w:rPr>
      </w:pPr>
    </w:p>
    <w:p w:rsidR="00072192" w:rsidRPr="00072192" w:rsidRDefault="00072192" w:rsidP="00072192">
      <w:pPr>
        <w:widowControl w:val="0"/>
        <w:jc w:val="both"/>
        <w:rPr>
          <w:rFonts w:cs="Arial"/>
          <w:bCs/>
          <w:kern w:val="2"/>
          <w:sz w:val="28"/>
          <w:szCs w:val="28"/>
          <w:lang w:val="ru-RU"/>
        </w:rPr>
      </w:pPr>
      <w:r w:rsidRPr="00072192">
        <w:rPr>
          <w:rFonts w:cs="Arial"/>
          <w:bCs/>
          <w:kern w:val="2"/>
          <w:sz w:val="28"/>
          <w:szCs w:val="28"/>
          <w:lang w:val="ru-RU"/>
        </w:rPr>
        <w:t xml:space="preserve">          Общая протяжённость дорожной сети составляет 57,62 км. Почти все дороги требуют капитального ремонта.  </w:t>
      </w:r>
    </w:p>
    <w:p w:rsidR="00072192" w:rsidRPr="00072192" w:rsidRDefault="00072192" w:rsidP="00072192">
      <w:pPr>
        <w:widowControl w:val="0"/>
        <w:jc w:val="both"/>
        <w:rPr>
          <w:rFonts w:cs="Arial"/>
          <w:bCs/>
          <w:kern w:val="2"/>
          <w:sz w:val="28"/>
          <w:szCs w:val="28"/>
          <w:lang w:val="ru-RU"/>
        </w:rPr>
      </w:pPr>
      <w:r w:rsidRPr="00072192">
        <w:rPr>
          <w:kern w:val="2"/>
          <w:sz w:val="28"/>
          <w:szCs w:val="28"/>
          <w:lang w:val="ru-RU"/>
        </w:rPr>
        <w:t xml:space="preserve">Большинство дорог общего пользования местного значения имеют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072192" w:rsidRPr="00072192" w:rsidRDefault="00072192" w:rsidP="00072192">
      <w:pPr>
        <w:widowControl w:val="0"/>
        <w:jc w:val="both"/>
        <w:rPr>
          <w:rFonts w:cs="Arial"/>
          <w:bCs/>
          <w:kern w:val="2"/>
          <w:sz w:val="28"/>
          <w:szCs w:val="28"/>
          <w:lang w:val="ru-RU"/>
        </w:rPr>
      </w:pPr>
      <w:r w:rsidRPr="00072192">
        <w:rPr>
          <w:rFonts w:cs="Arial"/>
          <w:bCs/>
          <w:kern w:val="2"/>
          <w:sz w:val="28"/>
          <w:szCs w:val="28"/>
          <w:lang w:val="ru-RU"/>
        </w:rPr>
        <w:t>Характеристика автомобильных дорог местного значения дана в таблице 2.</w:t>
      </w:r>
    </w:p>
    <w:p w:rsidR="00072192" w:rsidRPr="00072192" w:rsidRDefault="00072192" w:rsidP="00072192">
      <w:pPr>
        <w:widowControl w:val="0"/>
        <w:jc w:val="both"/>
        <w:rPr>
          <w:rFonts w:cs="Arial"/>
          <w:bCs/>
          <w:kern w:val="2"/>
          <w:sz w:val="28"/>
          <w:szCs w:val="28"/>
          <w:lang w:val="ru-RU"/>
        </w:rPr>
      </w:pPr>
    </w:p>
    <w:p w:rsidR="00072192" w:rsidRPr="00072192" w:rsidRDefault="00072192" w:rsidP="00072192">
      <w:pPr>
        <w:widowControl w:val="0"/>
        <w:jc w:val="both"/>
        <w:rPr>
          <w:rFonts w:cs="Arial"/>
          <w:kern w:val="2"/>
          <w:sz w:val="28"/>
          <w:szCs w:val="28"/>
          <w:lang w:val="ru-RU"/>
        </w:rPr>
      </w:pPr>
      <w:r w:rsidRPr="00072192">
        <w:rPr>
          <w:rFonts w:cs="Arial"/>
          <w:b/>
          <w:bCs/>
          <w:kern w:val="2"/>
          <w:sz w:val="28"/>
          <w:szCs w:val="28"/>
          <w:lang w:val="ru-RU"/>
        </w:rPr>
        <w:t>Таблица 2</w:t>
      </w:r>
      <w:r w:rsidRPr="00072192">
        <w:rPr>
          <w:rFonts w:cs="Arial"/>
          <w:kern w:val="2"/>
          <w:sz w:val="28"/>
          <w:szCs w:val="28"/>
          <w:lang w:val="ru-RU"/>
        </w:rPr>
        <w:t>Характеристика автомобильных дорог местного значения</w:t>
      </w:r>
    </w:p>
    <w:tbl>
      <w:tblPr>
        <w:tblpPr w:leftFromText="180" w:rightFromText="180" w:vertAnchor="text" w:horzAnchor="page" w:tblpX="1526" w:tblpY="37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680"/>
        <w:gridCol w:w="1701"/>
        <w:gridCol w:w="1418"/>
        <w:gridCol w:w="1417"/>
        <w:gridCol w:w="1134"/>
      </w:tblGrid>
      <w:tr w:rsidR="00072192" w:rsidRPr="006D1CC2" w:rsidTr="00095E74">
        <w:tc>
          <w:tcPr>
            <w:tcW w:w="539" w:type="dxa"/>
          </w:tcPr>
          <w:p w:rsidR="00072192" w:rsidRPr="006D1CC2" w:rsidRDefault="00072192" w:rsidP="00095E74">
            <w:pPr>
              <w:rPr>
                <w:sz w:val="28"/>
                <w:szCs w:val="28"/>
              </w:rPr>
            </w:pPr>
            <w:r w:rsidRPr="006D1CC2">
              <w:rPr>
                <w:sz w:val="28"/>
                <w:szCs w:val="28"/>
              </w:rPr>
              <w:lastRenderedPageBreak/>
              <w:t>№ п/п</w:t>
            </w:r>
          </w:p>
        </w:tc>
        <w:tc>
          <w:tcPr>
            <w:tcW w:w="3680" w:type="dxa"/>
          </w:tcPr>
          <w:p w:rsidR="00072192" w:rsidRPr="006D1CC2" w:rsidRDefault="00072192" w:rsidP="00095E74">
            <w:pPr>
              <w:rPr>
                <w:sz w:val="28"/>
                <w:szCs w:val="28"/>
              </w:rPr>
            </w:pPr>
            <w:r w:rsidRPr="006D1CC2">
              <w:rPr>
                <w:sz w:val="28"/>
                <w:szCs w:val="28"/>
              </w:rPr>
              <w:t>наименование объекта</w:t>
            </w:r>
          </w:p>
          <w:p w:rsidR="00072192" w:rsidRPr="006D1CC2" w:rsidRDefault="00072192" w:rsidP="00095E74">
            <w:pPr>
              <w:rPr>
                <w:sz w:val="28"/>
                <w:szCs w:val="28"/>
              </w:rPr>
            </w:pPr>
          </w:p>
        </w:tc>
        <w:tc>
          <w:tcPr>
            <w:tcW w:w="1701" w:type="dxa"/>
          </w:tcPr>
          <w:p w:rsidR="00072192" w:rsidRPr="006D1CC2" w:rsidRDefault="00072192" w:rsidP="00095E74">
            <w:pPr>
              <w:rPr>
                <w:sz w:val="28"/>
                <w:szCs w:val="28"/>
              </w:rPr>
            </w:pPr>
            <w:r w:rsidRPr="006D1CC2">
              <w:rPr>
                <w:sz w:val="28"/>
                <w:szCs w:val="28"/>
              </w:rPr>
              <w:t xml:space="preserve">месторасположение объекта </w:t>
            </w:r>
          </w:p>
        </w:tc>
        <w:tc>
          <w:tcPr>
            <w:tcW w:w="1418" w:type="dxa"/>
          </w:tcPr>
          <w:p w:rsidR="00072192" w:rsidRPr="006D1CC2" w:rsidRDefault="00072192" w:rsidP="00095E74">
            <w:pPr>
              <w:rPr>
                <w:sz w:val="28"/>
                <w:szCs w:val="28"/>
              </w:rPr>
            </w:pPr>
            <w:r w:rsidRPr="006D1CC2">
              <w:rPr>
                <w:sz w:val="28"/>
                <w:szCs w:val="28"/>
              </w:rPr>
              <w:t>протяжен</w:t>
            </w:r>
          </w:p>
          <w:p w:rsidR="00072192" w:rsidRPr="006D1CC2" w:rsidRDefault="00072192" w:rsidP="00095E74">
            <w:pPr>
              <w:jc w:val="center"/>
              <w:rPr>
                <w:sz w:val="28"/>
                <w:szCs w:val="28"/>
              </w:rPr>
            </w:pPr>
            <w:r w:rsidRPr="006D1CC2">
              <w:rPr>
                <w:sz w:val="28"/>
                <w:szCs w:val="28"/>
              </w:rPr>
              <w:t>ность (м),</w:t>
            </w:r>
          </w:p>
          <w:p w:rsidR="00072192" w:rsidRPr="006D1CC2" w:rsidRDefault="00072192" w:rsidP="00095E74">
            <w:pPr>
              <w:rPr>
                <w:sz w:val="28"/>
                <w:szCs w:val="28"/>
              </w:rPr>
            </w:pPr>
          </w:p>
        </w:tc>
        <w:tc>
          <w:tcPr>
            <w:tcW w:w="1417" w:type="dxa"/>
          </w:tcPr>
          <w:p w:rsidR="00072192" w:rsidRPr="006D1CC2" w:rsidRDefault="00072192" w:rsidP="00095E74">
            <w:pPr>
              <w:rPr>
                <w:color w:val="000000" w:themeColor="text1"/>
                <w:sz w:val="28"/>
                <w:szCs w:val="28"/>
              </w:rPr>
            </w:pPr>
            <w:r w:rsidRPr="006D1CC2">
              <w:rPr>
                <w:color w:val="000000" w:themeColor="text1"/>
                <w:sz w:val="28"/>
                <w:szCs w:val="28"/>
              </w:rPr>
              <w:t>дорожное покрытие</w:t>
            </w:r>
          </w:p>
        </w:tc>
        <w:tc>
          <w:tcPr>
            <w:tcW w:w="1134" w:type="dxa"/>
          </w:tcPr>
          <w:p w:rsidR="00072192" w:rsidRPr="006D1CC2" w:rsidRDefault="00072192" w:rsidP="00095E74">
            <w:pPr>
              <w:rPr>
                <w:sz w:val="28"/>
                <w:szCs w:val="28"/>
              </w:rPr>
            </w:pPr>
            <w:r w:rsidRPr="006D1CC2">
              <w:rPr>
                <w:sz w:val="28"/>
                <w:szCs w:val="28"/>
              </w:rPr>
              <w:t>техническая категория</w:t>
            </w:r>
          </w:p>
        </w:tc>
      </w:tr>
      <w:tr w:rsidR="00072192" w:rsidRPr="006D1CC2" w:rsidTr="00095E74">
        <w:tc>
          <w:tcPr>
            <w:tcW w:w="539" w:type="dxa"/>
          </w:tcPr>
          <w:p w:rsidR="00072192" w:rsidRPr="006D1CC2" w:rsidRDefault="00072192" w:rsidP="00095E74">
            <w:pPr>
              <w:jc w:val="center"/>
              <w:rPr>
                <w:sz w:val="28"/>
                <w:szCs w:val="28"/>
              </w:rPr>
            </w:pPr>
            <w:r w:rsidRPr="006D1CC2">
              <w:rPr>
                <w:sz w:val="28"/>
                <w:szCs w:val="28"/>
              </w:rPr>
              <w:t>1</w:t>
            </w:r>
          </w:p>
        </w:tc>
        <w:tc>
          <w:tcPr>
            <w:tcW w:w="3680" w:type="dxa"/>
          </w:tcPr>
          <w:p w:rsidR="00072192" w:rsidRPr="00072192" w:rsidRDefault="00072192" w:rsidP="00095E74">
            <w:pPr>
              <w:rPr>
                <w:sz w:val="28"/>
                <w:szCs w:val="28"/>
                <w:lang w:val="ru-RU"/>
              </w:rPr>
            </w:pPr>
            <w:r w:rsidRPr="00072192">
              <w:rPr>
                <w:sz w:val="28"/>
                <w:szCs w:val="28"/>
                <w:lang w:val="ru-RU"/>
              </w:rPr>
              <w:t xml:space="preserve">От дороги Хиславичи – Лобановка проезды между мкд 8,9,10,11 до магазина ИП Галынской Т.А. до дороги (возле бани) Хиславичи-Лобановка </w:t>
            </w:r>
          </w:p>
          <w:p w:rsidR="00072192" w:rsidRPr="00072192" w:rsidRDefault="00072192" w:rsidP="00095E74">
            <w:pPr>
              <w:rPr>
                <w:sz w:val="28"/>
                <w:szCs w:val="28"/>
                <w:lang w:val="ru-RU"/>
              </w:rPr>
            </w:pPr>
          </w:p>
        </w:tc>
        <w:tc>
          <w:tcPr>
            <w:tcW w:w="1701" w:type="dxa"/>
          </w:tcPr>
          <w:p w:rsidR="00072192" w:rsidRPr="006D1CC2" w:rsidRDefault="00072192" w:rsidP="00095E74">
            <w:pPr>
              <w:jc w:val="both"/>
              <w:rPr>
                <w:sz w:val="28"/>
                <w:szCs w:val="28"/>
              </w:rPr>
            </w:pPr>
            <w:r w:rsidRPr="006D1CC2">
              <w:rPr>
                <w:sz w:val="28"/>
                <w:szCs w:val="28"/>
              </w:rPr>
              <w:t>Д. Корзово</w:t>
            </w:r>
          </w:p>
        </w:tc>
        <w:tc>
          <w:tcPr>
            <w:tcW w:w="1418" w:type="dxa"/>
          </w:tcPr>
          <w:p w:rsidR="00072192" w:rsidRPr="006D1CC2" w:rsidRDefault="00072192" w:rsidP="00095E74">
            <w:pPr>
              <w:rPr>
                <w:sz w:val="28"/>
                <w:szCs w:val="28"/>
              </w:rPr>
            </w:pPr>
            <w:r w:rsidRPr="006D1CC2">
              <w:rPr>
                <w:sz w:val="28"/>
                <w:szCs w:val="28"/>
              </w:rPr>
              <w:t>932</w:t>
            </w:r>
          </w:p>
        </w:tc>
        <w:tc>
          <w:tcPr>
            <w:tcW w:w="1417" w:type="dxa"/>
          </w:tcPr>
          <w:p w:rsidR="00072192" w:rsidRPr="006D1CC2" w:rsidRDefault="00072192" w:rsidP="00095E74">
            <w:pPr>
              <w:rPr>
                <w:sz w:val="28"/>
                <w:szCs w:val="28"/>
              </w:rPr>
            </w:pPr>
            <w:r w:rsidRPr="006D1CC2">
              <w:rPr>
                <w:sz w:val="28"/>
                <w:szCs w:val="28"/>
              </w:rPr>
              <w:t>асфальтобетон</w:t>
            </w:r>
          </w:p>
        </w:tc>
        <w:tc>
          <w:tcPr>
            <w:tcW w:w="1134" w:type="dxa"/>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center"/>
              <w:rPr>
                <w:sz w:val="28"/>
                <w:szCs w:val="28"/>
              </w:rPr>
            </w:pPr>
            <w:r w:rsidRPr="006D1CC2">
              <w:rPr>
                <w:sz w:val="28"/>
                <w:szCs w:val="28"/>
              </w:rPr>
              <w:t>2</w:t>
            </w:r>
          </w:p>
        </w:tc>
        <w:tc>
          <w:tcPr>
            <w:tcW w:w="3680" w:type="dxa"/>
            <w:shd w:val="clear" w:color="auto" w:fill="auto"/>
          </w:tcPr>
          <w:p w:rsidR="00072192" w:rsidRPr="006D1CC2" w:rsidRDefault="00072192" w:rsidP="00095E74">
            <w:pPr>
              <w:rPr>
                <w:sz w:val="28"/>
                <w:szCs w:val="28"/>
              </w:rPr>
            </w:pPr>
            <w:r w:rsidRPr="00842E7E">
              <w:rPr>
                <w:sz w:val="28"/>
                <w:szCs w:val="28"/>
                <w:lang w:val="ru-RU"/>
              </w:rPr>
              <w:t xml:space="preserve">От дороги Златарева М.И. до дома Власовой В.А. с перекрестка возле дома Шахуровой Е.А. до дороги Хиславичи-Лобановка (объездная на дер. </w:t>
            </w:r>
            <w:r w:rsidRPr="006D1CC2">
              <w:rPr>
                <w:sz w:val="28"/>
                <w:szCs w:val="28"/>
              </w:rPr>
              <w:t>Малинник)</w:t>
            </w:r>
          </w:p>
        </w:tc>
        <w:tc>
          <w:tcPr>
            <w:tcW w:w="1701" w:type="dxa"/>
            <w:shd w:val="clear" w:color="auto" w:fill="auto"/>
          </w:tcPr>
          <w:p w:rsidR="00072192" w:rsidRPr="006D1CC2" w:rsidRDefault="00072192" w:rsidP="00095E74">
            <w:pPr>
              <w:rPr>
                <w:sz w:val="28"/>
                <w:szCs w:val="28"/>
              </w:rPr>
            </w:pPr>
            <w:r w:rsidRPr="006D1CC2">
              <w:rPr>
                <w:sz w:val="28"/>
                <w:szCs w:val="28"/>
              </w:rPr>
              <w:t>Д. Корзово</w:t>
            </w:r>
          </w:p>
        </w:tc>
        <w:tc>
          <w:tcPr>
            <w:tcW w:w="1418" w:type="dxa"/>
            <w:shd w:val="clear" w:color="auto" w:fill="auto"/>
          </w:tcPr>
          <w:p w:rsidR="00072192" w:rsidRPr="006D1CC2" w:rsidRDefault="00072192" w:rsidP="00095E74">
            <w:pPr>
              <w:rPr>
                <w:sz w:val="28"/>
                <w:szCs w:val="28"/>
              </w:rPr>
            </w:pPr>
            <w:r w:rsidRPr="006D1CC2">
              <w:rPr>
                <w:sz w:val="28"/>
                <w:szCs w:val="28"/>
              </w:rPr>
              <w:t>1382</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3</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дороги Хиславичи-Лобановка до дома Мардыко А.Е.</w:t>
            </w:r>
          </w:p>
        </w:tc>
        <w:tc>
          <w:tcPr>
            <w:tcW w:w="1701" w:type="dxa"/>
            <w:shd w:val="clear" w:color="auto" w:fill="auto"/>
          </w:tcPr>
          <w:p w:rsidR="00072192" w:rsidRPr="006D1CC2" w:rsidRDefault="00072192" w:rsidP="00095E74">
            <w:pPr>
              <w:rPr>
                <w:sz w:val="28"/>
                <w:szCs w:val="28"/>
              </w:rPr>
            </w:pPr>
            <w:r w:rsidRPr="006D1CC2">
              <w:rPr>
                <w:sz w:val="28"/>
                <w:szCs w:val="28"/>
              </w:rPr>
              <w:t>Д. Корзово</w:t>
            </w:r>
          </w:p>
        </w:tc>
        <w:tc>
          <w:tcPr>
            <w:tcW w:w="1418" w:type="dxa"/>
            <w:shd w:val="clear" w:color="auto" w:fill="auto"/>
          </w:tcPr>
          <w:p w:rsidR="00072192" w:rsidRPr="006D1CC2" w:rsidRDefault="00072192" w:rsidP="00095E74">
            <w:pPr>
              <w:rPr>
                <w:sz w:val="28"/>
                <w:szCs w:val="28"/>
              </w:rPr>
            </w:pPr>
            <w:r w:rsidRPr="006D1CC2">
              <w:rPr>
                <w:sz w:val="28"/>
                <w:szCs w:val="28"/>
              </w:rPr>
              <w:t>670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4</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дома Мардыко А.Е. до дома Листопадова Н.Н.</w:t>
            </w:r>
          </w:p>
        </w:tc>
        <w:tc>
          <w:tcPr>
            <w:tcW w:w="1701" w:type="dxa"/>
            <w:shd w:val="clear" w:color="auto" w:fill="auto"/>
          </w:tcPr>
          <w:p w:rsidR="00072192" w:rsidRPr="006D1CC2" w:rsidRDefault="00072192" w:rsidP="00095E74">
            <w:pPr>
              <w:rPr>
                <w:sz w:val="28"/>
                <w:szCs w:val="28"/>
              </w:rPr>
            </w:pPr>
            <w:r w:rsidRPr="006D1CC2">
              <w:rPr>
                <w:sz w:val="28"/>
                <w:szCs w:val="28"/>
              </w:rPr>
              <w:t>Д. Корзово</w:t>
            </w:r>
          </w:p>
        </w:tc>
        <w:tc>
          <w:tcPr>
            <w:tcW w:w="1418" w:type="dxa"/>
            <w:shd w:val="clear" w:color="auto" w:fill="auto"/>
          </w:tcPr>
          <w:p w:rsidR="00072192" w:rsidRPr="006D1CC2" w:rsidRDefault="00072192" w:rsidP="00095E74">
            <w:pPr>
              <w:rPr>
                <w:sz w:val="28"/>
                <w:szCs w:val="28"/>
              </w:rPr>
            </w:pPr>
            <w:r w:rsidRPr="006D1CC2">
              <w:rPr>
                <w:sz w:val="28"/>
                <w:szCs w:val="28"/>
              </w:rPr>
              <w:t>230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5</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дома Мардыко А.Е. до магазина ИП Ващенкова В.В. (сад)</w:t>
            </w:r>
          </w:p>
        </w:tc>
        <w:tc>
          <w:tcPr>
            <w:tcW w:w="1701" w:type="dxa"/>
            <w:shd w:val="clear" w:color="auto" w:fill="auto"/>
          </w:tcPr>
          <w:p w:rsidR="00072192" w:rsidRPr="006D1CC2" w:rsidRDefault="00072192" w:rsidP="00095E74">
            <w:pPr>
              <w:rPr>
                <w:sz w:val="28"/>
                <w:szCs w:val="28"/>
              </w:rPr>
            </w:pPr>
            <w:r w:rsidRPr="006D1CC2">
              <w:rPr>
                <w:sz w:val="28"/>
                <w:szCs w:val="28"/>
              </w:rPr>
              <w:t>Д. Корзово</w:t>
            </w:r>
          </w:p>
        </w:tc>
        <w:tc>
          <w:tcPr>
            <w:tcW w:w="1418" w:type="dxa"/>
            <w:shd w:val="clear" w:color="auto" w:fill="auto"/>
          </w:tcPr>
          <w:p w:rsidR="00072192" w:rsidRPr="006D1CC2" w:rsidRDefault="00072192" w:rsidP="00095E74">
            <w:pPr>
              <w:rPr>
                <w:sz w:val="28"/>
                <w:szCs w:val="28"/>
              </w:rPr>
            </w:pPr>
            <w:r w:rsidRPr="006D1CC2">
              <w:rPr>
                <w:sz w:val="28"/>
                <w:szCs w:val="28"/>
              </w:rPr>
              <w:t>360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6</w:t>
            </w:r>
          </w:p>
        </w:tc>
        <w:tc>
          <w:tcPr>
            <w:tcW w:w="3680" w:type="dxa"/>
            <w:shd w:val="clear" w:color="auto" w:fill="auto"/>
          </w:tcPr>
          <w:p w:rsidR="00072192" w:rsidRPr="006D1CC2" w:rsidRDefault="00072192" w:rsidP="00095E74">
            <w:pPr>
              <w:rPr>
                <w:sz w:val="28"/>
                <w:szCs w:val="28"/>
              </w:rPr>
            </w:pPr>
            <w:r w:rsidRPr="00842E7E">
              <w:rPr>
                <w:sz w:val="28"/>
                <w:szCs w:val="28"/>
                <w:lang w:val="ru-RU"/>
              </w:rPr>
              <w:t xml:space="preserve">От перекрестка возле здания администрации Корзовского с/п до дороги Хиславичи-Лобановка в сторону дер. </w:t>
            </w:r>
            <w:r w:rsidRPr="006D1CC2">
              <w:rPr>
                <w:sz w:val="28"/>
                <w:szCs w:val="28"/>
              </w:rPr>
              <w:t>Б.Лызки (возле стана)</w:t>
            </w:r>
          </w:p>
        </w:tc>
        <w:tc>
          <w:tcPr>
            <w:tcW w:w="1701" w:type="dxa"/>
            <w:shd w:val="clear" w:color="auto" w:fill="auto"/>
          </w:tcPr>
          <w:p w:rsidR="00072192" w:rsidRPr="006D1CC2" w:rsidRDefault="00072192" w:rsidP="00095E74">
            <w:pPr>
              <w:rPr>
                <w:sz w:val="28"/>
                <w:szCs w:val="28"/>
              </w:rPr>
            </w:pPr>
            <w:r w:rsidRPr="006D1CC2">
              <w:rPr>
                <w:sz w:val="28"/>
                <w:szCs w:val="28"/>
              </w:rPr>
              <w:t>Д. Корзово</w:t>
            </w:r>
          </w:p>
        </w:tc>
        <w:tc>
          <w:tcPr>
            <w:tcW w:w="1418" w:type="dxa"/>
            <w:shd w:val="clear" w:color="auto" w:fill="auto"/>
          </w:tcPr>
          <w:p w:rsidR="00072192" w:rsidRPr="006D1CC2" w:rsidRDefault="00072192" w:rsidP="00095E74">
            <w:pPr>
              <w:rPr>
                <w:sz w:val="28"/>
                <w:szCs w:val="28"/>
              </w:rPr>
            </w:pPr>
            <w:r w:rsidRPr="006D1CC2">
              <w:rPr>
                <w:sz w:val="28"/>
                <w:szCs w:val="28"/>
              </w:rPr>
              <w:t>500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7</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перекрестка возле здания администрации Корзовского с/п до дома Высокович С.И.</w:t>
            </w:r>
          </w:p>
        </w:tc>
        <w:tc>
          <w:tcPr>
            <w:tcW w:w="1701" w:type="dxa"/>
            <w:shd w:val="clear" w:color="auto" w:fill="auto"/>
          </w:tcPr>
          <w:p w:rsidR="00072192" w:rsidRPr="006D1CC2" w:rsidRDefault="00072192" w:rsidP="00095E74">
            <w:pPr>
              <w:rPr>
                <w:sz w:val="28"/>
                <w:szCs w:val="28"/>
              </w:rPr>
            </w:pPr>
            <w:r w:rsidRPr="006D1CC2">
              <w:rPr>
                <w:sz w:val="28"/>
                <w:szCs w:val="28"/>
              </w:rPr>
              <w:t>Д. Корзово</w:t>
            </w:r>
          </w:p>
        </w:tc>
        <w:tc>
          <w:tcPr>
            <w:tcW w:w="1418" w:type="dxa"/>
            <w:shd w:val="clear" w:color="auto" w:fill="auto"/>
          </w:tcPr>
          <w:p w:rsidR="00072192" w:rsidRPr="006D1CC2" w:rsidRDefault="00072192" w:rsidP="00095E74">
            <w:pPr>
              <w:rPr>
                <w:sz w:val="28"/>
                <w:szCs w:val="28"/>
              </w:rPr>
            </w:pPr>
            <w:r w:rsidRPr="006D1CC2">
              <w:rPr>
                <w:sz w:val="28"/>
                <w:szCs w:val="28"/>
              </w:rPr>
              <w:t>250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8</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перекрестка дороги Хиславичи-Лобановка до дома Златарева И.П.</w:t>
            </w:r>
          </w:p>
        </w:tc>
        <w:tc>
          <w:tcPr>
            <w:tcW w:w="1701" w:type="dxa"/>
            <w:shd w:val="clear" w:color="auto" w:fill="auto"/>
          </w:tcPr>
          <w:p w:rsidR="00072192" w:rsidRPr="006D1CC2" w:rsidRDefault="00072192" w:rsidP="00095E74">
            <w:pPr>
              <w:rPr>
                <w:sz w:val="28"/>
                <w:szCs w:val="28"/>
              </w:rPr>
            </w:pPr>
            <w:r w:rsidRPr="006D1CC2">
              <w:rPr>
                <w:sz w:val="28"/>
                <w:szCs w:val="28"/>
              </w:rPr>
              <w:t>Д. Красный поселок</w:t>
            </w:r>
          </w:p>
        </w:tc>
        <w:tc>
          <w:tcPr>
            <w:tcW w:w="1418" w:type="dxa"/>
            <w:shd w:val="clear" w:color="auto" w:fill="auto"/>
          </w:tcPr>
          <w:p w:rsidR="00072192" w:rsidRPr="006D1CC2" w:rsidRDefault="00072192" w:rsidP="00095E74">
            <w:pPr>
              <w:rPr>
                <w:sz w:val="28"/>
                <w:szCs w:val="28"/>
              </w:rPr>
            </w:pPr>
            <w:r w:rsidRPr="006D1CC2">
              <w:rPr>
                <w:sz w:val="28"/>
                <w:szCs w:val="28"/>
              </w:rPr>
              <w:t>450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9</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дома Тарасевич С.П. до дома Мамыко П.П.</w:t>
            </w:r>
          </w:p>
        </w:tc>
        <w:tc>
          <w:tcPr>
            <w:tcW w:w="1701" w:type="dxa"/>
            <w:shd w:val="clear" w:color="auto" w:fill="auto"/>
          </w:tcPr>
          <w:p w:rsidR="00072192" w:rsidRPr="006D1CC2" w:rsidRDefault="00072192" w:rsidP="00095E74">
            <w:pPr>
              <w:rPr>
                <w:sz w:val="28"/>
                <w:szCs w:val="28"/>
              </w:rPr>
            </w:pPr>
            <w:r w:rsidRPr="006D1CC2">
              <w:rPr>
                <w:sz w:val="28"/>
                <w:szCs w:val="28"/>
              </w:rPr>
              <w:t>Д. Б. Лызки</w:t>
            </w:r>
          </w:p>
        </w:tc>
        <w:tc>
          <w:tcPr>
            <w:tcW w:w="1418" w:type="dxa"/>
            <w:shd w:val="clear" w:color="auto" w:fill="auto"/>
          </w:tcPr>
          <w:p w:rsidR="00072192" w:rsidRPr="006D1CC2" w:rsidRDefault="00072192" w:rsidP="00095E74">
            <w:pPr>
              <w:rPr>
                <w:sz w:val="28"/>
                <w:szCs w:val="28"/>
              </w:rPr>
            </w:pPr>
            <w:r w:rsidRPr="006D1CC2">
              <w:rPr>
                <w:sz w:val="28"/>
                <w:szCs w:val="28"/>
              </w:rPr>
              <w:t>647</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10</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дороги Хиславичи-Лобановка до дома Тарасевич С.П. (объездная дорога на ферму КРС)</w:t>
            </w:r>
          </w:p>
        </w:tc>
        <w:tc>
          <w:tcPr>
            <w:tcW w:w="1701" w:type="dxa"/>
            <w:shd w:val="clear" w:color="auto" w:fill="auto"/>
          </w:tcPr>
          <w:p w:rsidR="00072192" w:rsidRPr="006D1CC2" w:rsidRDefault="00072192" w:rsidP="00095E74">
            <w:pPr>
              <w:rPr>
                <w:sz w:val="28"/>
                <w:szCs w:val="28"/>
              </w:rPr>
            </w:pPr>
            <w:r w:rsidRPr="006D1CC2">
              <w:rPr>
                <w:sz w:val="28"/>
                <w:szCs w:val="28"/>
              </w:rPr>
              <w:t>Д. Б. Лызки</w:t>
            </w:r>
          </w:p>
        </w:tc>
        <w:tc>
          <w:tcPr>
            <w:tcW w:w="1418" w:type="dxa"/>
            <w:shd w:val="clear" w:color="auto" w:fill="auto"/>
          </w:tcPr>
          <w:p w:rsidR="00072192" w:rsidRPr="006D1CC2" w:rsidRDefault="00072192" w:rsidP="00095E74">
            <w:pPr>
              <w:rPr>
                <w:sz w:val="28"/>
                <w:szCs w:val="28"/>
              </w:rPr>
            </w:pPr>
            <w:r w:rsidRPr="006D1CC2">
              <w:rPr>
                <w:sz w:val="28"/>
                <w:szCs w:val="28"/>
              </w:rPr>
              <w:t>943</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lastRenderedPageBreak/>
              <w:t>11</w:t>
            </w:r>
          </w:p>
        </w:tc>
        <w:tc>
          <w:tcPr>
            <w:tcW w:w="3680" w:type="dxa"/>
            <w:shd w:val="clear" w:color="auto" w:fill="auto"/>
          </w:tcPr>
          <w:p w:rsidR="00072192" w:rsidRPr="006D1CC2" w:rsidRDefault="00072192" w:rsidP="00095E74">
            <w:pPr>
              <w:rPr>
                <w:sz w:val="28"/>
                <w:szCs w:val="28"/>
              </w:rPr>
            </w:pPr>
            <w:r w:rsidRPr="00842E7E">
              <w:rPr>
                <w:sz w:val="28"/>
                <w:szCs w:val="28"/>
                <w:lang w:val="ru-RU"/>
              </w:rPr>
              <w:t xml:space="preserve">От перекрестка (объездная дорога на ферму КРС) до дер. </w:t>
            </w:r>
            <w:r w:rsidRPr="006D1CC2">
              <w:rPr>
                <w:sz w:val="28"/>
                <w:szCs w:val="28"/>
              </w:rPr>
              <w:t>Осиновка</w:t>
            </w:r>
          </w:p>
        </w:tc>
        <w:tc>
          <w:tcPr>
            <w:tcW w:w="1701" w:type="dxa"/>
            <w:shd w:val="clear" w:color="auto" w:fill="auto"/>
          </w:tcPr>
          <w:p w:rsidR="00072192" w:rsidRPr="006D1CC2" w:rsidRDefault="00072192" w:rsidP="00095E74">
            <w:pPr>
              <w:rPr>
                <w:sz w:val="28"/>
                <w:szCs w:val="28"/>
              </w:rPr>
            </w:pPr>
            <w:r w:rsidRPr="006D1CC2">
              <w:rPr>
                <w:sz w:val="28"/>
                <w:szCs w:val="28"/>
              </w:rPr>
              <w:t xml:space="preserve">Д. Б. Лызки </w:t>
            </w:r>
          </w:p>
        </w:tc>
        <w:tc>
          <w:tcPr>
            <w:tcW w:w="1418" w:type="dxa"/>
            <w:shd w:val="clear" w:color="auto" w:fill="auto"/>
          </w:tcPr>
          <w:p w:rsidR="00072192" w:rsidRPr="006D1CC2" w:rsidRDefault="00072192" w:rsidP="00095E74">
            <w:pPr>
              <w:rPr>
                <w:sz w:val="28"/>
                <w:szCs w:val="28"/>
              </w:rPr>
            </w:pPr>
            <w:r w:rsidRPr="006D1CC2">
              <w:rPr>
                <w:sz w:val="28"/>
                <w:szCs w:val="28"/>
              </w:rPr>
              <w:t>1800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12</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кладбища дер. Екатеринки до дороги Хиславичи-Монастырщина</w:t>
            </w:r>
          </w:p>
        </w:tc>
        <w:tc>
          <w:tcPr>
            <w:tcW w:w="1701" w:type="dxa"/>
            <w:shd w:val="clear" w:color="auto" w:fill="auto"/>
          </w:tcPr>
          <w:p w:rsidR="00072192" w:rsidRPr="006D1CC2" w:rsidRDefault="00072192" w:rsidP="00095E74">
            <w:pPr>
              <w:rPr>
                <w:sz w:val="28"/>
                <w:szCs w:val="28"/>
              </w:rPr>
            </w:pPr>
            <w:r w:rsidRPr="006D1CC2">
              <w:rPr>
                <w:sz w:val="28"/>
                <w:szCs w:val="28"/>
              </w:rPr>
              <w:t>Д. Б. Лызки</w:t>
            </w:r>
          </w:p>
        </w:tc>
        <w:tc>
          <w:tcPr>
            <w:tcW w:w="1418" w:type="dxa"/>
            <w:shd w:val="clear" w:color="auto" w:fill="auto"/>
          </w:tcPr>
          <w:p w:rsidR="00072192" w:rsidRPr="006D1CC2" w:rsidRDefault="00072192" w:rsidP="00095E74">
            <w:pPr>
              <w:rPr>
                <w:sz w:val="28"/>
                <w:szCs w:val="28"/>
              </w:rPr>
            </w:pPr>
            <w:r w:rsidRPr="006D1CC2">
              <w:rPr>
                <w:sz w:val="28"/>
                <w:szCs w:val="28"/>
              </w:rPr>
              <w:t>3200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13</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дороги Хиславичи-Лобановка до дома Саханенкова Ю.А.</w:t>
            </w:r>
          </w:p>
        </w:tc>
        <w:tc>
          <w:tcPr>
            <w:tcW w:w="1701" w:type="dxa"/>
            <w:shd w:val="clear" w:color="auto" w:fill="auto"/>
          </w:tcPr>
          <w:p w:rsidR="00072192" w:rsidRPr="006D1CC2" w:rsidRDefault="00072192" w:rsidP="00095E74">
            <w:pPr>
              <w:rPr>
                <w:sz w:val="28"/>
                <w:szCs w:val="28"/>
              </w:rPr>
            </w:pPr>
            <w:r w:rsidRPr="006D1CC2">
              <w:rPr>
                <w:sz w:val="28"/>
                <w:szCs w:val="28"/>
              </w:rPr>
              <w:t>Д. Б. Лызки</w:t>
            </w:r>
          </w:p>
        </w:tc>
        <w:tc>
          <w:tcPr>
            <w:tcW w:w="1418" w:type="dxa"/>
            <w:shd w:val="clear" w:color="auto" w:fill="auto"/>
          </w:tcPr>
          <w:p w:rsidR="00072192" w:rsidRPr="006D1CC2" w:rsidRDefault="00072192" w:rsidP="00095E74">
            <w:pPr>
              <w:rPr>
                <w:sz w:val="28"/>
                <w:szCs w:val="28"/>
              </w:rPr>
            </w:pPr>
            <w:r w:rsidRPr="006D1CC2">
              <w:rPr>
                <w:sz w:val="28"/>
                <w:szCs w:val="28"/>
              </w:rPr>
              <w:t>200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14</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дороги Хиславичи-Шеньковка до кладбища д. Михайлова Буда</w:t>
            </w:r>
          </w:p>
        </w:tc>
        <w:tc>
          <w:tcPr>
            <w:tcW w:w="1701" w:type="dxa"/>
            <w:shd w:val="clear" w:color="auto" w:fill="auto"/>
          </w:tcPr>
          <w:p w:rsidR="00072192" w:rsidRPr="006D1CC2" w:rsidRDefault="00072192" w:rsidP="00095E74">
            <w:pPr>
              <w:rPr>
                <w:sz w:val="28"/>
                <w:szCs w:val="28"/>
              </w:rPr>
            </w:pPr>
            <w:r w:rsidRPr="006D1CC2">
              <w:rPr>
                <w:sz w:val="28"/>
                <w:szCs w:val="28"/>
              </w:rPr>
              <w:t>Д. Лобановка</w:t>
            </w:r>
          </w:p>
        </w:tc>
        <w:tc>
          <w:tcPr>
            <w:tcW w:w="1418" w:type="dxa"/>
            <w:shd w:val="clear" w:color="auto" w:fill="auto"/>
          </w:tcPr>
          <w:p w:rsidR="00072192" w:rsidRPr="006D1CC2" w:rsidRDefault="00072192" w:rsidP="00095E74">
            <w:pPr>
              <w:rPr>
                <w:sz w:val="28"/>
                <w:szCs w:val="28"/>
              </w:rPr>
            </w:pPr>
            <w:r w:rsidRPr="006D1CC2">
              <w:rPr>
                <w:sz w:val="28"/>
                <w:szCs w:val="28"/>
              </w:rPr>
              <w:t>700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15</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озера до дома Жариковой В.С.</w:t>
            </w:r>
          </w:p>
        </w:tc>
        <w:tc>
          <w:tcPr>
            <w:tcW w:w="1701" w:type="dxa"/>
            <w:shd w:val="clear" w:color="auto" w:fill="auto"/>
          </w:tcPr>
          <w:p w:rsidR="00072192" w:rsidRPr="006D1CC2" w:rsidRDefault="00072192" w:rsidP="00095E74">
            <w:pPr>
              <w:rPr>
                <w:sz w:val="28"/>
                <w:szCs w:val="28"/>
              </w:rPr>
            </w:pPr>
            <w:r w:rsidRPr="006D1CC2">
              <w:rPr>
                <w:sz w:val="28"/>
                <w:szCs w:val="28"/>
              </w:rPr>
              <w:t>Д. Лобановка</w:t>
            </w:r>
          </w:p>
        </w:tc>
        <w:tc>
          <w:tcPr>
            <w:tcW w:w="1418" w:type="dxa"/>
            <w:shd w:val="clear" w:color="auto" w:fill="auto"/>
          </w:tcPr>
          <w:p w:rsidR="00072192" w:rsidRPr="006D1CC2" w:rsidRDefault="00072192" w:rsidP="00095E74">
            <w:pPr>
              <w:rPr>
                <w:sz w:val="28"/>
                <w:szCs w:val="28"/>
              </w:rPr>
            </w:pPr>
            <w:r w:rsidRPr="006D1CC2">
              <w:rPr>
                <w:sz w:val="28"/>
                <w:szCs w:val="28"/>
              </w:rPr>
              <w:t>680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16</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дома Мясникова В.Н. до дома Романова А.Е.</w:t>
            </w:r>
          </w:p>
        </w:tc>
        <w:tc>
          <w:tcPr>
            <w:tcW w:w="1701" w:type="dxa"/>
            <w:shd w:val="clear" w:color="auto" w:fill="auto"/>
          </w:tcPr>
          <w:p w:rsidR="00072192" w:rsidRPr="006D1CC2" w:rsidRDefault="00072192" w:rsidP="00095E74">
            <w:pPr>
              <w:rPr>
                <w:sz w:val="28"/>
                <w:szCs w:val="28"/>
              </w:rPr>
            </w:pPr>
            <w:r w:rsidRPr="006D1CC2">
              <w:rPr>
                <w:sz w:val="28"/>
                <w:szCs w:val="28"/>
              </w:rPr>
              <w:t>Д. Лобановка</w:t>
            </w:r>
          </w:p>
        </w:tc>
        <w:tc>
          <w:tcPr>
            <w:tcW w:w="1418" w:type="dxa"/>
            <w:shd w:val="clear" w:color="auto" w:fill="auto"/>
          </w:tcPr>
          <w:p w:rsidR="00072192" w:rsidRPr="006D1CC2" w:rsidRDefault="00072192" w:rsidP="00095E74">
            <w:pPr>
              <w:rPr>
                <w:sz w:val="28"/>
                <w:szCs w:val="28"/>
              </w:rPr>
            </w:pPr>
            <w:r w:rsidRPr="006D1CC2">
              <w:rPr>
                <w:sz w:val="28"/>
                <w:szCs w:val="28"/>
              </w:rPr>
              <w:t>820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17</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 xml:space="preserve">От перекрестка возле здания почты до дома Романова </w:t>
            </w:r>
          </w:p>
        </w:tc>
        <w:tc>
          <w:tcPr>
            <w:tcW w:w="1701" w:type="dxa"/>
            <w:shd w:val="clear" w:color="auto" w:fill="auto"/>
          </w:tcPr>
          <w:p w:rsidR="00072192" w:rsidRPr="006D1CC2" w:rsidRDefault="00072192" w:rsidP="00095E74">
            <w:pPr>
              <w:rPr>
                <w:sz w:val="28"/>
                <w:szCs w:val="28"/>
              </w:rPr>
            </w:pPr>
            <w:r w:rsidRPr="006D1CC2">
              <w:rPr>
                <w:sz w:val="28"/>
                <w:szCs w:val="28"/>
              </w:rPr>
              <w:t>Д. Лобановка</w:t>
            </w:r>
          </w:p>
        </w:tc>
        <w:tc>
          <w:tcPr>
            <w:tcW w:w="1418" w:type="dxa"/>
            <w:shd w:val="clear" w:color="auto" w:fill="auto"/>
          </w:tcPr>
          <w:p w:rsidR="00072192" w:rsidRPr="006D1CC2" w:rsidRDefault="00072192" w:rsidP="00095E74">
            <w:pPr>
              <w:rPr>
                <w:sz w:val="28"/>
                <w:szCs w:val="28"/>
              </w:rPr>
            </w:pPr>
            <w:r w:rsidRPr="006D1CC2">
              <w:rPr>
                <w:sz w:val="28"/>
                <w:szCs w:val="28"/>
              </w:rPr>
              <w:t>435</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18</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дороги Хиславичи-Шеньковка до кладбища</w:t>
            </w:r>
          </w:p>
        </w:tc>
        <w:tc>
          <w:tcPr>
            <w:tcW w:w="1701" w:type="dxa"/>
            <w:shd w:val="clear" w:color="auto" w:fill="auto"/>
          </w:tcPr>
          <w:p w:rsidR="00072192" w:rsidRPr="006D1CC2" w:rsidRDefault="00072192" w:rsidP="00095E74">
            <w:pPr>
              <w:rPr>
                <w:sz w:val="28"/>
                <w:szCs w:val="28"/>
              </w:rPr>
            </w:pPr>
            <w:r w:rsidRPr="006D1CC2">
              <w:rPr>
                <w:sz w:val="28"/>
                <w:szCs w:val="28"/>
              </w:rPr>
              <w:t>Д. Шеньковка</w:t>
            </w:r>
          </w:p>
        </w:tc>
        <w:tc>
          <w:tcPr>
            <w:tcW w:w="1418" w:type="dxa"/>
            <w:shd w:val="clear" w:color="auto" w:fill="auto"/>
          </w:tcPr>
          <w:p w:rsidR="00072192" w:rsidRPr="006D1CC2" w:rsidRDefault="00072192" w:rsidP="00095E74">
            <w:pPr>
              <w:rPr>
                <w:sz w:val="28"/>
                <w:szCs w:val="28"/>
              </w:rPr>
            </w:pPr>
            <w:r w:rsidRPr="006D1CC2">
              <w:rPr>
                <w:sz w:val="28"/>
                <w:szCs w:val="28"/>
              </w:rPr>
              <w:t>1250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19</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д. Шеньковка до д. Осиновка</w:t>
            </w:r>
          </w:p>
        </w:tc>
        <w:tc>
          <w:tcPr>
            <w:tcW w:w="1701" w:type="dxa"/>
            <w:shd w:val="clear" w:color="auto" w:fill="auto"/>
          </w:tcPr>
          <w:p w:rsidR="00072192" w:rsidRPr="006D1CC2" w:rsidRDefault="00072192" w:rsidP="00095E74">
            <w:pPr>
              <w:rPr>
                <w:sz w:val="28"/>
                <w:szCs w:val="28"/>
              </w:rPr>
            </w:pPr>
            <w:r w:rsidRPr="006D1CC2">
              <w:rPr>
                <w:sz w:val="28"/>
                <w:szCs w:val="28"/>
              </w:rPr>
              <w:t>Д. Шеньковка</w:t>
            </w:r>
          </w:p>
        </w:tc>
        <w:tc>
          <w:tcPr>
            <w:tcW w:w="1418" w:type="dxa"/>
            <w:shd w:val="clear" w:color="auto" w:fill="auto"/>
          </w:tcPr>
          <w:p w:rsidR="00072192" w:rsidRPr="006D1CC2" w:rsidRDefault="00072192" w:rsidP="00095E74">
            <w:pPr>
              <w:rPr>
                <w:sz w:val="28"/>
                <w:szCs w:val="28"/>
              </w:rPr>
            </w:pPr>
            <w:r w:rsidRPr="006D1CC2">
              <w:rPr>
                <w:sz w:val="28"/>
                <w:szCs w:val="28"/>
              </w:rPr>
              <w:t>1850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20</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дороги Хиславичи-Мстиславль до дома Василькова М.Ю.</w:t>
            </w:r>
          </w:p>
        </w:tc>
        <w:tc>
          <w:tcPr>
            <w:tcW w:w="1701" w:type="dxa"/>
            <w:shd w:val="clear" w:color="auto" w:fill="auto"/>
          </w:tcPr>
          <w:p w:rsidR="00072192" w:rsidRPr="006D1CC2" w:rsidRDefault="00072192" w:rsidP="00095E74">
            <w:pPr>
              <w:rPr>
                <w:sz w:val="28"/>
                <w:szCs w:val="28"/>
              </w:rPr>
            </w:pPr>
            <w:r w:rsidRPr="006D1CC2">
              <w:rPr>
                <w:sz w:val="28"/>
                <w:szCs w:val="28"/>
              </w:rPr>
              <w:t>Д. Малинник</w:t>
            </w:r>
          </w:p>
        </w:tc>
        <w:tc>
          <w:tcPr>
            <w:tcW w:w="1418" w:type="dxa"/>
            <w:shd w:val="clear" w:color="auto" w:fill="auto"/>
          </w:tcPr>
          <w:p w:rsidR="00072192" w:rsidRPr="006D1CC2" w:rsidRDefault="00072192" w:rsidP="00095E74">
            <w:pPr>
              <w:rPr>
                <w:sz w:val="28"/>
                <w:szCs w:val="28"/>
              </w:rPr>
            </w:pPr>
            <w:r w:rsidRPr="006D1CC2">
              <w:rPr>
                <w:sz w:val="28"/>
                <w:szCs w:val="28"/>
              </w:rPr>
              <w:t>401</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21</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дома Анискиной Н.И. до дома Лайковой О.Н.</w:t>
            </w:r>
          </w:p>
        </w:tc>
        <w:tc>
          <w:tcPr>
            <w:tcW w:w="1701" w:type="dxa"/>
            <w:shd w:val="clear" w:color="auto" w:fill="auto"/>
          </w:tcPr>
          <w:p w:rsidR="00072192" w:rsidRPr="006D1CC2" w:rsidRDefault="00072192" w:rsidP="00095E74">
            <w:pPr>
              <w:rPr>
                <w:sz w:val="28"/>
                <w:szCs w:val="28"/>
              </w:rPr>
            </w:pPr>
            <w:r w:rsidRPr="006D1CC2">
              <w:rPr>
                <w:sz w:val="28"/>
                <w:szCs w:val="28"/>
              </w:rPr>
              <w:t>Д. Малинник</w:t>
            </w:r>
          </w:p>
        </w:tc>
        <w:tc>
          <w:tcPr>
            <w:tcW w:w="1418" w:type="dxa"/>
            <w:shd w:val="clear" w:color="auto" w:fill="auto"/>
          </w:tcPr>
          <w:p w:rsidR="00072192" w:rsidRPr="006D1CC2" w:rsidRDefault="00072192" w:rsidP="00095E74">
            <w:pPr>
              <w:rPr>
                <w:sz w:val="28"/>
                <w:szCs w:val="28"/>
              </w:rPr>
            </w:pPr>
            <w:r w:rsidRPr="006D1CC2">
              <w:rPr>
                <w:sz w:val="28"/>
                <w:szCs w:val="28"/>
              </w:rPr>
              <w:t>280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22</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автодороги Хиславичи-Мстиславль до дома Епифанова Ю.В.</w:t>
            </w:r>
          </w:p>
        </w:tc>
        <w:tc>
          <w:tcPr>
            <w:tcW w:w="1701" w:type="dxa"/>
            <w:shd w:val="clear" w:color="auto" w:fill="auto"/>
          </w:tcPr>
          <w:p w:rsidR="00072192" w:rsidRPr="006D1CC2" w:rsidRDefault="00072192" w:rsidP="00095E74">
            <w:pPr>
              <w:rPr>
                <w:sz w:val="28"/>
                <w:szCs w:val="28"/>
              </w:rPr>
            </w:pPr>
            <w:r w:rsidRPr="006D1CC2">
              <w:rPr>
                <w:sz w:val="28"/>
                <w:szCs w:val="28"/>
              </w:rPr>
              <w:t>Д. 2-е Козлово</w:t>
            </w:r>
          </w:p>
        </w:tc>
        <w:tc>
          <w:tcPr>
            <w:tcW w:w="1418" w:type="dxa"/>
            <w:shd w:val="clear" w:color="auto" w:fill="auto"/>
          </w:tcPr>
          <w:p w:rsidR="00072192" w:rsidRPr="006D1CC2" w:rsidRDefault="00072192" w:rsidP="00095E74">
            <w:pPr>
              <w:rPr>
                <w:sz w:val="28"/>
                <w:szCs w:val="28"/>
              </w:rPr>
            </w:pPr>
            <w:r w:rsidRPr="006D1CC2">
              <w:rPr>
                <w:sz w:val="28"/>
                <w:szCs w:val="28"/>
              </w:rPr>
              <w:t>800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23</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автодороги Хиславичи-Мстиславль до дома Филиппенковых</w:t>
            </w:r>
          </w:p>
        </w:tc>
        <w:tc>
          <w:tcPr>
            <w:tcW w:w="1701" w:type="dxa"/>
            <w:shd w:val="clear" w:color="auto" w:fill="auto"/>
          </w:tcPr>
          <w:p w:rsidR="00072192" w:rsidRPr="006D1CC2" w:rsidRDefault="00072192" w:rsidP="00095E74">
            <w:pPr>
              <w:rPr>
                <w:sz w:val="28"/>
                <w:szCs w:val="28"/>
              </w:rPr>
            </w:pPr>
            <w:r w:rsidRPr="006D1CC2">
              <w:rPr>
                <w:sz w:val="28"/>
                <w:szCs w:val="28"/>
              </w:rPr>
              <w:t>Д. 2-е Козлово</w:t>
            </w:r>
          </w:p>
        </w:tc>
        <w:tc>
          <w:tcPr>
            <w:tcW w:w="1418" w:type="dxa"/>
            <w:shd w:val="clear" w:color="auto" w:fill="auto"/>
          </w:tcPr>
          <w:p w:rsidR="00072192" w:rsidRPr="006D1CC2" w:rsidRDefault="00072192" w:rsidP="00095E74">
            <w:pPr>
              <w:rPr>
                <w:sz w:val="28"/>
                <w:szCs w:val="28"/>
              </w:rPr>
            </w:pPr>
            <w:r w:rsidRPr="006D1CC2">
              <w:rPr>
                <w:sz w:val="28"/>
                <w:szCs w:val="28"/>
              </w:rPr>
              <w:t>820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24</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поликлиники п. Хиславичи до дома Журавкова О.В.</w:t>
            </w:r>
          </w:p>
        </w:tc>
        <w:tc>
          <w:tcPr>
            <w:tcW w:w="1701" w:type="dxa"/>
            <w:shd w:val="clear" w:color="auto" w:fill="auto"/>
          </w:tcPr>
          <w:p w:rsidR="00072192" w:rsidRPr="006D1CC2" w:rsidRDefault="00072192" w:rsidP="00095E74">
            <w:pPr>
              <w:rPr>
                <w:sz w:val="28"/>
                <w:szCs w:val="28"/>
              </w:rPr>
            </w:pPr>
            <w:r w:rsidRPr="006D1CC2">
              <w:rPr>
                <w:sz w:val="28"/>
                <w:szCs w:val="28"/>
              </w:rPr>
              <w:t>Д. 1-е Козлово</w:t>
            </w:r>
          </w:p>
        </w:tc>
        <w:tc>
          <w:tcPr>
            <w:tcW w:w="1418" w:type="dxa"/>
            <w:shd w:val="clear" w:color="auto" w:fill="auto"/>
          </w:tcPr>
          <w:p w:rsidR="00072192" w:rsidRPr="006D1CC2" w:rsidRDefault="00072192" w:rsidP="00095E74">
            <w:pPr>
              <w:rPr>
                <w:sz w:val="28"/>
                <w:szCs w:val="28"/>
              </w:rPr>
            </w:pPr>
            <w:r w:rsidRPr="006D1CC2">
              <w:rPr>
                <w:sz w:val="28"/>
                <w:szCs w:val="28"/>
              </w:rPr>
              <w:t>600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25</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дома Моховикова В.В. до дома Миренковых</w:t>
            </w:r>
          </w:p>
        </w:tc>
        <w:tc>
          <w:tcPr>
            <w:tcW w:w="1701" w:type="dxa"/>
            <w:shd w:val="clear" w:color="auto" w:fill="auto"/>
          </w:tcPr>
          <w:p w:rsidR="00072192" w:rsidRPr="006D1CC2" w:rsidRDefault="00072192" w:rsidP="00095E74">
            <w:pPr>
              <w:rPr>
                <w:sz w:val="28"/>
                <w:szCs w:val="28"/>
              </w:rPr>
            </w:pPr>
            <w:r w:rsidRPr="006D1CC2">
              <w:rPr>
                <w:sz w:val="28"/>
                <w:szCs w:val="28"/>
              </w:rPr>
              <w:t>Д. 1-е Козлово</w:t>
            </w:r>
          </w:p>
        </w:tc>
        <w:tc>
          <w:tcPr>
            <w:tcW w:w="1418" w:type="dxa"/>
            <w:shd w:val="clear" w:color="auto" w:fill="auto"/>
          </w:tcPr>
          <w:p w:rsidR="00072192" w:rsidRPr="006D1CC2" w:rsidRDefault="00072192" w:rsidP="00095E74">
            <w:pPr>
              <w:rPr>
                <w:sz w:val="28"/>
                <w:szCs w:val="28"/>
              </w:rPr>
            </w:pPr>
            <w:r w:rsidRPr="006D1CC2">
              <w:rPr>
                <w:sz w:val="28"/>
                <w:szCs w:val="28"/>
              </w:rPr>
              <w:t>200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Pr>
          <w:p w:rsidR="00072192" w:rsidRPr="006D1CC2" w:rsidRDefault="00072192" w:rsidP="00095E74">
            <w:pPr>
              <w:jc w:val="both"/>
              <w:rPr>
                <w:sz w:val="28"/>
                <w:szCs w:val="28"/>
              </w:rPr>
            </w:pPr>
            <w:r w:rsidRPr="006D1CC2">
              <w:rPr>
                <w:sz w:val="28"/>
                <w:szCs w:val="28"/>
              </w:rPr>
              <w:t>26</w:t>
            </w:r>
          </w:p>
        </w:tc>
        <w:tc>
          <w:tcPr>
            <w:tcW w:w="3680" w:type="dxa"/>
            <w:shd w:val="clear" w:color="auto" w:fill="auto"/>
          </w:tcPr>
          <w:p w:rsidR="00072192" w:rsidRPr="00842E7E" w:rsidRDefault="00072192" w:rsidP="00095E74">
            <w:pPr>
              <w:rPr>
                <w:sz w:val="28"/>
                <w:szCs w:val="28"/>
                <w:lang w:val="ru-RU"/>
              </w:rPr>
            </w:pPr>
            <w:r w:rsidRPr="00842E7E">
              <w:rPr>
                <w:sz w:val="28"/>
                <w:szCs w:val="28"/>
                <w:lang w:val="ru-RU"/>
              </w:rPr>
              <w:t>От дома Сулацковой Е.И. до сырзавода</w:t>
            </w:r>
          </w:p>
        </w:tc>
        <w:tc>
          <w:tcPr>
            <w:tcW w:w="1701" w:type="dxa"/>
            <w:shd w:val="clear" w:color="auto" w:fill="auto"/>
          </w:tcPr>
          <w:p w:rsidR="00072192" w:rsidRPr="006D1CC2" w:rsidRDefault="00072192" w:rsidP="00095E74">
            <w:pPr>
              <w:rPr>
                <w:sz w:val="28"/>
                <w:szCs w:val="28"/>
              </w:rPr>
            </w:pPr>
            <w:r w:rsidRPr="006D1CC2">
              <w:rPr>
                <w:sz w:val="28"/>
                <w:szCs w:val="28"/>
              </w:rPr>
              <w:t>Д. 1-е Козлово</w:t>
            </w:r>
          </w:p>
        </w:tc>
        <w:tc>
          <w:tcPr>
            <w:tcW w:w="1418" w:type="dxa"/>
            <w:shd w:val="clear" w:color="auto" w:fill="auto"/>
          </w:tcPr>
          <w:p w:rsidR="00072192" w:rsidRPr="006D1CC2" w:rsidRDefault="00072192" w:rsidP="00095E74">
            <w:pPr>
              <w:rPr>
                <w:sz w:val="28"/>
                <w:szCs w:val="28"/>
              </w:rPr>
            </w:pPr>
            <w:r w:rsidRPr="006D1CC2">
              <w:rPr>
                <w:sz w:val="28"/>
                <w:szCs w:val="28"/>
              </w:rPr>
              <w:t>300</w:t>
            </w:r>
          </w:p>
        </w:tc>
        <w:tc>
          <w:tcPr>
            <w:tcW w:w="1417" w:type="dxa"/>
            <w:shd w:val="clear" w:color="auto" w:fill="auto"/>
          </w:tcPr>
          <w:p w:rsidR="00072192" w:rsidRPr="006D1CC2" w:rsidRDefault="00072192" w:rsidP="00095E74">
            <w:pPr>
              <w:rPr>
                <w:sz w:val="28"/>
                <w:szCs w:val="28"/>
              </w:rPr>
            </w:pPr>
            <w:r w:rsidRPr="006D1CC2">
              <w:rPr>
                <w:sz w:val="28"/>
                <w:szCs w:val="28"/>
              </w:rPr>
              <w:t>грунт</w:t>
            </w:r>
          </w:p>
        </w:tc>
        <w:tc>
          <w:tcPr>
            <w:tcW w:w="1134" w:type="dxa"/>
            <w:shd w:val="clear" w:color="auto" w:fill="auto"/>
          </w:tcPr>
          <w:p w:rsidR="00072192" w:rsidRPr="006D1CC2" w:rsidRDefault="00072192" w:rsidP="00095E74">
            <w:pPr>
              <w:rPr>
                <w:sz w:val="28"/>
                <w:szCs w:val="28"/>
              </w:rPr>
            </w:pPr>
            <w:r w:rsidRPr="006D1CC2">
              <w:rPr>
                <w:sz w:val="28"/>
                <w:szCs w:val="28"/>
              </w:rPr>
              <w:t>V</w:t>
            </w:r>
          </w:p>
        </w:tc>
      </w:tr>
      <w:tr w:rsidR="00072192" w:rsidRPr="006D1CC2" w:rsidTr="00095E74">
        <w:tblPrEx>
          <w:tblLook w:val="0000" w:firstRow="0" w:lastRow="0" w:firstColumn="0" w:lastColumn="0" w:noHBand="0" w:noVBand="0"/>
        </w:tblPrEx>
        <w:trPr>
          <w:trHeight w:val="465"/>
        </w:trPr>
        <w:tc>
          <w:tcPr>
            <w:tcW w:w="539" w:type="dxa"/>
            <w:tcBorders>
              <w:bottom w:val="single" w:sz="4" w:space="0" w:color="auto"/>
            </w:tcBorders>
          </w:tcPr>
          <w:p w:rsidR="00072192" w:rsidRPr="006D1CC2" w:rsidRDefault="00072192" w:rsidP="00095E74">
            <w:pPr>
              <w:jc w:val="both"/>
              <w:rPr>
                <w:sz w:val="28"/>
                <w:szCs w:val="28"/>
              </w:rPr>
            </w:pPr>
          </w:p>
        </w:tc>
        <w:tc>
          <w:tcPr>
            <w:tcW w:w="3680" w:type="dxa"/>
            <w:shd w:val="clear" w:color="auto" w:fill="auto"/>
          </w:tcPr>
          <w:p w:rsidR="00072192" w:rsidRPr="006D1CC2" w:rsidRDefault="00072192" w:rsidP="00095E74">
            <w:pPr>
              <w:rPr>
                <w:sz w:val="28"/>
                <w:szCs w:val="28"/>
              </w:rPr>
            </w:pPr>
            <w:r w:rsidRPr="006D1CC2">
              <w:rPr>
                <w:sz w:val="28"/>
                <w:szCs w:val="28"/>
              </w:rPr>
              <w:t>Всего протяженность</w:t>
            </w:r>
          </w:p>
        </w:tc>
        <w:tc>
          <w:tcPr>
            <w:tcW w:w="1701" w:type="dxa"/>
            <w:shd w:val="clear" w:color="auto" w:fill="auto"/>
          </w:tcPr>
          <w:p w:rsidR="00072192" w:rsidRPr="006D1CC2" w:rsidRDefault="00072192" w:rsidP="00095E74">
            <w:pPr>
              <w:rPr>
                <w:sz w:val="28"/>
                <w:szCs w:val="28"/>
              </w:rPr>
            </w:pPr>
          </w:p>
        </w:tc>
        <w:tc>
          <w:tcPr>
            <w:tcW w:w="1418" w:type="dxa"/>
            <w:shd w:val="clear" w:color="auto" w:fill="auto"/>
          </w:tcPr>
          <w:p w:rsidR="00072192" w:rsidRPr="006D1CC2" w:rsidRDefault="00072192" w:rsidP="00095E74">
            <w:pPr>
              <w:rPr>
                <w:sz w:val="28"/>
                <w:szCs w:val="28"/>
              </w:rPr>
            </w:pPr>
            <w:r w:rsidRPr="006D1CC2">
              <w:rPr>
                <w:sz w:val="28"/>
                <w:szCs w:val="28"/>
              </w:rPr>
              <w:t>20700</w:t>
            </w:r>
          </w:p>
        </w:tc>
        <w:tc>
          <w:tcPr>
            <w:tcW w:w="1417" w:type="dxa"/>
            <w:shd w:val="clear" w:color="auto" w:fill="auto"/>
          </w:tcPr>
          <w:p w:rsidR="00072192" w:rsidRPr="006D1CC2" w:rsidRDefault="00072192" w:rsidP="00095E74">
            <w:pPr>
              <w:rPr>
                <w:sz w:val="28"/>
                <w:szCs w:val="28"/>
              </w:rPr>
            </w:pPr>
          </w:p>
        </w:tc>
        <w:tc>
          <w:tcPr>
            <w:tcW w:w="1134" w:type="dxa"/>
            <w:shd w:val="clear" w:color="auto" w:fill="auto"/>
          </w:tcPr>
          <w:p w:rsidR="00072192" w:rsidRPr="006D1CC2" w:rsidRDefault="00072192" w:rsidP="00095E74">
            <w:pPr>
              <w:rPr>
                <w:sz w:val="28"/>
                <w:szCs w:val="28"/>
              </w:rPr>
            </w:pPr>
          </w:p>
        </w:tc>
      </w:tr>
    </w:tbl>
    <w:p w:rsidR="00072192" w:rsidRPr="006D1CC2" w:rsidRDefault="00072192" w:rsidP="00072192">
      <w:pPr>
        <w:ind w:firstLine="708"/>
        <w:jc w:val="both"/>
        <w:rPr>
          <w:sz w:val="28"/>
          <w:szCs w:val="28"/>
        </w:rPr>
      </w:pPr>
    </w:p>
    <w:p w:rsidR="00072192" w:rsidRPr="00842E7E" w:rsidRDefault="00072192" w:rsidP="00072192">
      <w:pPr>
        <w:jc w:val="both"/>
        <w:rPr>
          <w:b/>
          <w:bCs/>
          <w:sz w:val="28"/>
          <w:szCs w:val="28"/>
          <w:lang w:val="ru-RU"/>
        </w:rPr>
      </w:pPr>
      <w:r w:rsidRPr="00842E7E">
        <w:rPr>
          <w:b/>
          <w:bCs/>
          <w:sz w:val="28"/>
          <w:szCs w:val="28"/>
          <w:lang w:val="ru-RU"/>
        </w:rPr>
        <w:lastRenderedPageBreak/>
        <w:t xml:space="preserve">2.5. Анализ состава парка транспортных средств и уровня автомобилизации сельского поселения, обеспеченность парковками (парковочными местами).                                            </w:t>
      </w:r>
    </w:p>
    <w:p w:rsidR="00072192" w:rsidRPr="00842E7E" w:rsidRDefault="00072192" w:rsidP="00072192">
      <w:pPr>
        <w:ind w:firstLine="708"/>
        <w:jc w:val="both"/>
        <w:rPr>
          <w:sz w:val="28"/>
          <w:szCs w:val="28"/>
          <w:lang w:val="ru-RU"/>
        </w:rPr>
      </w:pPr>
      <w:r w:rsidRPr="00842E7E">
        <w:rPr>
          <w:sz w:val="28"/>
          <w:szCs w:val="28"/>
          <w:lang w:val="ru-RU"/>
        </w:rPr>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2014-2016 годы отмечается рост транспортных средств рост и уровня автомобилизации населения. Хранение транспортных средств на территории Корзовского сельского поселения осуществляется на придомовых территориях</w:t>
      </w:r>
    </w:p>
    <w:p w:rsidR="00072192" w:rsidRPr="00842E7E" w:rsidRDefault="00072192" w:rsidP="00072192">
      <w:pPr>
        <w:spacing w:line="360" w:lineRule="auto"/>
        <w:jc w:val="center"/>
        <w:rPr>
          <w:sz w:val="28"/>
          <w:szCs w:val="28"/>
          <w:lang w:val="ru-RU"/>
        </w:rPr>
      </w:pPr>
      <w:r w:rsidRPr="00842E7E">
        <w:rPr>
          <w:sz w:val="28"/>
          <w:szCs w:val="28"/>
          <w:lang w:val="ru-RU"/>
        </w:rPr>
        <w:t>Таблица 3.   Оценка уровня автомобилизации населения на территории Корзовского сельского поселения</w:t>
      </w:r>
    </w:p>
    <w:tbl>
      <w:tblPr>
        <w:tblW w:w="9595" w:type="dxa"/>
        <w:jc w:val="center"/>
        <w:tblLook w:val="00A0" w:firstRow="1" w:lastRow="0" w:firstColumn="1" w:lastColumn="0" w:noHBand="0" w:noVBand="0"/>
      </w:tblPr>
      <w:tblGrid>
        <w:gridCol w:w="687"/>
        <w:gridCol w:w="5452"/>
        <w:gridCol w:w="1067"/>
        <w:gridCol w:w="1120"/>
        <w:gridCol w:w="1269"/>
      </w:tblGrid>
      <w:tr w:rsidR="00072192" w:rsidRPr="006D1CC2" w:rsidTr="00095E74">
        <w:trPr>
          <w:trHeight w:val="675"/>
          <w:jc w:val="center"/>
        </w:trPr>
        <w:tc>
          <w:tcPr>
            <w:tcW w:w="687" w:type="dxa"/>
            <w:tcBorders>
              <w:top w:val="single" w:sz="4" w:space="0" w:color="auto"/>
              <w:left w:val="single" w:sz="4" w:space="0" w:color="auto"/>
              <w:bottom w:val="single" w:sz="4" w:space="0" w:color="auto"/>
              <w:right w:val="single" w:sz="4" w:space="0" w:color="auto"/>
            </w:tcBorders>
            <w:vAlign w:val="center"/>
          </w:tcPr>
          <w:p w:rsidR="00072192" w:rsidRPr="006D1CC2" w:rsidRDefault="00072192" w:rsidP="00095E74">
            <w:pPr>
              <w:ind w:right="-2"/>
              <w:jc w:val="center"/>
              <w:rPr>
                <w:b/>
                <w:bCs/>
                <w:color w:val="000000"/>
                <w:sz w:val="28"/>
                <w:szCs w:val="28"/>
              </w:rPr>
            </w:pPr>
            <w:r w:rsidRPr="006D1CC2">
              <w:rPr>
                <w:b/>
                <w:bCs/>
                <w:color w:val="000000"/>
                <w:sz w:val="28"/>
                <w:szCs w:val="28"/>
              </w:rPr>
              <w:t>№</w:t>
            </w:r>
          </w:p>
        </w:tc>
        <w:tc>
          <w:tcPr>
            <w:tcW w:w="5452" w:type="dxa"/>
            <w:tcBorders>
              <w:top w:val="single" w:sz="4" w:space="0" w:color="auto"/>
              <w:left w:val="nil"/>
              <w:bottom w:val="single" w:sz="4" w:space="0" w:color="auto"/>
              <w:right w:val="single" w:sz="4" w:space="0" w:color="auto"/>
            </w:tcBorders>
            <w:vAlign w:val="center"/>
          </w:tcPr>
          <w:p w:rsidR="00072192" w:rsidRPr="006D1CC2" w:rsidRDefault="00072192" w:rsidP="00095E74">
            <w:pPr>
              <w:ind w:right="-2"/>
              <w:jc w:val="center"/>
              <w:rPr>
                <w:b/>
                <w:bCs/>
                <w:color w:val="000000"/>
                <w:sz w:val="28"/>
                <w:szCs w:val="28"/>
              </w:rPr>
            </w:pPr>
            <w:r w:rsidRPr="006D1CC2">
              <w:rPr>
                <w:b/>
                <w:bCs/>
                <w:color w:val="000000"/>
                <w:sz w:val="28"/>
                <w:szCs w:val="28"/>
              </w:rPr>
              <w:t>Показатели</w:t>
            </w:r>
          </w:p>
        </w:tc>
        <w:tc>
          <w:tcPr>
            <w:tcW w:w="1067" w:type="dxa"/>
            <w:tcBorders>
              <w:top w:val="single" w:sz="4" w:space="0" w:color="auto"/>
              <w:left w:val="nil"/>
              <w:bottom w:val="single" w:sz="4" w:space="0" w:color="auto"/>
              <w:right w:val="single" w:sz="4" w:space="0" w:color="auto"/>
            </w:tcBorders>
            <w:vAlign w:val="center"/>
          </w:tcPr>
          <w:p w:rsidR="00072192" w:rsidRPr="006D1CC2" w:rsidRDefault="00072192" w:rsidP="00095E74">
            <w:pPr>
              <w:ind w:right="-2"/>
              <w:jc w:val="center"/>
              <w:rPr>
                <w:b/>
                <w:bCs/>
                <w:color w:val="000000"/>
                <w:sz w:val="28"/>
                <w:szCs w:val="28"/>
              </w:rPr>
            </w:pPr>
            <w:r w:rsidRPr="006D1CC2">
              <w:rPr>
                <w:b/>
                <w:bCs/>
                <w:color w:val="000000"/>
                <w:sz w:val="28"/>
                <w:szCs w:val="28"/>
              </w:rPr>
              <w:t>2014 год (факт)</w:t>
            </w:r>
          </w:p>
        </w:tc>
        <w:tc>
          <w:tcPr>
            <w:tcW w:w="1120" w:type="dxa"/>
            <w:tcBorders>
              <w:top w:val="single" w:sz="4" w:space="0" w:color="auto"/>
              <w:left w:val="nil"/>
              <w:bottom w:val="single" w:sz="4" w:space="0" w:color="auto"/>
              <w:right w:val="single" w:sz="4" w:space="0" w:color="auto"/>
            </w:tcBorders>
            <w:vAlign w:val="center"/>
          </w:tcPr>
          <w:p w:rsidR="00072192" w:rsidRPr="006D1CC2" w:rsidRDefault="00072192" w:rsidP="00095E74">
            <w:pPr>
              <w:ind w:right="-2"/>
              <w:jc w:val="center"/>
              <w:rPr>
                <w:b/>
                <w:bCs/>
                <w:color w:val="000000"/>
                <w:sz w:val="28"/>
                <w:szCs w:val="28"/>
              </w:rPr>
            </w:pPr>
            <w:r w:rsidRPr="006D1CC2">
              <w:rPr>
                <w:b/>
                <w:bCs/>
                <w:color w:val="000000"/>
                <w:sz w:val="28"/>
                <w:szCs w:val="28"/>
              </w:rPr>
              <w:t>2015 год (факт)</w:t>
            </w:r>
          </w:p>
        </w:tc>
        <w:tc>
          <w:tcPr>
            <w:tcW w:w="1269" w:type="dxa"/>
            <w:tcBorders>
              <w:top w:val="single" w:sz="4" w:space="0" w:color="auto"/>
              <w:left w:val="nil"/>
              <w:bottom w:val="single" w:sz="4" w:space="0" w:color="auto"/>
              <w:right w:val="single" w:sz="4" w:space="0" w:color="auto"/>
            </w:tcBorders>
            <w:vAlign w:val="center"/>
          </w:tcPr>
          <w:p w:rsidR="00072192" w:rsidRPr="006D1CC2" w:rsidRDefault="00072192" w:rsidP="00095E74">
            <w:pPr>
              <w:ind w:right="-2"/>
              <w:jc w:val="center"/>
              <w:rPr>
                <w:b/>
                <w:bCs/>
                <w:color w:val="000000"/>
                <w:sz w:val="28"/>
                <w:szCs w:val="28"/>
              </w:rPr>
            </w:pPr>
            <w:r w:rsidRPr="006D1CC2">
              <w:rPr>
                <w:b/>
                <w:bCs/>
                <w:color w:val="000000"/>
                <w:sz w:val="28"/>
                <w:szCs w:val="28"/>
              </w:rPr>
              <w:t>2016 год (факт)</w:t>
            </w:r>
          </w:p>
        </w:tc>
      </w:tr>
      <w:tr w:rsidR="00072192" w:rsidRPr="006D1CC2" w:rsidTr="00095E74">
        <w:trPr>
          <w:trHeight w:val="273"/>
          <w:jc w:val="center"/>
        </w:trPr>
        <w:tc>
          <w:tcPr>
            <w:tcW w:w="687" w:type="dxa"/>
            <w:tcBorders>
              <w:top w:val="nil"/>
              <w:left w:val="single" w:sz="4" w:space="0" w:color="auto"/>
              <w:bottom w:val="single" w:sz="4" w:space="0" w:color="auto"/>
              <w:right w:val="single" w:sz="4" w:space="0" w:color="auto"/>
            </w:tcBorders>
            <w:vAlign w:val="center"/>
          </w:tcPr>
          <w:p w:rsidR="00072192" w:rsidRPr="006D1CC2" w:rsidRDefault="00072192" w:rsidP="00095E74">
            <w:pPr>
              <w:ind w:right="-2"/>
              <w:jc w:val="center"/>
              <w:rPr>
                <w:color w:val="000000"/>
                <w:sz w:val="28"/>
                <w:szCs w:val="28"/>
              </w:rPr>
            </w:pPr>
            <w:r w:rsidRPr="006D1CC2">
              <w:rPr>
                <w:color w:val="000000"/>
                <w:sz w:val="28"/>
                <w:szCs w:val="28"/>
              </w:rPr>
              <w:t>1</w:t>
            </w:r>
          </w:p>
        </w:tc>
        <w:tc>
          <w:tcPr>
            <w:tcW w:w="5452" w:type="dxa"/>
            <w:tcBorders>
              <w:top w:val="nil"/>
              <w:left w:val="nil"/>
              <w:bottom w:val="single" w:sz="4" w:space="0" w:color="auto"/>
              <w:right w:val="single" w:sz="4" w:space="0" w:color="auto"/>
            </w:tcBorders>
            <w:vAlign w:val="center"/>
          </w:tcPr>
          <w:p w:rsidR="00072192" w:rsidRPr="00842E7E" w:rsidRDefault="00072192" w:rsidP="00095E74">
            <w:pPr>
              <w:ind w:right="-2"/>
              <w:jc w:val="center"/>
              <w:rPr>
                <w:color w:val="000000"/>
                <w:sz w:val="28"/>
                <w:szCs w:val="28"/>
                <w:lang w:val="ru-RU"/>
              </w:rPr>
            </w:pPr>
            <w:r w:rsidRPr="00842E7E">
              <w:rPr>
                <w:color w:val="000000"/>
                <w:sz w:val="28"/>
                <w:szCs w:val="28"/>
                <w:lang w:val="ru-RU"/>
              </w:rPr>
              <w:t>Общая численность населения, тыс. чел.</w:t>
            </w:r>
          </w:p>
        </w:tc>
        <w:tc>
          <w:tcPr>
            <w:tcW w:w="1067" w:type="dxa"/>
            <w:tcBorders>
              <w:top w:val="nil"/>
              <w:left w:val="nil"/>
              <w:bottom w:val="single" w:sz="4" w:space="0" w:color="auto"/>
              <w:right w:val="single" w:sz="4" w:space="0" w:color="auto"/>
            </w:tcBorders>
            <w:vAlign w:val="center"/>
          </w:tcPr>
          <w:p w:rsidR="00072192" w:rsidRPr="006D1CC2" w:rsidRDefault="00072192" w:rsidP="00095E74">
            <w:pPr>
              <w:ind w:right="-2"/>
              <w:jc w:val="center"/>
              <w:rPr>
                <w:sz w:val="28"/>
                <w:szCs w:val="28"/>
              </w:rPr>
            </w:pPr>
            <w:r w:rsidRPr="006D1CC2">
              <w:rPr>
                <w:sz w:val="28"/>
                <w:szCs w:val="28"/>
              </w:rPr>
              <w:t>0,791</w:t>
            </w:r>
          </w:p>
        </w:tc>
        <w:tc>
          <w:tcPr>
            <w:tcW w:w="1120" w:type="dxa"/>
            <w:tcBorders>
              <w:top w:val="nil"/>
              <w:left w:val="nil"/>
              <w:bottom w:val="single" w:sz="4" w:space="0" w:color="auto"/>
              <w:right w:val="single" w:sz="4" w:space="0" w:color="auto"/>
            </w:tcBorders>
            <w:vAlign w:val="center"/>
          </w:tcPr>
          <w:p w:rsidR="00072192" w:rsidRPr="006D1CC2" w:rsidRDefault="00072192" w:rsidP="00095E74">
            <w:pPr>
              <w:ind w:right="-2"/>
              <w:jc w:val="center"/>
              <w:rPr>
                <w:sz w:val="28"/>
                <w:szCs w:val="28"/>
              </w:rPr>
            </w:pPr>
            <w:r w:rsidRPr="006D1CC2">
              <w:rPr>
                <w:sz w:val="28"/>
                <w:szCs w:val="28"/>
              </w:rPr>
              <w:t>0,763</w:t>
            </w:r>
          </w:p>
        </w:tc>
        <w:tc>
          <w:tcPr>
            <w:tcW w:w="1269" w:type="dxa"/>
            <w:tcBorders>
              <w:top w:val="nil"/>
              <w:left w:val="nil"/>
              <w:bottom w:val="single" w:sz="4" w:space="0" w:color="auto"/>
              <w:right w:val="single" w:sz="4" w:space="0" w:color="auto"/>
            </w:tcBorders>
            <w:vAlign w:val="center"/>
          </w:tcPr>
          <w:p w:rsidR="00072192" w:rsidRPr="006D1CC2" w:rsidRDefault="00072192" w:rsidP="00095E74">
            <w:pPr>
              <w:ind w:right="-2"/>
              <w:jc w:val="center"/>
              <w:rPr>
                <w:sz w:val="28"/>
                <w:szCs w:val="28"/>
              </w:rPr>
            </w:pPr>
            <w:r w:rsidRPr="006D1CC2">
              <w:rPr>
                <w:sz w:val="28"/>
                <w:szCs w:val="28"/>
              </w:rPr>
              <w:t>0,747</w:t>
            </w:r>
          </w:p>
        </w:tc>
      </w:tr>
      <w:tr w:rsidR="00072192" w:rsidRPr="006D1CC2" w:rsidTr="00095E74">
        <w:trPr>
          <w:trHeight w:val="615"/>
          <w:jc w:val="center"/>
        </w:trPr>
        <w:tc>
          <w:tcPr>
            <w:tcW w:w="687" w:type="dxa"/>
            <w:tcBorders>
              <w:top w:val="nil"/>
              <w:left w:val="single" w:sz="4" w:space="0" w:color="auto"/>
              <w:bottom w:val="single" w:sz="4" w:space="0" w:color="auto"/>
              <w:right w:val="single" w:sz="4" w:space="0" w:color="auto"/>
            </w:tcBorders>
            <w:vAlign w:val="center"/>
          </w:tcPr>
          <w:p w:rsidR="00072192" w:rsidRPr="006D1CC2" w:rsidRDefault="00072192" w:rsidP="00095E74">
            <w:pPr>
              <w:ind w:right="-2"/>
              <w:jc w:val="center"/>
              <w:rPr>
                <w:color w:val="000000"/>
                <w:sz w:val="28"/>
                <w:szCs w:val="28"/>
              </w:rPr>
            </w:pPr>
            <w:r w:rsidRPr="006D1CC2">
              <w:rPr>
                <w:color w:val="000000"/>
                <w:sz w:val="28"/>
                <w:szCs w:val="28"/>
              </w:rPr>
              <w:t>2</w:t>
            </w:r>
          </w:p>
        </w:tc>
        <w:tc>
          <w:tcPr>
            <w:tcW w:w="5452" w:type="dxa"/>
            <w:tcBorders>
              <w:top w:val="nil"/>
              <w:left w:val="nil"/>
              <w:bottom w:val="single" w:sz="4" w:space="0" w:color="auto"/>
              <w:right w:val="single" w:sz="4" w:space="0" w:color="auto"/>
            </w:tcBorders>
            <w:vAlign w:val="center"/>
          </w:tcPr>
          <w:p w:rsidR="00072192" w:rsidRPr="00842E7E" w:rsidRDefault="00072192" w:rsidP="00095E74">
            <w:pPr>
              <w:ind w:right="-2"/>
              <w:jc w:val="center"/>
              <w:rPr>
                <w:color w:val="000000"/>
                <w:sz w:val="28"/>
                <w:szCs w:val="28"/>
                <w:lang w:val="ru-RU"/>
              </w:rPr>
            </w:pPr>
            <w:r w:rsidRPr="00842E7E">
              <w:rPr>
                <w:color w:val="000000"/>
                <w:sz w:val="28"/>
                <w:szCs w:val="28"/>
                <w:lang w:val="ru-RU"/>
              </w:rPr>
              <w:t>Количество автомобилей у населения, ед.</w:t>
            </w:r>
          </w:p>
        </w:tc>
        <w:tc>
          <w:tcPr>
            <w:tcW w:w="1067" w:type="dxa"/>
            <w:tcBorders>
              <w:top w:val="nil"/>
              <w:left w:val="nil"/>
              <w:bottom w:val="single" w:sz="4" w:space="0" w:color="auto"/>
              <w:right w:val="single" w:sz="4" w:space="0" w:color="auto"/>
            </w:tcBorders>
            <w:vAlign w:val="center"/>
          </w:tcPr>
          <w:p w:rsidR="00072192" w:rsidRPr="006D1CC2" w:rsidRDefault="00072192" w:rsidP="00095E74">
            <w:pPr>
              <w:ind w:right="-2"/>
              <w:jc w:val="center"/>
              <w:rPr>
                <w:sz w:val="28"/>
                <w:szCs w:val="28"/>
              </w:rPr>
            </w:pPr>
            <w:r w:rsidRPr="006D1CC2">
              <w:rPr>
                <w:sz w:val="28"/>
                <w:szCs w:val="28"/>
              </w:rPr>
              <w:t>113</w:t>
            </w:r>
          </w:p>
        </w:tc>
        <w:tc>
          <w:tcPr>
            <w:tcW w:w="1120" w:type="dxa"/>
            <w:tcBorders>
              <w:top w:val="nil"/>
              <w:left w:val="nil"/>
              <w:bottom w:val="single" w:sz="4" w:space="0" w:color="auto"/>
              <w:right w:val="single" w:sz="4" w:space="0" w:color="auto"/>
            </w:tcBorders>
            <w:vAlign w:val="center"/>
          </w:tcPr>
          <w:p w:rsidR="00072192" w:rsidRPr="006D1CC2" w:rsidRDefault="00072192" w:rsidP="00095E74">
            <w:pPr>
              <w:ind w:right="-2"/>
              <w:jc w:val="center"/>
              <w:rPr>
                <w:sz w:val="28"/>
                <w:szCs w:val="28"/>
              </w:rPr>
            </w:pPr>
            <w:r w:rsidRPr="006D1CC2">
              <w:rPr>
                <w:sz w:val="28"/>
                <w:szCs w:val="28"/>
              </w:rPr>
              <w:t>117</w:t>
            </w:r>
          </w:p>
        </w:tc>
        <w:tc>
          <w:tcPr>
            <w:tcW w:w="1269" w:type="dxa"/>
            <w:tcBorders>
              <w:top w:val="nil"/>
              <w:left w:val="nil"/>
              <w:bottom w:val="single" w:sz="4" w:space="0" w:color="auto"/>
              <w:right w:val="single" w:sz="4" w:space="0" w:color="auto"/>
            </w:tcBorders>
            <w:vAlign w:val="center"/>
          </w:tcPr>
          <w:p w:rsidR="00072192" w:rsidRPr="006D1CC2" w:rsidRDefault="00072192" w:rsidP="00095E74">
            <w:pPr>
              <w:ind w:right="-2"/>
              <w:jc w:val="center"/>
              <w:rPr>
                <w:sz w:val="28"/>
                <w:szCs w:val="28"/>
              </w:rPr>
            </w:pPr>
            <w:r w:rsidRPr="006D1CC2">
              <w:rPr>
                <w:sz w:val="28"/>
                <w:szCs w:val="28"/>
              </w:rPr>
              <w:t>152</w:t>
            </w:r>
          </w:p>
        </w:tc>
      </w:tr>
      <w:tr w:rsidR="00072192" w:rsidRPr="006D1CC2" w:rsidTr="00095E74">
        <w:trPr>
          <w:trHeight w:val="615"/>
          <w:jc w:val="center"/>
        </w:trPr>
        <w:tc>
          <w:tcPr>
            <w:tcW w:w="687" w:type="dxa"/>
            <w:tcBorders>
              <w:top w:val="nil"/>
              <w:left w:val="single" w:sz="4" w:space="0" w:color="auto"/>
              <w:bottom w:val="single" w:sz="4" w:space="0" w:color="auto"/>
              <w:right w:val="single" w:sz="4" w:space="0" w:color="auto"/>
            </w:tcBorders>
            <w:vAlign w:val="center"/>
          </w:tcPr>
          <w:p w:rsidR="00072192" w:rsidRPr="006D1CC2" w:rsidRDefault="00072192" w:rsidP="00095E74">
            <w:pPr>
              <w:ind w:right="-2"/>
              <w:jc w:val="center"/>
              <w:rPr>
                <w:color w:val="000000"/>
                <w:sz w:val="28"/>
                <w:szCs w:val="28"/>
              </w:rPr>
            </w:pPr>
            <w:r w:rsidRPr="006D1CC2">
              <w:rPr>
                <w:color w:val="000000"/>
                <w:sz w:val="28"/>
                <w:szCs w:val="28"/>
              </w:rPr>
              <w:t>3</w:t>
            </w:r>
          </w:p>
        </w:tc>
        <w:tc>
          <w:tcPr>
            <w:tcW w:w="5452" w:type="dxa"/>
            <w:tcBorders>
              <w:top w:val="nil"/>
              <w:left w:val="nil"/>
              <w:bottom w:val="single" w:sz="4" w:space="0" w:color="auto"/>
              <w:right w:val="single" w:sz="4" w:space="0" w:color="auto"/>
            </w:tcBorders>
            <w:vAlign w:val="center"/>
          </w:tcPr>
          <w:p w:rsidR="00072192" w:rsidRPr="00842E7E" w:rsidRDefault="00072192" w:rsidP="00095E74">
            <w:pPr>
              <w:ind w:right="-2"/>
              <w:jc w:val="center"/>
              <w:rPr>
                <w:color w:val="000000"/>
                <w:sz w:val="28"/>
                <w:szCs w:val="28"/>
                <w:lang w:val="ru-RU"/>
              </w:rPr>
            </w:pPr>
            <w:r w:rsidRPr="00842E7E">
              <w:rPr>
                <w:color w:val="000000"/>
                <w:sz w:val="28"/>
                <w:szCs w:val="28"/>
                <w:lang w:val="ru-RU"/>
              </w:rPr>
              <w:t>Уровень автомобилизации населения, ед./1000 чел.</w:t>
            </w:r>
          </w:p>
        </w:tc>
        <w:tc>
          <w:tcPr>
            <w:tcW w:w="1067" w:type="dxa"/>
            <w:tcBorders>
              <w:top w:val="nil"/>
              <w:left w:val="nil"/>
              <w:bottom w:val="single" w:sz="4" w:space="0" w:color="auto"/>
              <w:right w:val="single" w:sz="4" w:space="0" w:color="auto"/>
            </w:tcBorders>
            <w:vAlign w:val="center"/>
          </w:tcPr>
          <w:p w:rsidR="00072192" w:rsidRPr="006D1CC2" w:rsidRDefault="00072192" w:rsidP="00095E74">
            <w:pPr>
              <w:ind w:right="-2"/>
              <w:jc w:val="center"/>
              <w:rPr>
                <w:sz w:val="28"/>
                <w:szCs w:val="28"/>
              </w:rPr>
            </w:pPr>
            <w:r w:rsidRPr="006D1CC2">
              <w:rPr>
                <w:sz w:val="28"/>
                <w:szCs w:val="28"/>
              </w:rPr>
              <w:t>143</w:t>
            </w:r>
          </w:p>
        </w:tc>
        <w:tc>
          <w:tcPr>
            <w:tcW w:w="1120" w:type="dxa"/>
            <w:tcBorders>
              <w:top w:val="nil"/>
              <w:left w:val="nil"/>
              <w:bottom w:val="single" w:sz="4" w:space="0" w:color="auto"/>
              <w:right w:val="single" w:sz="4" w:space="0" w:color="auto"/>
            </w:tcBorders>
            <w:vAlign w:val="center"/>
          </w:tcPr>
          <w:p w:rsidR="00072192" w:rsidRPr="006D1CC2" w:rsidRDefault="00072192" w:rsidP="00095E74">
            <w:pPr>
              <w:ind w:right="-2"/>
              <w:jc w:val="center"/>
              <w:rPr>
                <w:sz w:val="28"/>
                <w:szCs w:val="28"/>
              </w:rPr>
            </w:pPr>
            <w:r w:rsidRPr="006D1CC2">
              <w:rPr>
                <w:sz w:val="28"/>
                <w:szCs w:val="28"/>
              </w:rPr>
              <w:t>153</w:t>
            </w:r>
          </w:p>
        </w:tc>
        <w:tc>
          <w:tcPr>
            <w:tcW w:w="1269" w:type="dxa"/>
            <w:tcBorders>
              <w:top w:val="nil"/>
              <w:left w:val="nil"/>
              <w:bottom w:val="single" w:sz="4" w:space="0" w:color="auto"/>
              <w:right w:val="single" w:sz="4" w:space="0" w:color="auto"/>
            </w:tcBorders>
            <w:vAlign w:val="center"/>
          </w:tcPr>
          <w:p w:rsidR="00072192" w:rsidRPr="006D1CC2" w:rsidRDefault="00072192" w:rsidP="00095E74">
            <w:pPr>
              <w:ind w:right="-2"/>
              <w:jc w:val="center"/>
              <w:rPr>
                <w:sz w:val="28"/>
                <w:szCs w:val="28"/>
              </w:rPr>
            </w:pPr>
            <w:r w:rsidRPr="006D1CC2">
              <w:rPr>
                <w:sz w:val="28"/>
                <w:szCs w:val="28"/>
              </w:rPr>
              <w:t>203</w:t>
            </w:r>
          </w:p>
        </w:tc>
      </w:tr>
    </w:tbl>
    <w:p w:rsidR="00072192" w:rsidRPr="006D1CC2" w:rsidRDefault="00072192" w:rsidP="00072192">
      <w:pPr>
        <w:ind w:firstLine="708"/>
        <w:jc w:val="both"/>
        <w:rPr>
          <w:sz w:val="28"/>
          <w:szCs w:val="28"/>
        </w:rPr>
      </w:pPr>
    </w:p>
    <w:p w:rsidR="00072192" w:rsidRPr="00842E7E" w:rsidRDefault="00072192" w:rsidP="00072192">
      <w:pPr>
        <w:jc w:val="both"/>
        <w:rPr>
          <w:b/>
          <w:bCs/>
          <w:sz w:val="28"/>
          <w:szCs w:val="28"/>
          <w:lang w:val="ru-RU"/>
        </w:rPr>
      </w:pPr>
      <w:r w:rsidRPr="00842E7E">
        <w:rPr>
          <w:sz w:val="28"/>
          <w:szCs w:val="28"/>
          <w:lang w:val="ru-RU"/>
        </w:rPr>
        <w:tab/>
      </w:r>
      <w:r w:rsidRPr="00842E7E">
        <w:rPr>
          <w:b/>
          <w:bCs/>
          <w:sz w:val="28"/>
          <w:szCs w:val="28"/>
          <w:lang w:val="ru-RU"/>
        </w:rPr>
        <w:t xml:space="preserve">2.6. Характеристика работы транспортных средств общего пользования, включая анализ пассажиропотока.                                                                                                                                   </w:t>
      </w:r>
    </w:p>
    <w:p w:rsidR="00072192" w:rsidRPr="00842E7E" w:rsidRDefault="00072192" w:rsidP="00072192">
      <w:pPr>
        <w:ind w:firstLine="708"/>
        <w:jc w:val="both"/>
        <w:rPr>
          <w:sz w:val="28"/>
          <w:szCs w:val="28"/>
          <w:lang w:val="ru-RU"/>
        </w:rPr>
      </w:pPr>
      <w:r w:rsidRPr="00842E7E">
        <w:rPr>
          <w:sz w:val="28"/>
          <w:szCs w:val="28"/>
          <w:lang w:val="ru-RU"/>
        </w:rPr>
        <w:t xml:space="preserve">Пассажирский транспорт является одним из элементов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вызванных производственными, бытовыми и культурными связями.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Для перевозки детей в общеобразовательные учреждения организованы рейсы школьных автобусов, которые осуществляют перевозку детей в количестве 25 чел. из следующих населенных пунктов: д. Лобановка, д. Б. Лызки, д. Красный поселок, д. Корзово.   Передвижение по территории населенных пунктов сельского поселения осуществляется с использованием личного транспорта либо в пешем порядке.                                  </w:t>
      </w:r>
    </w:p>
    <w:p w:rsidR="00072192" w:rsidRPr="00842E7E" w:rsidRDefault="00072192" w:rsidP="00072192">
      <w:pPr>
        <w:ind w:firstLine="708"/>
        <w:jc w:val="both"/>
        <w:rPr>
          <w:sz w:val="28"/>
          <w:szCs w:val="28"/>
          <w:lang w:val="ru-RU"/>
        </w:rPr>
      </w:pPr>
      <w:r w:rsidRPr="00842E7E">
        <w:rPr>
          <w:b/>
          <w:bCs/>
          <w:sz w:val="28"/>
          <w:szCs w:val="28"/>
          <w:lang w:val="ru-RU"/>
        </w:rPr>
        <w:t>2.7. Характеристика пешеходного и велосипедного передвижения.</w:t>
      </w:r>
    </w:p>
    <w:p w:rsidR="00072192" w:rsidRPr="00842E7E" w:rsidRDefault="00072192" w:rsidP="00072192">
      <w:pPr>
        <w:ind w:firstLine="708"/>
        <w:jc w:val="both"/>
        <w:rPr>
          <w:sz w:val="28"/>
          <w:szCs w:val="28"/>
          <w:lang w:val="ru-RU"/>
        </w:rPr>
      </w:pPr>
      <w:r w:rsidRPr="00842E7E">
        <w:rPr>
          <w:sz w:val="28"/>
          <w:szCs w:val="28"/>
          <w:lang w:val="ru-RU"/>
        </w:rPr>
        <w:t xml:space="preserve">В связи с низкой  загруженностью дорог местного значения, отсутствием интенсивного движения тротуары не предусмотрены.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072192" w:rsidRPr="00842E7E" w:rsidRDefault="00072192" w:rsidP="00072192">
      <w:pPr>
        <w:ind w:firstLine="708"/>
        <w:jc w:val="both"/>
        <w:rPr>
          <w:b/>
          <w:bCs/>
          <w:sz w:val="28"/>
          <w:szCs w:val="28"/>
          <w:lang w:val="ru-RU"/>
        </w:rPr>
      </w:pPr>
      <w:r w:rsidRPr="00842E7E">
        <w:rPr>
          <w:b/>
          <w:bCs/>
          <w:sz w:val="28"/>
          <w:szCs w:val="28"/>
          <w:lang w:val="ru-RU"/>
        </w:rPr>
        <w:t xml:space="preserve">2.8. Характеристика движения грузовых транспортных средств.                                                 </w:t>
      </w:r>
    </w:p>
    <w:p w:rsidR="00072192" w:rsidRPr="00842E7E" w:rsidRDefault="00072192" w:rsidP="00072192">
      <w:pPr>
        <w:ind w:firstLine="708"/>
        <w:jc w:val="both"/>
        <w:rPr>
          <w:sz w:val="28"/>
          <w:szCs w:val="28"/>
          <w:lang w:val="ru-RU"/>
        </w:rPr>
      </w:pPr>
      <w:r w:rsidRPr="00842E7E">
        <w:rPr>
          <w:sz w:val="28"/>
          <w:szCs w:val="28"/>
          <w:lang w:val="ru-RU"/>
        </w:rPr>
        <w:lastRenderedPageBreak/>
        <w:t>Информация  о количестве грузового вида транспорта у собственников разных видов отсутствует. Основная часть перевозимых грузов перевозится привлеченным транспортом. Коммунальные и автотранспортные предприятия на территории поселения отсутствуют. Для содержания автомобильных дорог общего пользования местного значения заключаются муниципальные контракты с соответствующими организациями.</w:t>
      </w:r>
    </w:p>
    <w:p w:rsidR="00072192" w:rsidRPr="00842E7E" w:rsidRDefault="00072192" w:rsidP="00072192">
      <w:pPr>
        <w:ind w:firstLine="708"/>
        <w:jc w:val="both"/>
        <w:rPr>
          <w:b/>
          <w:bCs/>
          <w:sz w:val="28"/>
          <w:szCs w:val="28"/>
          <w:lang w:val="ru-RU"/>
        </w:rPr>
      </w:pPr>
      <w:r w:rsidRPr="00842E7E">
        <w:rPr>
          <w:b/>
          <w:bCs/>
          <w:sz w:val="28"/>
          <w:szCs w:val="28"/>
          <w:lang w:val="ru-RU"/>
        </w:rPr>
        <w:t>2.9. Анализ уровня безопасности дорожного движения.</w:t>
      </w:r>
    </w:p>
    <w:p w:rsidR="00072192" w:rsidRPr="006D1CC2" w:rsidRDefault="00072192" w:rsidP="00072192">
      <w:pPr>
        <w:pStyle w:val="aff4"/>
        <w:widowControl w:val="0"/>
        <w:spacing w:after="0"/>
        <w:ind w:firstLine="540"/>
        <w:rPr>
          <w:rFonts w:ascii="Times New Roman" w:hAnsi="Times New Roman"/>
          <w:snapToGrid w:val="0"/>
          <w:color w:val="000000"/>
          <w:szCs w:val="28"/>
        </w:rPr>
      </w:pPr>
      <w:r w:rsidRPr="006D1CC2">
        <w:rPr>
          <w:rFonts w:ascii="Times New Roman" w:hAnsi="Times New Roman"/>
          <w:snapToGrid w:val="0"/>
          <w:color w:val="000000"/>
          <w:szCs w:val="28"/>
        </w:rPr>
        <w:t xml:space="preserve">Транспорт является источником опасности не только для пассажиров, но и для населения, проживающего в зонах транспортных автомагистралей,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 в той части поселения, где проходит автомобильная дорога регионального значения </w:t>
      </w:r>
      <w:r w:rsidRPr="006D1CC2">
        <w:rPr>
          <w:rFonts w:ascii="Times New Roman" w:hAnsi="Times New Roman"/>
          <w:szCs w:val="28"/>
        </w:rPr>
        <w:t>«Починок-Хиславичи-Мстиславль», «Хиславичи-Монастырщина», «Корзово-Малинник», объезд п.г.т. Хиславичи в восточной части поселения, «Хиславичи-Лобановка», «Хиславичи-Михайлова Буда»</w:t>
      </w:r>
    </w:p>
    <w:p w:rsidR="00072192" w:rsidRPr="006D1CC2" w:rsidRDefault="00072192" w:rsidP="00072192">
      <w:pPr>
        <w:pStyle w:val="aff4"/>
        <w:widowControl w:val="0"/>
        <w:spacing w:after="0"/>
        <w:ind w:firstLine="540"/>
        <w:rPr>
          <w:rFonts w:ascii="Times New Roman" w:hAnsi="Times New Roman"/>
          <w:snapToGrid w:val="0"/>
          <w:color w:val="000000"/>
          <w:szCs w:val="28"/>
        </w:rPr>
      </w:pPr>
      <w:r w:rsidRPr="006D1CC2">
        <w:rPr>
          <w:rFonts w:ascii="Times New Roman" w:hAnsi="Times New Roman"/>
          <w:snapToGrid w:val="0"/>
          <w:color w:val="000000"/>
          <w:szCs w:val="28"/>
        </w:rPr>
        <w:t xml:space="preserve">На территории Корзовского сельского поселения железнодорожных магистралей нет. </w:t>
      </w:r>
    </w:p>
    <w:p w:rsidR="00072192" w:rsidRPr="006D1CC2" w:rsidRDefault="00072192" w:rsidP="00072192">
      <w:pPr>
        <w:pStyle w:val="aff4"/>
        <w:widowControl w:val="0"/>
        <w:spacing w:after="0"/>
        <w:ind w:firstLine="540"/>
        <w:rPr>
          <w:rFonts w:ascii="Times New Roman" w:hAnsi="Times New Roman"/>
          <w:snapToGrid w:val="0"/>
          <w:color w:val="000000"/>
          <w:szCs w:val="28"/>
        </w:rPr>
      </w:pPr>
      <w:r w:rsidRPr="006D1CC2">
        <w:rPr>
          <w:rFonts w:ascii="Times New Roman" w:hAnsi="Times New Roman"/>
          <w:snapToGrid w:val="0"/>
          <w:color w:val="000000"/>
          <w:szCs w:val="28"/>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072192" w:rsidRPr="006D1CC2" w:rsidRDefault="00072192" w:rsidP="00072192">
      <w:pPr>
        <w:pStyle w:val="aff4"/>
        <w:widowControl w:val="0"/>
        <w:spacing w:after="0"/>
        <w:ind w:firstLine="540"/>
        <w:rPr>
          <w:rFonts w:ascii="Times New Roman" w:hAnsi="Times New Roman"/>
          <w:snapToGrid w:val="0"/>
          <w:color w:val="000000"/>
          <w:szCs w:val="28"/>
        </w:rPr>
      </w:pPr>
      <w:r w:rsidRPr="006D1CC2">
        <w:rPr>
          <w:rFonts w:ascii="Times New Roman" w:hAnsi="Times New Roman"/>
          <w:snapToGrid w:val="0"/>
          <w:color w:val="000000"/>
          <w:szCs w:val="28"/>
        </w:rPr>
        <w:t>Информация о дорожно-транспортных происшествиях  на территории поселения, необходимая для анализа уровня безопасности,  отсутствует.</w:t>
      </w:r>
    </w:p>
    <w:p w:rsidR="00072192" w:rsidRPr="006D1CC2" w:rsidRDefault="00072192" w:rsidP="00072192">
      <w:pPr>
        <w:pStyle w:val="aff4"/>
        <w:widowControl w:val="0"/>
        <w:spacing w:after="0"/>
        <w:ind w:firstLine="540"/>
        <w:rPr>
          <w:rFonts w:ascii="Times New Roman" w:hAnsi="Times New Roman"/>
          <w:snapToGrid w:val="0"/>
          <w:color w:val="000000"/>
          <w:szCs w:val="28"/>
        </w:rPr>
      </w:pPr>
      <w:r w:rsidRPr="006D1CC2">
        <w:rPr>
          <w:rFonts w:ascii="Times New Roman" w:hAnsi="Times New Roman"/>
          <w:snapToGrid w:val="0"/>
          <w:color w:val="000000"/>
          <w:szCs w:val="28"/>
        </w:rPr>
        <w:t>С учетом вышеизложенного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072192" w:rsidRPr="006D1CC2" w:rsidRDefault="00072192" w:rsidP="00072192">
      <w:pPr>
        <w:pStyle w:val="aff4"/>
        <w:widowControl w:val="0"/>
        <w:spacing w:after="0"/>
        <w:ind w:firstLine="540"/>
        <w:rPr>
          <w:rFonts w:ascii="Times New Roman" w:hAnsi="Times New Roman"/>
          <w:snapToGrid w:val="0"/>
          <w:color w:val="000000"/>
          <w:szCs w:val="28"/>
        </w:rPr>
      </w:pPr>
      <w:r w:rsidRPr="006D1CC2">
        <w:rPr>
          <w:rFonts w:ascii="Times New Roman" w:hAnsi="Times New Roman"/>
          <w:snapToGrid w:val="0"/>
          <w:color w:val="000000"/>
          <w:szCs w:val="28"/>
        </w:rPr>
        <w:t>Реализация Программы позволит установить необходимые виды и объемы дорожных работ, что обеспечит в свою очередь безопасность дорожного движения, сформировать расходные обязательства по задачам, сконцентрировав финансовые ресурсы на реализацию приоритетных задач</w:t>
      </w:r>
    </w:p>
    <w:p w:rsidR="00072192" w:rsidRPr="006D1CC2" w:rsidRDefault="00072192" w:rsidP="00072192">
      <w:pPr>
        <w:pStyle w:val="aff4"/>
        <w:widowControl w:val="0"/>
        <w:spacing w:after="0"/>
        <w:ind w:firstLine="540"/>
        <w:rPr>
          <w:rFonts w:ascii="Times New Roman" w:hAnsi="Times New Roman"/>
          <w:snapToGrid w:val="0"/>
          <w:color w:val="000000"/>
          <w:szCs w:val="28"/>
        </w:rPr>
      </w:pP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b/>
          <w:bCs/>
          <w:sz w:val="28"/>
          <w:szCs w:val="28"/>
        </w:rPr>
        <w:t>2.10. Оценка уровня негативного воздействия транспортной инфраструктуры на окружающую среду, безопасность и здоровье человека.</w:t>
      </w:r>
    </w:p>
    <w:p w:rsidR="00072192" w:rsidRPr="006D1CC2" w:rsidRDefault="00072192" w:rsidP="00072192">
      <w:pPr>
        <w:pStyle w:val="ConsPlusNormal"/>
        <w:widowControl/>
        <w:ind w:firstLine="708"/>
        <w:jc w:val="both"/>
        <w:rPr>
          <w:rFonts w:ascii="Times New Roman" w:hAnsi="Times New Roman"/>
          <w:i/>
          <w:iCs/>
          <w:sz w:val="28"/>
          <w:szCs w:val="28"/>
        </w:rPr>
      </w:pPr>
      <w:r w:rsidRPr="006D1CC2">
        <w:rPr>
          <w:rFonts w:ascii="Times New Roman" w:hAnsi="Times New Roman"/>
          <w:sz w:val="28"/>
          <w:szCs w:val="28"/>
        </w:rPr>
        <w:t>Автомобильный транспорт и инфраструктура автотранспортного комплекса относится к главным источникам загрязнения окружающей среды.</w:t>
      </w:r>
    </w:p>
    <w:p w:rsidR="00072192" w:rsidRPr="006D1CC2" w:rsidRDefault="00072192" w:rsidP="00072192">
      <w:pPr>
        <w:pStyle w:val="ConsPlusNormal"/>
        <w:widowControl/>
        <w:ind w:firstLine="708"/>
        <w:jc w:val="both"/>
        <w:rPr>
          <w:rFonts w:ascii="Times New Roman" w:hAnsi="Times New Roman"/>
          <w:i/>
          <w:iCs/>
          <w:sz w:val="28"/>
          <w:szCs w:val="28"/>
        </w:rPr>
      </w:pPr>
      <w:r w:rsidRPr="006D1CC2">
        <w:rPr>
          <w:rFonts w:ascii="Times New Roman" w:hAnsi="Times New Roman"/>
          <w:i/>
          <w:iCs/>
          <w:sz w:val="28"/>
          <w:szCs w:val="28"/>
        </w:rPr>
        <w:t xml:space="preserve">Загрязнение атмосферы. </w:t>
      </w:r>
      <w:r w:rsidRPr="006D1CC2">
        <w:rPr>
          <w:rFonts w:ascii="Times New Roman" w:hAnsi="Times New Roman"/>
          <w:sz w:val="28"/>
          <w:szCs w:val="28"/>
        </w:rPr>
        <w:t xml:space="preserve">Основной причиной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w:t>
      </w:r>
      <w:r w:rsidRPr="006D1CC2">
        <w:rPr>
          <w:rFonts w:ascii="Times New Roman" w:hAnsi="Times New Roman"/>
          <w:sz w:val="28"/>
          <w:szCs w:val="28"/>
        </w:rPr>
        <w:lastRenderedPageBreak/>
        <w:t>шин, тормозных накладок загрязняют придорожные полосы и водные объекты.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i/>
          <w:iCs/>
          <w:sz w:val="28"/>
          <w:szCs w:val="28"/>
        </w:rPr>
        <w:t>Воздействие шума.</w:t>
      </w:r>
      <w:r w:rsidRPr="006D1CC2">
        <w:rPr>
          <w:rFonts w:ascii="Times New Roman" w:hAnsi="Times New Roman"/>
          <w:sz w:val="28"/>
          <w:szCs w:val="28"/>
        </w:rPr>
        <w:t xml:space="preserve"> Приблизительно 20%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Учитывая сложившуюся планировочную структуру сельского поселения и характер дорожно-транспортно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072192" w:rsidRPr="006D1CC2" w:rsidRDefault="00072192" w:rsidP="00072192">
      <w:pPr>
        <w:pStyle w:val="ConsPlusNormal"/>
        <w:widowControl/>
        <w:ind w:firstLine="708"/>
        <w:jc w:val="both"/>
        <w:rPr>
          <w:rFonts w:ascii="Times New Roman" w:hAnsi="Times New Roman"/>
          <w:b/>
          <w:bCs/>
          <w:sz w:val="28"/>
          <w:szCs w:val="28"/>
        </w:rPr>
      </w:pP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b/>
          <w:bCs/>
          <w:sz w:val="28"/>
          <w:szCs w:val="28"/>
        </w:rPr>
        <w:t>2.11. Характеристика существующих условий и перспектив развития и размещения транспортной инфраструктуры поселения</w:t>
      </w:r>
      <w:r w:rsidRPr="006D1CC2">
        <w:rPr>
          <w:rFonts w:ascii="Times New Roman" w:hAnsi="Times New Roman"/>
          <w:sz w:val="28"/>
          <w:szCs w:val="28"/>
        </w:rPr>
        <w:t xml:space="preserve">. </w:t>
      </w:r>
    </w:p>
    <w:p w:rsidR="00072192" w:rsidRPr="006D1CC2" w:rsidRDefault="00072192" w:rsidP="00072192">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Общая протяженность дорог на территории поселения 57,62 км, из них 20,7 км – дороги общего пользования местного значения. Интенсивность движения  автотранспортных средств и пассажиропоток по дорогам местного значения низкий. Автомобильный транспорт представлен частными автомобилями, которые содержатся на придомовой территории. Для ожидания пассажирами транспортных средств общего пользования на автомобильных дорогах регионального значения имеются павильоны. Автомобильные дороги на территории поселения оснащены необходимым количеством дорожных знаков в соответствии с ГОСТом.</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С учетом того, что территория Корзовского сельского поселения не является привлекательной для инвесторов (невысокий уровень коммунальной, социальной и логистической инфраструктуры, отсутствие распространенных полезных ископаемых и др.) перспективы развития транспортной инфраструктуры поселения  связаны только с возможным развитием сельскохозяйственного производства.</w:t>
      </w:r>
    </w:p>
    <w:p w:rsidR="00072192" w:rsidRPr="006D1CC2" w:rsidRDefault="00072192" w:rsidP="00072192">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В части развития  транспортной инфраструктуры предусматривается сохранение существующих объектов, текущий ремонт дорожного полотна.</w:t>
      </w:r>
    </w:p>
    <w:p w:rsidR="00072192" w:rsidRPr="006D1CC2" w:rsidRDefault="00072192" w:rsidP="00072192">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Размещение дополнительных объектов транспортной инфраструктуры Программой не предусматривается.</w:t>
      </w:r>
    </w:p>
    <w:p w:rsidR="00072192" w:rsidRPr="006D1CC2" w:rsidRDefault="00072192" w:rsidP="00072192">
      <w:pPr>
        <w:pStyle w:val="ConsPlusNormal"/>
        <w:widowControl/>
        <w:ind w:firstLine="708"/>
        <w:jc w:val="both"/>
        <w:rPr>
          <w:rFonts w:ascii="Times New Roman" w:hAnsi="Times New Roman"/>
          <w:bCs/>
          <w:sz w:val="28"/>
          <w:szCs w:val="28"/>
        </w:rPr>
      </w:pP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b/>
          <w:bCs/>
          <w:sz w:val="28"/>
          <w:szCs w:val="28"/>
        </w:rPr>
        <w:lastRenderedPageBreak/>
        <w:t>2.12. Оценка нормативно-правовой базы, необходимой для функционирования и развития транспортной системы поселения.</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Основными документами, определяющими порядок функционирования и развития транспортной инфраструктуры являются:</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1. Градостроительный кодекс РФ от 29.12.2004г. №190-ФЗ (ред. от 30.12.2015г.);</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3. Федеральный закон от 10.12.1995г. №196-ФЗ (ред. от 28.11.2015г.) «О безопасности дорожного движения»;</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4. Постановление Правительства РФ от 23.10.1993г. №1090 (ред. от 21.01.2016г) «О правилах дорожного движения»;</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5. Постановление Правительства РФ от25.12.2015г. №1440 «Об утверждении требований к программам комплексного развития транспортной инфраструктуры поселений, городских округов»;</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6. Генеральный план Корзовского сельского поселения, утвержден решением Совета депутатов Корзовского сельского поселения Хиславичского района Смоленской области от 27.07.2015 № 19 </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7. Местные нормативы градостроительного проектирования Корзовского сельского поселения Хиславичского района Смоленской области, утвержденные решением Совета депутатов Корзовского сельского поселения Хиславичского района Смоленской области от 27.07.2015 года № 19.</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Нормативно-правовая база, необходимая для функционирования и развития транспортной инфраструктуры Корзовского сельского поселения, разработана.</w:t>
      </w:r>
    </w:p>
    <w:p w:rsidR="00072192" w:rsidRPr="006D1CC2" w:rsidRDefault="00072192" w:rsidP="00072192">
      <w:pPr>
        <w:pStyle w:val="ConsPlusNormal"/>
        <w:widowControl/>
        <w:ind w:firstLine="708"/>
        <w:jc w:val="both"/>
        <w:rPr>
          <w:rFonts w:ascii="Times New Roman" w:hAnsi="Times New Roman"/>
          <w:sz w:val="28"/>
          <w:szCs w:val="28"/>
        </w:rPr>
      </w:pPr>
    </w:p>
    <w:p w:rsidR="00072192" w:rsidRPr="006D1CC2" w:rsidRDefault="00072192" w:rsidP="00072192">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t>2.13 Оценка финансирования транспортной инфраструктуры</w:t>
      </w:r>
    </w:p>
    <w:p w:rsidR="00072192" w:rsidRPr="006D1CC2" w:rsidRDefault="00072192" w:rsidP="00072192">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Финансирование для сохранения и развития транспортной инфраструктуры поселения осуществляется из областного  и местного бюджетов.</w:t>
      </w:r>
    </w:p>
    <w:p w:rsidR="00072192" w:rsidRPr="006D1CC2" w:rsidRDefault="00072192" w:rsidP="00072192">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Ежегодные объемы финансирования Программы определяются в соответствии с утвержденным бюджетом Корзовского сельского поселения на соответствующий финансовый год с учетом дополнительных источников финансирования.</w:t>
      </w:r>
    </w:p>
    <w:p w:rsidR="00072192" w:rsidRPr="006D1CC2" w:rsidRDefault="00072192" w:rsidP="00072192">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Общий объем финансирования мероприятий Программы на весь расчетный срок составляет 10381,816 тыс.руб.</w:t>
      </w:r>
    </w:p>
    <w:p w:rsidR="00072192" w:rsidRPr="006D1CC2" w:rsidRDefault="00072192" w:rsidP="00072192">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w:t>
      </w:r>
    </w:p>
    <w:p w:rsidR="00072192" w:rsidRPr="006D1CC2" w:rsidRDefault="00072192" w:rsidP="00072192">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lastRenderedPageBreak/>
        <w:t>Указанные в настоящей Программе средства, необходимые на реализацию мероприятий, рассчитаны для содержания и ремонта автомобильных  дорог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проектно-сметной документации.</w:t>
      </w:r>
    </w:p>
    <w:p w:rsidR="00072192" w:rsidRPr="006D1CC2" w:rsidRDefault="00072192" w:rsidP="00072192">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Реальная ситуация с возможностями областного и местного бюджетов не позволяет обеспечить конкретное планирование мероприятий по строительству и реконструкции дорог улично-дорожной сети, а также других объектов инфраструктуры даже в долгосрочной перспективе. Таким образом, возможности поселения должны быть сконцентрированы на решении посильных задач на доступной финансовой основе (содержание, текущий ремонт дорог).</w:t>
      </w:r>
    </w:p>
    <w:p w:rsidR="00072192" w:rsidRPr="006D1CC2" w:rsidRDefault="00072192" w:rsidP="00072192">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Объемы финансирования Программы носят прогнозный характер и подлежат уточнению в установленном порядке.</w:t>
      </w:r>
    </w:p>
    <w:p w:rsidR="00072192" w:rsidRPr="006D1CC2" w:rsidRDefault="00072192" w:rsidP="00072192">
      <w:pPr>
        <w:pStyle w:val="ConsPlusNormal"/>
        <w:widowControl/>
        <w:ind w:firstLine="708"/>
        <w:jc w:val="both"/>
        <w:rPr>
          <w:rFonts w:ascii="Times New Roman" w:hAnsi="Times New Roman"/>
          <w:bCs/>
          <w:sz w:val="28"/>
          <w:szCs w:val="28"/>
        </w:rPr>
      </w:pPr>
    </w:p>
    <w:p w:rsidR="00072192" w:rsidRPr="006D1CC2" w:rsidRDefault="00072192" w:rsidP="00072192">
      <w:pPr>
        <w:pStyle w:val="ConsPlusNormal"/>
        <w:widowControl/>
        <w:ind w:firstLine="0"/>
        <w:jc w:val="center"/>
        <w:rPr>
          <w:rFonts w:ascii="Times New Roman" w:hAnsi="Times New Roman"/>
          <w:b/>
          <w:bCs/>
          <w:sz w:val="28"/>
          <w:szCs w:val="28"/>
        </w:rPr>
      </w:pPr>
      <w:r w:rsidRPr="006D1CC2">
        <w:rPr>
          <w:rFonts w:ascii="Times New Roman" w:hAnsi="Times New Roman"/>
          <w:b/>
          <w:bCs/>
          <w:sz w:val="28"/>
          <w:szCs w:val="28"/>
        </w:rPr>
        <w:t>3. Прогноз транспортного спроса, изменение объемов и характера передвижения населения и перевозок грузов на территории поселения.</w:t>
      </w:r>
    </w:p>
    <w:p w:rsidR="00072192" w:rsidRPr="006D1CC2" w:rsidRDefault="00072192" w:rsidP="00072192">
      <w:pPr>
        <w:pStyle w:val="ConsPlusNormal"/>
        <w:widowControl/>
        <w:ind w:firstLine="0"/>
        <w:jc w:val="center"/>
        <w:rPr>
          <w:rFonts w:ascii="Times New Roman" w:hAnsi="Times New Roman"/>
          <w:b/>
          <w:bCs/>
          <w:sz w:val="28"/>
          <w:szCs w:val="28"/>
        </w:rPr>
      </w:pPr>
    </w:p>
    <w:p w:rsidR="00072192" w:rsidRPr="006D1CC2" w:rsidRDefault="00072192" w:rsidP="00072192">
      <w:pPr>
        <w:pStyle w:val="ConsPlusNormal"/>
        <w:widowControl/>
        <w:ind w:firstLine="708"/>
        <w:jc w:val="both"/>
        <w:rPr>
          <w:rFonts w:ascii="Times New Roman" w:hAnsi="Times New Roman"/>
          <w:b/>
          <w:sz w:val="28"/>
          <w:szCs w:val="28"/>
        </w:rPr>
      </w:pPr>
      <w:r w:rsidRPr="006D1CC2">
        <w:rPr>
          <w:rFonts w:ascii="Times New Roman" w:hAnsi="Times New Roman"/>
          <w:b/>
          <w:bCs/>
          <w:sz w:val="28"/>
          <w:szCs w:val="28"/>
        </w:rPr>
        <w:t>3.1. Прогноз социально-экономического и градостроительного развития поселения.</w:t>
      </w:r>
    </w:p>
    <w:p w:rsidR="00072192" w:rsidRPr="00842E7E" w:rsidRDefault="00072192" w:rsidP="00072192">
      <w:pPr>
        <w:spacing w:before="120" w:after="120"/>
        <w:ind w:firstLine="709"/>
        <w:jc w:val="both"/>
        <w:rPr>
          <w:sz w:val="28"/>
          <w:szCs w:val="28"/>
          <w:lang w:val="ru-RU"/>
        </w:rPr>
      </w:pPr>
      <w:r w:rsidRPr="00842E7E">
        <w:rPr>
          <w:sz w:val="28"/>
          <w:szCs w:val="28"/>
          <w:lang w:val="ru-RU"/>
        </w:rPr>
        <w:t>Главными факторами дальнейшего развития территории Корзовского сельского поселения являются:</w:t>
      </w:r>
    </w:p>
    <w:p w:rsidR="00072192" w:rsidRPr="00842E7E" w:rsidRDefault="00072192" w:rsidP="00072192">
      <w:pPr>
        <w:spacing w:before="120" w:after="120"/>
        <w:ind w:firstLine="709"/>
        <w:jc w:val="both"/>
        <w:rPr>
          <w:sz w:val="28"/>
          <w:szCs w:val="28"/>
          <w:lang w:val="ru-RU"/>
        </w:rPr>
      </w:pPr>
      <w:r w:rsidRPr="00842E7E">
        <w:rPr>
          <w:sz w:val="28"/>
          <w:szCs w:val="28"/>
          <w:lang w:val="ru-RU"/>
        </w:rPr>
        <w:t>- потенциал инфраструктуры внешнего транспорта, инженерных коммуникаций и сооружений;</w:t>
      </w:r>
    </w:p>
    <w:p w:rsidR="00072192" w:rsidRPr="00842E7E" w:rsidRDefault="00072192" w:rsidP="00072192">
      <w:pPr>
        <w:spacing w:before="120" w:after="120"/>
        <w:ind w:firstLine="709"/>
        <w:jc w:val="both"/>
        <w:rPr>
          <w:sz w:val="28"/>
          <w:szCs w:val="28"/>
          <w:lang w:val="ru-RU"/>
        </w:rPr>
      </w:pPr>
      <w:r w:rsidRPr="00842E7E">
        <w:rPr>
          <w:sz w:val="28"/>
          <w:szCs w:val="28"/>
          <w:lang w:val="ru-RU"/>
        </w:rPr>
        <w:t>- наличие достаточных земельных ресурсов при условии их разумного использования;</w:t>
      </w:r>
    </w:p>
    <w:p w:rsidR="00072192" w:rsidRPr="00842E7E" w:rsidRDefault="00072192" w:rsidP="00072192">
      <w:pPr>
        <w:spacing w:before="120" w:after="120"/>
        <w:ind w:firstLine="709"/>
        <w:jc w:val="both"/>
        <w:rPr>
          <w:sz w:val="28"/>
          <w:szCs w:val="28"/>
          <w:lang w:val="ru-RU"/>
        </w:rPr>
      </w:pPr>
      <w:r w:rsidRPr="00842E7E">
        <w:rPr>
          <w:sz w:val="28"/>
          <w:szCs w:val="28"/>
          <w:lang w:val="ru-RU"/>
        </w:rPr>
        <w:t>- развитие рыночной инфраструктуры. Анализ показателей развития хозяйственного комплекса Корзовского поселения за последнее время, при учёте социально-экономической ситуации в стране, позволяет высказать следующие предположения по перспективам развития территории поселения:</w:t>
      </w:r>
    </w:p>
    <w:p w:rsidR="00072192" w:rsidRPr="00842E7E" w:rsidRDefault="00072192" w:rsidP="00072192">
      <w:pPr>
        <w:spacing w:before="120" w:after="120"/>
        <w:ind w:firstLine="709"/>
        <w:jc w:val="both"/>
        <w:rPr>
          <w:sz w:val="28"/>
          <w:szCs w:val="28"/>
          <w:lang w:val="ru-RU"/>
        </w:rPr>
      </w:pPr>
      <w:r w:rsidRPr="00842E7E">
        <w:rPr>
          <w:sz w:val="28"/>
          <w:szCs w:val="28"/>
          <w:lang w:val="ru-RU"/>
        </w:rPr>
        <w:t>1. отраслевая специализация производственного комплекса поселения на данный момент времени осуществляется холдингом ООО «Брянская мясная компания» и дочерней компанией от «Останкино» - Тропарево.</w:t>
      </w:r>
    </w:p>
    <w:p w:rsidR="00072192" w:rsidRPr="00842E7E" w:rsidRDefault="00072192" w:rsidP="00072192">
      <w:pPr>
        <w:ind w:right="-21" w:firstLine="720"/>
        <w:jc w:val="both"/>
        <w:rPr>
          <w:sz w:val="28"/>
          <w:szCs w:val="28"/>
          <w:lang w:val="ru-RU"/>
        </w:rPr>
      </w:pPr>
      <w:r w:rsidRPr="00842E7E">
        <w:rPr>
          <w:sz w:val="28"/>
          <w:szCs w:val="28"/>
          <w:lang w:val="ru-RU"/>
        </w:rPr>
        <w:t>2.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45% от общей численности.</w:t>
      </w:r>
    </w:p>
    <w:p w:rsidR="00072192" w:rsidRPr="00842E7E" w:rsidRDefault="00072192" w:rsidP="00072192">
      <w:pPr>
        <w:spacing w:before="120" w:after="120"/>
        <w:ind w:firstLine="709"/>
        <w:jc w:val="both"/>
        <w:rPr>
          <w:sz w:val="28"/>
          <w:szCs w:val="28"/>
          <w:lang w:val="ru-RU"/>
        </w:rPr>
      </w:pPr>
      <w:r w:rsidRPr="00842E7E">
        <w:rPr>
          <w:i/>
          <w:sz w:val="28"/>
          <w:szCs w:val="28"/>
          <w:lang w:val="ru-RU"/>
        </w:rPr>
        <w:t xml:space="preserve">Демографический прогноз. </w:t>
      </w:r>
      <w:r w:rsidRPr="00842E7E">
        <w:rPr>
          <w:sz w:val="28"/>
          <w:szCs w:val="28"/>
          <w:lang w:val="ru-RU"/>
        </w:rPr>
        <w:t xml:space="preserve">Расчеты основных показателей демографических процессов на перспективу до 2030 года произвести на основе сложившихся в последние десятилетия сдвигов в динамике </w:t>
      </w:r>
      <w:r w:rsidRPr="00842E7E">
        <w:rPr>
          <w:sz w:val="28"/>
          <w:szCs w:val="28"/>
          <w:lang w:val="ru-RU"/>
        </w:rPr>
        <w:lastRenderedPageBreak/>
        <w:t>численности населения Корзовского сельского поселения невозможно, так как не проводились соответствующие исследования. На основе динамики основных показателей воспроизводства населения Смоленской области можно предположить, что количество населения  будет убывать в среднем на 1,1% в год.</w:t>
      </w:r>
    </w:p>
    <w:p w:rsidR="00072192" w:rsidRPr="00842E7E" w:rsidRDefault="00072192" w:rsidP="00072192">
      <w:pPr>
        <w:spacing w:before="120" w:after="120"/>
        <w:jc w:val="both"/>
        <w:rPr>
          <w:sz w:val="28"/>
          <w:szCs w:val="28"/>
          <w:lang w:val="ru-RU"/>
        </w:rPr>
      </w:pPr>
      <w:r w:rsidRPr="00842E7E">
        <w:rPr>
          <w:sz w:val="28"/>
          <w:szCs w:val="28"/>
          <w:lang w:val="ru-RU"/>
        </w:rPr>
        <w:t>Демографические процессы, происходящие в поселении, аналогичны процессам, имеющим место в большинстве населённых пунктов России с преобладанием русского населения – происходит старение населения, сокращение доли молодых возрастов, наблюдается естественная убыль населения.</w:t>
      </w:r>
    </w:p>
    <w:p w:rsidR="00072192" w:rsidRPr="00842E7E" w:rsidRDefault="00072192" w:rsidP="00072192">
      <w:pPr>
        <w:spacing w:before="120" w:after="120"/>
        <w:jc w:val="both"/>
        <w:rPr>
          <w:sz w:val="28"/>
          <w:szCs w:val="28"/>
          <w:lang w:val="ru-RU"/>
        </w:rPr>
      </w:pPr>
      <w:r w:rsidRPr="00842E7E">
        <w:rPr>
          <w:sz w:val="28"/>
          <w:szCs w:val="28"/>
          <w:lang w:val="ru-RU"/>
        </w:rPr>
        <w:t>Указанные особенности структуры населения следует учитывать в сфере социального обслуживания. Как объект прогнозирования развития экономической системы Корзовского сельского поселения характеризуется рядом специфических особенностей, в частности:</w:t>
      </w:r>
    </w:p>
    <w:p w:rsidR="00072192" w:rsidRPr="00842E7E" w:rsidRDefault="00072192" w:rsidP="00072192">
      <w:pPr>
        <w:spacing w:before="120" w:after="120"/>
        <w:ind w:firstLine="709"/>
        <w:jc w:val="both"/>
        <w:rPr>
          <w:sz w:val="28"/>
          <w:szCs w:val="28"/>
          <w:lang w:val="ru-RU"/>
        </w:rPr>
      </w:pPr>
      <w:r w:rsidRPr="00842E7E">
        <w:rPr>
          <w:sz w:val="28"/>
          <w:szCs w:val="28"/>
          <w:lang w:val="ru-RU"/>
        </w:rPr>
        <w:t>- монофункциональной структурой экономики с доминированием сельского хозяйства;</w:t>
      </w:r>
    </w:p>
    <w:p w:rsidR="00072192" w:rsidRPr="00842E7E" w:rsidRDefault="00072192" w:rsidP="00072192">
      <w:pPr>
        <w:spacing w:before="120" w:after="120"/>
        <w:ind w:firstLine="709"/>
        <w:jc w:val="both"/>
        <w:rPr>
          <w:sz w:val="28"/>
          <w:szCs w:val="28"/>
          <w:lang w:val="ru-RU"/>
        </w:rPr>
      </w:pPr>
      <w:r w:rsidRPr="00842E7E">
        <w:rPr>
          <w:sz w:val="28"/>
          <w:szCs w:val="28"/>
          <w:lang w:val="ru-RU"/>
        </w:rPr>
        <w:t>- достаточно выраженными интеграционными связями с районным центром – п. Хиславичи;</w:t>
      </w:r>
    </w:p>
    <w:p w:rsidR="00072192" w:rsidRPr="00842E7E" w:rsidRDefault="00072192" w:rsidP="00072192">
      <w:pPr>
        <w:spacing w:before="120" w:after="120"/>
        <w:jc w:val="both"/>
        <w:rPr>
          <w:sz w:val="28"/>
          <w:szCs w:val="28"/>
          <w:lang w:val="ru-RU"/>
        </w:rPr>
      </w:pPr>
      <w:r w:rsidRPr="00842E7E">
        <w:rPr>
          <w:sz w:val="28"/>
          <w:szCs w:val="28"/>
          <w:lang w:val="ru-RU"/>
        </w:rPr>
        <w:t xml:space="preserve">В отраслевой структуре промышленного производства поселения не прогнозируется резких изменений на расчетную перспективу. Как и в настоящее время, предпочтение стоит отдавать сельскохозяйственному производству, что, собственно, предусматривается рекомендациями схемы территориального планирования Хиславичского района. </w:t>
      </w:r>
    </w:p>
    <w:p w:rsidR="00072192" w:rsidRPr="006D1CC2" w:rsidRDefault="00072192" w:rsidP="00072192">
      <w:pPr>
        <w:pStyle w:val="aff5"/>
        <w:spacing w:before="120"/>
        <w:ind w:left="0"/>
        <w:jc w:val="both"/>
        <w:rPr>
          <w:rFonts w:ascii="Times New Roman" w:hAnsi="Times New Roman"/>
          <w:sz w:val="28"/>
          <w:szCs w:val="28"/>
        </w:rPr>
      </w:pPr>
      <w:r w:rsidRPr="006D1CC2">
        <w:rPr>
          <w:rFonts w:ascii="Times New Roman" w:hAnsi="Times New Roman"/>
          <w:sz w:val="28"/>
          <w:szCs w:val="28"/>
        </w:rPr>
        <w:t>В то же время, нестабильность и непредсказуемость социально экономической ситуации в стране, отсутствие на федеральном уровне стратегических разработок по основным направлениям развития Российской Федерации и ее субъектов не позволяют оперировать сколько-нибудь аргументированными количественными показателями и этапами реализации представляемых в работе предложений.</w:t>
      </w:r>
    </w:p>
    <w:p w:rsidR="00072192" w:rsidRPr="006D1CC2" w:rsidRDefault="00072192" w:rsidP="00072192">
      <w:pPr>
        <w:pStyle w:val="27"/>
        <w:spacing w:before="120" w:line="240" w:lineRule="auto"/>
        <w:ind w:left="0"/>
        <w:jc w:val="both"/>
        <w:rPr>
          <w:rFonts w:ascii="Times New Roman" w:hAnsi="Times New Roman" w:cs="Times New Roman"/>
          <w:sz w:val="28"/>
          <w:szCs w:val="28"/>
        </w:rPr>
      </w:pPr>
      <w:r w:rsidRPr="006D1CC2">
        <w:rPr>
          <w:rFonts w:ascii="Times New Roman" w:hAnsi="Times New Roman" w:cs="Times New Roman"/>
          <w:sz w:val="28"/>
          <w:szCs w:val="28"/>
        </w:rPr>
        <w:t>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использования территории на областном уровне.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 а также "эффективных" инвесторов для реализации хозяйственных новаций.</w:t>
      </w:r>
    </w:p>
    <w:p w:rsidR="00072192" w:rsidRPr="00842E7E" w:rsidRDefault="00072192" w:rsidP="00072192">
      <w:pPr>
        <w:spacing w:before="120" w:after="120"/>
        <w:ind w:firstLine="709"/>
        <w:jc w:val="both"/>
        <w:rPr>
          <w:sz w:val="28"/>
          <w:szCs w:val="28"/>
          <w:lang w:val="ru-RU"/>
        </w:rPr>
      </w:pPr>
      <w:r w:rsidRPr="00842E7E">
        <w:rPr>
          <w:sz w:val="28"/>
          <w:szCs w:val="28"/>
          <w:lang w:val="ru-RU"/>
        </w:rPr>
        <w:t>Возможные направления и масштабы развития хозяйственного комплекса района определяются следующими блоками факторов:</w:t>
      </w:r>
    </w:p>
    <w:p w:rsidR="00072192" w:rsidRPr="00842E7E" w:rsidRDefault="00072192" w:rsidP="00072192">
      <w:pPr>
        <w:numPr>
          <w:ilvl w:val="0"/>
          <w:numId w:val="21"/>
        </w:numPr>
        <w:spacing w:before="120" w:after="120"/>
        <w:ind w:left="0" w:firstLine="709"/>
        <w:jc w:val="both"/>
        <w:rPr>
          <w:sz w:val="28"/>
          <w:szCs w:val="28"/>
          <w:lang w:val="ru-RU"/>
        </w:rPr>
      </w:pPr>
      <w:r w:rsidRPr="00842E7E">
        <w:rPr>
          <w:sz w:val="28"/>
          <w:szCs w:val="28"/>
          <w:lang w:val="ru-RU"/>
        </w:rPr>
        <w:lastRenderedPageBreak/>
        <w:t>сложившийся социально-экономический потенциал, природно-экологические ресурсы и ограничения развития территории;</w:t>
      </w:r>
    </w:p>
    <w:p w:rsidR="00072192" w:rsidRPr="00842E7E" w:rsidRDefault="00072192" w:rsidP="00072192">
      <w:pPr>
        <w:numPr>
          <w:ilvl w:val="0"/>
          <w:numId w:val="21"/>
        </w:numPr>
        <w:spacing w:before="120" w:after="120"/>
        <w:ind w:left="0" w:firstLine="709"/>
        <w:jc w:val="both"/>
        <w:rPr>
          <w:sz w:val="28"/>
          <w:szCs w:val="28"/>
          <w:lang w:val="ru-RU"/>
        </w:rPr>
      </w:pPr>
      <w:r w:rsidRPr="00842E7E">
        <w:rPr>
          <w:sz w:val="28"/>
          <w:szCs w:val="28"/>
          <w:lang w:val="ru-RU"/>
        </w:rPr>
        <w:t>демографический потенциал, условия его "удержания" на территории района, возможности пополнения трудовых ресурсов за счет внешней миграции;</w:t>
      </w:r>
    </w:p>
    <w:p w:rsidR="00072192" w:rsidRPr="00842E7E" w:rsidRDefault="00072192" w:rsidP="00072192">
      <w:pPr>
        <w:numPr>
          <w:ilvl w:val="0"/>
          <w:numId w:val="21"/>
        </w:numPr>
        <w:spacing w:before="120" w:after="120"/>
        <w:ind w:left="0" w:firstLine="709"/>
        <w:jc w:val="both"/>
        <w:rPr>
          <w:sz w:val="28"/>
          <w:szCs w:val="28"/>
          <w:lang w:val="ru-RU"/>
        </w:rPr>
      </w:pPr>
      <w:r w:rsidRPr="00842E7E">
        <w:rPr>
          <w:sz w:val="28"/>
          <w:szCs w:val="28"/>
          <w:lang w:val="ru-RU"/>
        </w:rPr>
        <w:t xml:space="preserve">необходимость улучшения условий жизни и хозяйствования через развитие инженерно-транспортной инфраструктуры и сектора услуг на уровне требований </w:t>
      </w:r>
      <w:r w:rsidRPr="006D1CC2">
        <w:rPr>
          <w:sz w:val="28"/>
          <w:szCs w:val="28"/>
        </w:rPr>
        <w:t>XXI</w:t>
      </w:r>
      <w:r w:rsidRPr="00842E7E">
        <w:rPr>
          <w:sz w:val="28"/>
          <w:szCs w:val="28"/>
          <w:lang w:val="ru-RU"/>
        </w:rPr>
        <w:t xml:space="preserve"> века.</w:t>
      </w:r>
    </w:p>
    <w:p w:rsidR="00072192" w:rsidRPr="00842E7E" w:rsidRDefault="00072192" w:rsidP="00072192">
      <w:pPr>
        <w:spacing w:before="120" w:after="120"/>
        <w:ind w:firstLine="851"/>
        <w:jc w:val="both"/>
        <w:rPr>
          <w:sz w:val="28"/>
          <w:szCs w:val="28"/>
          <w:lang w:val="ru-RU"/>
        </w:rPr>
      </w:pPr>
      <w:r w:rsidRPr="00842E7E">
        <w:rPr>
          <w:sz w:val="28"/>
          <w:szCs w:val="28"/>
          <w:lang w:val="ru-RU"/>
        </w:rPr>
        <w:t>Основой устойчивого и безопасного развития среды жизнедеятельности на территории поселения должно стать совершенствование и развитие инженерно-транспортной инфраструктуры, а также система мер по охране окружающей среды и предотвращению чрезвычайных ситуаций.</w:t>
      </w:r>
    </w:p>
    <w:p w:rsidR="00072192" w:rsidRPr="006D1CC2" w:rsidRDefault="00072192" w:rsidP="00072192">
      <w:pPr>
        <w:pStyle w:val="36"/>
        <w:spacing w:before="120"/>
        <w:ind w:firstLine="851"/>
        <w:jc w:val="both"/>
        <w:rPr>
          <w:rFonts w:ascii="Times New Roman" w:hAnsi="Times New Roman" w:cs="Times New Roman"/>
          <w:sz w:val="28"/>
          <w:szCs w:val="28"/>
        </w:rPr>
      </w:pPr>
      <w:r w:rsidRPr="006D1CC2">
        <w:rPr>
          <w:rFonts w:ascii="Times New Roman" w:hAnsi="Times New Roman" w:cs="Times New Roman"/>
          <w:sz w:val="28"/>
          <w:szCs w:val="28"/>
        </w:rPr>
        <w:t>Земельно-ресурсный потенциал оценивается как один из важнейших факторов возможного развития жизненного пространства и среды обитания населения.</w:t>
      </w:r>
    </w:p>
    <w:p w:rsidR="00072192" w:rsidRPr="00842E7E" w:rsidRDefault="00072192" w:rsidP="00072192">
      <w:pPr>
        <w:ind w:firstLine="851"/>
        <w:jc w:val="both"/>
        <w:rPr>
          <w:sz w:val="28"/>
          <w:szCs w:val="28"/>
          <w:lang w:val="ru-RU"/>
        </w:rPr>
      </w:pPr>
      <w:r w:rsidRPr="00842E7E">
        <w:rPr>
          <w:sz w:val="28"/>
          <w:szCs w:val="28"/>
          <w:lang w:val="ru-RU"/>
        </w:rPr>
        <w:t>В экономике Корзовского сельского поселения на расчётную перспективу коренных преобразований в отраслевой структуре хозяйственного комплекса основного развития не предвидится. Агропромышленная специализация будет приоритетным направлением на данном этапе развития сельского поселения. Она будет  основополагающей и на расчётную перспективу до 2044года. Но её дальнейшее развитие сопряжено с целым рядом серьёзных проблем, в числе которых можно выделить:</w:t>
      </w:r>
    </w:p>
    <w:p w:rsidR="00072192" w:rsidRPr="006D1CC2" w:rsidRDefault="00072192" w:rsidP="00072192">
      <w:pPr>
        <w:numPr>
          <w:ilvl w:val="0"/>
          <w:numId w:val="22"/>
        </w:numPr>
        <w:jc w:val="both"/>
        <w:rPr>
          <w:sz w:val="28"/>
          <w:szCs w:val="28"/>
        </w:rPr>
      </w:pPr>
      <w:r w:rsidRPr="006D1CC2">
        <w:rPr>
          <w:sz w:val="28"/>
          <w:szCs w:val="28"/>
        </w:rPr>
        <w:t>Низкие объёмы производства;</w:t>
      </w:r>
    </w:p>
    <w:p w:rsidR="00072192" w:rsidRPr="00842E7E" w:rsidRDefault="00072192" w:rsidP="00072192">
      <w:pPr>
        <w:numPr>
          <w:ilvl w:val="0"/>
          <w:numId w:val="22"/>
        </w:numPr>
        <w:jc w:val="both"/>
        <w:rPr>
          <w:sz w:val="28"/>
          <w:szCs w:val="28"/>
          <w:lang w:val="ru-RU"/>
        </w:rPr>
      </w:pPr>
      <w:r w:rsidRPr="00842E7E">
        <w:rPr>
          <w:sz w:val="28"/>
          <w:szCs w:val="28"/>
          <w:lang w:val="ru-RU"/>
        </w:rPr>
        <w:t>Низкая реализация сбыта готовой продукции;</w:t>
      </w:r>
    </w:p>
    <w:p w:rsidR="00072192" w:rsidRPr="00842E7E" w:rsidRDefault="00072192" w:rsidP="00072192">
      <w:pPr>
        <w:numPr>
          <w:ilvl w:val="0"/>
          <w:numId w:val="22"/>
        </w:numPr>
        <w:jc w:val="both"/>
        <w:rPr>
          <w:sz w:val="28"/>
          <w:szCs w:val="28"/>
          <w:lang w:val="ru-RU"/>
        </w:rPr>
      </w:pPr>
      <w:r w:rsidRPr="00842E7E">
        <w:rPr>
          <w:sz w:val="28"/>
          <w:szCs w:val="28"/>
          <w:lang w:val="ru-RU"/>
        </w:rPr>
        <w:t>Высокая степень физического и морального износа основных фондов;</w:t>
      </w:r>
    </w:p>
    <w:p w:rsidR="00072192" w:rsidRPr="00842E7E" w:rsidRDefault="00072192" w:rsidP="00072192">
      <w:pPr>
        <w:numPr>
          <w:ilvl w:val="0"/>
          <w:numId w:val="22"/>
        </w:numPr>
        <w:jc w:val="both"/>
        <w:rPr>
          <w:sz w:val="28"/>
          <w:szCs w:val="28"/>
          <w:lang w:val="ru-RU"/>
        </w:rPr>
      </w:pPr>
      <w:r w:rsidRPr="00842E7E">
        <w:rPr>
          <w:sz w:val="28"/>
          <w:szCs w:val="28"/>
          <w:lang w:val="ru-RU"/>
        </w:rPr>
        <w:t>Старение и дефицит квалифицированных кадров рабочих специальностей;</w:t>
      </w:r>
    </w:p>
    <w:p w:rsidR="00072192" w:rsidRPr="006D1CC2" w:rsidRDefault="00072192" w:rsidP="00072192">
      <w:pPr>
        <w:numPr>
          <w:ilvl w:val="0"/>
          <w:numId w:val="22"/>
        </w:numPr>
        <w:jc w:val="both"/>
        <w:rPr>
          <w:sz w:val="28"/>
          <w:szCs w:val="28"/>
        </w:rPr>
      </w:pPr>
      <w:r w:rsidRPr="006D1CC2">
        <w:rPr>
          <w:sz w:val="28"/>
          <w:szCs w:val="28"/>
        </w:rPr>
        <w:t>Низкие заработные платы;</w:t>
      </w:r>
    </w:p>
    <w:p w:rsidR="00072192" w:rsidRPr="006D1CC2" w:rsidRDefault="00072192" w:rsidP="00072192">
      <w:pPr>
        <w:numPr>
          <w:ilvl w:val="0"/>
          <w:numId w:val="22"/>
        </w:numPr>
        <w:jc w:val="both"/>
        <w:rPr>
          <w:sz w:val="28"/>
          <w:szCs w:val="28"/>
        </w:rPr>
      </w:pPr>
      <w:r w:rsidRPr="006D1CC2">
        <w:rPr>
          <w:sz w:val="28"/>
          <w:szCs w:val="28"/>
        </w:rPr>
        <w:t>Недостаток собственных оборотных средств;</w:t>
      </w:r>
    </w:p>
    <w:p w:rsidR="00072192" w:rsidRPr="00842E7E" w:rsidRDefault="00072192" w:rsidP="00072192">
      <w:pPr>
        <w:ind w:firstLine="851"/>
        <w:jc w:val="both"/>
        <w:rPr>
          <w:sz w:val="28"/>
          <w:szCs w:val="28"/>
          <w:lang w:val="ru-RU"/>
        </w:rPr>
      </w:pPr>
      <w:r w:rsidRPr="00842E7E">
        <w:rPr>
          <w:sz w:val="28"/>
          <w:szCs w:val="28"/>
          <w:lang w:val="ru-RU"/>
        </w:rPr>
        <w:t>Первоочередными направления в развитии, как сельского хозяйства, так и промышленности поселения, особенно на первом этапе обозначенного расчётного периода, рассматривается восстановление и модернизация производства, увеличение объёмов выпускаемой продукции, налаживание связей по основным рынкам сбыта. Все мероприятия должны сопровождаться предварительной разработкой продуманной производственной программы, обоснованной маркетинговыми исследованиями и с обязательным учётом востребованности их продукции.</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b/>
          <w:bCs/>
          <w:sz w:val="28"/>
          <w:szCs w:val="28"/>
        </w:rPr>
        <w:lastRenderedPageBreak/>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072192" w:rsidRPr="006D1CC2" w:rsidRDefault="00072192" w:rsidP="00072192">
      <w:pPr>
        <w:pStyle w:val="ConsPlusNormal"/>
        <w:widowControl/>
        <w:ind w:firstLine="708"/>
        <w:jc w:val="both"/>
        <w:rPr>
          <w:rFonts w:ascii="Times New Roman" w:hAnsi="Times New Roman"/>
          <w:sz w:val="28"/>
          <w:szCs w:val="28"/>
        </w:rPr>
      </w:pPr>
    </w:p>
    <w:p w:rsidR="00072192" w:rsidRPr="006D1CC2" w:rsidRDefault="00072192" w:rsidP="00072192">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t>3.3. Прогноз развития транспортно инфраструктуры по видам транспорта.</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В период реализации Программы транспортная инфраструктура по видам транспорта не претерпит существенных изменений. </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Основным видом транспорта остается автомобильный. Автомобильный транспорт – важнейшая составная часть инфраструктуры поселения, удовлетворяющий потребности всех отраслей экономики и населения в перевозках грузов и пассажиров, перемещающий основные виды продукции между производителями и потребителями, осуществляющий общедоступное транспортное обслуживание населения. </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Транспортная связь с районным, областным центром и населенными пунктами будет осуществляться общественным (автобусное сообщение) и частным транспортом, внутри населенных пунктов частным, велосипедным транспортом и пешеходным сообщением. Количество общественного транспорта увеличивать не планируется. Автомойки, АЗС на т</w:t>
      </w:r>
      <w:r w:rsidR="00733677">
        <w:rPr>
          <w:rFonts w:ascii="Times New Roman" w:hAnsi="Times New Roman"/>
          <w:sz w:val="28"/>
          <w:szCs w:val="28"/>
        </w:rPr>
        <w:t>ерритории поселения отсутствуют</w:t>
      </w:r>
      <w:r w:rsidRPr="006D1CC2">
        <w:rPr>
          <w:rFonts w:ascii="Times New Roman" w:hAnsi="Times New Roman"/>
          <w:sz w:val="28"/>
          <w:szCs w:val="28"/>
        </w:rPr>
        <w:t>.</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Требования обеспеченности легкового транспорта автозаправочными станциями (АЗС), станциями технического обслуживания (СТО) и местами постоянного хранения легковых автомобилей обозначены в </w:t>
      </w:r>
      <w:r w:rsidRPr="00B97595">
        <w:rPr>
          <w:rFonts w:ascii="Times New Roman" w:hAnsi="Times New Roman"/>
          <w:sz w:val="28"/>
          <w:szCs w:val="28"/>
        </w:rPr>
        <w:t>СП42.13330.201</w:t>
      </w:r>
      <w:r w:rsidR="00E043E2" w:rsidRPr="00B97595">
        <w:rPr>
          <w:rFonts w:ascii="Times New Roman" w:hAnsi="Times New Roman"/>
          <w:sz w:val="28"/>
          <w:szCs w:val="28"/>
        </w:rPr>
        <w:t>6</w:t>
      </w:r>
      <w:r w:rsidRPr="00B97595">
        <w:rPr>
          <w:rFonts w:ascii="Times New Roman" w:hAnsi="Times New Roman"/>
          <w:sz w:val="28"/>
          <w:szCs w:val="28"/>
        </w:rPr>
        <w:t xml:space="preserve"> «</w:t>
      </w:r>
      <w:r w:rsidR="006326EB" w:rsidRPr="00B97595">
        <w:rPr>
          <w:rFonts w:ascii="Times New Roman" w:hAnsi="Times New Roman"/>
          <w:sz w:val="28"/>
          <w:szCs w:val="28"/>
        </w:rPr>
        <w:t xml:space="preserve">СНиП 2.07.01-89* </w:t>
      </w:r>
      <w:r w:rsidRPr="00B97595">
        <w:rPr>
          <w:rFonts w:ascii="Times New Roman" w:hAnsi="Times New Roman"/>
          <w:sz w:val="28"/>
          <w:szCs w:val="28"/>
        </w:rPr>
        <w:t>Градостроительство. Планировка и застройка</w:t>
      </w:r>
      <w:r w:rsidR="00E043E2" w:rsidRPr="00B97595">
        <w:rPr>
          <w:rFonts w:ascii="Times New Roman" w:hAnsi="Times New Roman"/>
          <w:sz w:val="28"/>
          <w:szCs w:val="28"/>
        </w:rPr>
        <w:t xml:space="preserve"> городских и сельских поселений</w:t>
      </w:r>
      <w:r w:rsidRPr="00B97595">
        <w:rPr>
          <w:rFonts w:ascii="Times New Roman" w:hAnsi="Times New Roman"/>
          <w:sz w:val="28"/>
          <w:szCs w:val="28"/>
        </w:rPr>
        <w:t>».</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Исходя из общего количества легковых автомобилей, нормативных требований и наличия объектов дорожного сервиса, можно сделать вывод, что на территории поселения отсутствует необходимость строительства СТО, АЗС, а также гаражей для индивидуальных автомобилей, так как на территории жилой застройки имеются придомовые участки, обеспечивающие потребность в местах постоянного хранения легковых автомобилей.</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Водный и воздушный транспорт на территории поселения отсутствует</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Железнодорожный транспорт также отсутствует.</w:t>
      </w:r>
    </w:p>
    <w:p w:rsidR="00072192" w:rsidRPr="006D1CC2" w:rsidRDefault="00072192" w:rsidP="00072192">
      <w:pPr>
        <w:pStyle w:val="ConsPlusNormal"/>
        <w:widowControl/>
        <w:ind w:firstLine="708"/>
        <w:jc w:val="both"/>
        <w:rPr>
          <w:rFonts w:ascii="Times New Roman" w:hAnsi="Times New Roman"/>
          <w:b/>
          <w:sz w:val="28"/>
          <w:szCs w:val="28"/>
        </w:rPr>
      </w:pPr>
    </w:p>
    <w:p w:rsidR="00072192" w:rsidRPr="006D1CC2" w:rsidRDefault="00072192" w:rsidP="00072192">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t>3.4. Прогноз развития дорожной сети поселения.</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местного значения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072192" w:rsidRPr="006D1CC2" w:rsidRDefault="00072192" w:rsidP="00072192">
      <w:pPr>
        <w:pStyle w:val="ConsPlusNormal"/>
        <w:widowControl/>
        <w:ind w:firstLine="708"/>
        <w:jc w:val="both"/>
        <w:rPr>
          <w:rFonts w:ascii="Times New Roman" w:hAnsi="Times New Roman"/>
          <w:sz w:val="28"/>
          <w:szCs w:val="28"/>
        </w:rPr>
      </w:pPr>
    </w:p>
    <w:p w:rsidR="00072192" w:rsidRPr="006D1CC2" w:rsidRDefault="00072192" w:rsidP="00072192">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t>3.5. Прогноз уровня автомобилизации, параметров дорожного движения.</w:t>
      </w:r>
    </w:p>
    <w:p w:rsidR="00072192" w:rsidRPr="006D1CC2" w:rsidRDefault="00072192" w:rsidP="00072192">
      <w:pPr>
        <w:pStyle w:val="ConsPlusNormal"/>
        <w:widowControl/>
        <w:ind w:firstLine="420"/>
        <w:jc w:val="both"/>
        <w:rPr>
          <w:rFonts w:ascii="Times New Roman" w:hAnsi="Times New Roman"/>
          <w:sz w:val="28"/>
          <w:szCs w:val="28"/>
        </w:rPr>
      </w:pPr>
      <w:r w:rsidRPr="006D1CC2">
        <w:rPr>
          <w:rFonts w:ascii="Times New Roman" w:hAnsi="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072192" w:rsidRPr="006D1CC2" w:rsidRDefault="00072192" w:rsidP="00072192">
      <w:pPr>
        <w:pStyle w:val="ConsPlusNormal"/>
        <w:widowControl/>
        <w:ind w:firstLine="420"/>
        <w:jc w:val="both"/>
        <w:rPr>
          <w:rFonts w:ascii="Times New Roman" w:hAnsi="Times New Roman"/>
          <w:sz w:val="28"/>
          <w:szCs w:val="28"/>
        </w:rPr>
      </w:pPr>
    </w:p>
    <w:p w:rsidR="00072192" w:rsidRPr="006D1CC2" w:rsidRDefault="00072192" w:rsidP="00072192">
      <w:pPr>
        <w:pStyle w:val="ConsPlusNormal"/>
        <w:widowControl/>
        <w:ind w:firstLine="0"/>
        <w:jc w:val="center"/>
        <w:rPr>
          <w:rFonts w:ascii="Times New Roman" w:hAnsi="Times New Roman"/>
          <w:sz w:val="28"/>
          <w:szCs w:val="28"/>
        </w:rPr>
      </w:pPr>
      <w:r w:rsidRPr="006D1CC2">
        <w:rPr>
          <w:rFonts w:ascii="Times New Roman" w:hAnsi="Times New Roman"/>
          <w:sz w:val="28"/>
          <w:szCs w:val="28"/>
        </w:rPr>
        <w:t>Таблица 4. Прогноз изменения уровня автомобилизации и количества автомобилей у населения на территории Корзовского сельского поселения</w:t>
      </w:r>
    </w:p>
    <w:p w:rsidR="00072192" w:rsidRPr="006D1CC2" w:rsidRDefault="00072192" w:rsidP="00072192">
      <w:pPr>
        <w:pStyle w:val="ConsPlusNormal"/>
        <w:widowControl/>
        <w:ind w:firstLine="420"/>
        <w:jc w:val="both"/>
        <w:rPr>
          <w:rFonts w:ascii="Times New Roman" w:hAnsi="Times New Roman"/>
          <w:kern w:val="22"/>
          <w:sz w:val="28"/>
          <w:szCs w:val="28"/>
        </w:rPr>
      </w:pPr>
    </w:p>
    <w:tbl>
      <w:tblPr>
        <w:tblW w:w="5716" w:type="pct"/>
        <w:jc w:val="center"/>
        <w:tblLook w:val="00A0" w:firstRow="1" w:lastRow="0" w:firstColumn="1" w:lastColumn="0" w:noHBand="0" w:noVBand="0"/>
      </w:tblPr>
      <w:tblGrid>
        <w:gridCol w:w="2303"/>
        <w:gridCol w:w="846"/>
        <w:gridCol w:w="846"/>
        <w:gridCol w:w="846"/>
        <w:gridCol w:w="846"/>
        <w:gridCol w:w="846"/>
        <w:gridCol w:w="846"/>
        <w:gridCol w:w="1023"/>
        <w:gridCol w:w="846"/>
        <w:gridCol w:w="846"/>
        <w:gridCol w:w="846"/>
      </w:tblGrid>
      <w:tr w:rsidR="00072192" w:rsidRPr="006D1CC2" w:rsidTr="00095E74">
        <w:trPr>
          <w:trHeight w:val="1364"/>
          <w:jc w:val="center"/>
        </w:trPr>
        <w:tc>
          <w:tcPr>
            <w:tcW w:w="1053" w:type="pct"/>
            <w:tcBorders>
              <w:top w:val="single" w:sz="4" w:space="0" w:color="auto"/>
              <w:left w:val="single" w:sz="4" w:space="0" w:color="auto"/>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Показатели</w:t>
            </w:r>
          </w:p>
        </w:tc>
        <w:tc>
          <w:tcPr>
            <w:tcW w:w="38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2017</w:t>
            </w:r>
          </w:p>
          <w:p w:rsidR="00072192" w:rsidRPr="006D1CC2" w:rsidRDefault="00072192" w:rsidP="00095E74">
            <w:pPr>
              <w:rPr>
                <w:kern w:val="22"/>
                <w:sz w:val="28"/>
                <w:szCs w:val="28"/>
              </w:rPr>
            </w:pPr>
            <w:r w:rsidRPr="006D1CC2">
              <w:rPr>
                <w:kern w:val="22"/>
                <w:sz w:val="28"/>
                <w:szCs w:val="28"/>
              </w:rPr>
              <w:t>год</w:t>
            </w:r>
          </w:p>
        </w:tc>
        <w:tc>
          <w:tcPr>
            <w:tcW w:w="38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2018</w:t>
            </w:r>
          </w:p>
          <w:p w:rsidR="00072192" w:rsidRPr="006D1CC2" w:rsidRDefault="00072192" w:rsidP="00095E74">
            <w:pPr>
              <w:rPr>
                <w:kern w:val="22"/>
                <w:sz w:val="28"/>
                <w:szCs w:val="28"/>
              </w:rPr>
            </w:pPr>
            <w:r w:rsidRPr="006D1CC2">
              <w:rPr>
                <w:kern w:val="22"/>
                <w:sz w:val="28"/>
                <w:szCs w:val="28"/>
              </w:rPr>
              <w:t>год</w:t>
            </w:r>
          </w:p>
        </w:tc>
        <w:tc>
          <w:tcPr>
            <w:tcW w:w="38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2019</w:t>
            </w:r>
          </w:p>
          <w:p w:rsidR="00072192" w:rsidRPr="006D1CC2" w:rsidRDefault="00072192" w:rsidP="00095E74">
            <w:pPr>
              <w:rPr>
                <w:kern w:val="22"/>
                <w:sz w:val="28"/>
                <w:szCs w:val="28"/>
              </w:rPr>
            </w:pPr>
            <w:r w:rsidRPr="006D1CC2">
              <w:rPr>
                <w:kern w:val="22"/>
                <w:sz w:val="28"/>
                <w:szCs w:val="28"/>
              </w:rPr>
              <w:t>год</w:t>
            </w:r>
          </w:p>
        </w:tc>
        <w:tc>
          <w:tcPr>
            <w:tcW w:w="38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2020</w:t>
            </w:r>
          </w:p>
          <w:p w:rsidR="00072192" w:rsidRPr="006D1CC2" w:rsidRDefault="00072192" w:rsidP="00095E74">
            <w:pPr>
              <w:rPr>
                <w:kern w:val="22"/>
                <w:sz w:val="28"/>
                <w:szCs w:val="28"/>
              </w:rPr>
            </w:pPr>
            <w:r w:rsidRPr="006D1CC2">
              <w:rPr>
                <w:kern w:val="22"/>
                <w:sz w:val="28"/>
                <w:szCs w:val="28"/>
              </w:rPr>
              <w:t>год</w:t>
            </w:r>
          </w:p>
        </w:tc>
        <w:tc>
          <w:tcPr>
            <w:tcW w:w="38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2021 год</w:t>
            </w:r>
          </w:p>
        </w:tc>
        <w:tc>
          <w:tcPr>
            <w:tcW w:w="35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2022 год</w:t>
            </w:r>
          </w:p>
        </w:tc>
        <w:tc>
          <w:tcPr>
            <w:tcW w:w="49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2023 год</w:t>
            </w:r>
          </w:p>
        </w:tc>
        <w:tc>
          <w:tcPr>
            <w:tcW w:w="38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2024 год</w:t>
            </w:r>
          </w:p>
        </w:tc>
        <w:tc>
          <w:tcPr>
            <w:tcW w:w="38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2025 год</w:t>
            </w:r>
          </w:p>
        </w:tc>
        <w:tc>
          <w:tcPr>
            <w:tcW w:w="38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2026 год</w:t>
            </w:r>
          </w:p>
        </w:tc>
      </w:tr>
      <w:tr w:rsidR="00072192" w:rsidRPr="006D1CC2" w:rsidTr="00095E74">
        <w:trPr>
          <w:trHeight w:val="1365"/>
          <w:jc w:val="center"/>
        </w:trPr>
        <w:tc>
          <w:tcPr>
            <w:tcW w:w="1053" w:type="pct"/>
            <w:tcBorders>
              <w:top w:val="single" w:sz="4" w:space="0" w:color="auto"/>
              <w:left w:val="single" w:sz="4" w:space="0" w:color="auto"/>
              <w:bottom w:val="single" w:sz="4" w:space="0" w:color="auto"/>
              <w:right w:val="single" w:sz="4" w:space="0" w:color="auto"/>
            </w:tcBorders>
            <w:vAlign w:val="center"/>
          </w:tcPr>
          <w:p w:rsidR="00072192" w:rsidRPr="00842E7E" w:rsidRDefault="00072192" w:rsidP="00095E74">
            <w:pPr>
              <w:rPr>
                <w:kern w:val="22"/>
                <w:sz w:val="28"/>
                <w:szCs w:val="28"/>
                <w:lang w:val="ru-RU"/>
              </w:rPr>
            </w:pPr>
            <w:r w:rsidRPr="00842E7E">
              <w:rPr>
                <w:kern w:val="22"/>
                <w:sz w:val="28"/>
                <w:szCs w:val="28"/>
                <w:lang w:val="ru-RU"/>
              </w:rPr>
              <w:t>Общая численность населения, тыс. чел.</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0,729</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0,718</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0,707</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0,696</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0,685</w:t>
            </w:r>
          </w:p>
        </w:tc>
        <w:tc>
          <w:tcPr>
            <w:tcW w:w="35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0,647</w:t>
            </w:r>
          </w:p>
        </w:tc>
        <w:tc>
          <w:tcPr>
            <w:tcW w:w="49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0,637</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0,627</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0,617</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0,607</w:t>
            </w:r>
          </w:p>
        </w:tc>
      </w:tr>
      <w:tr w:rsidR="00072192" w:rsidRPr="006D1CC2" w:rsidTr="00095E74">
        <w:trPr>
          <w:trHeight w:val="1365"/>
          <w:jc w:val="center"/>
        </w:trPr>
        <w:tc>
          <w:tcPr>
            <w:tcW w:w="1053" w:type="pct"/>
            <w:tcBorders>
              <w:top w:val="nil"/>
              <w:left w:val="single" w:sz="4" w:space="0" w:color="auto"/>
              <w:bottom w:val="single" w:sz="4" w:space="0" w:color="auto"/>
              <w:right w:val="single" w:sz="4" w:space="0" w:color="auto"/>
            </w:tcBorders>
            <w:vAlign w:val="center"/>
          </w:tcPr>
          <w:p w:rsidR="00072192" w:rsidRPr="00842E7E" w:rsidRDefault="00072192" w:rsidP="00095E74">
            <w:pPr>
              <w:rPr>
                <w:kern w:val="22"/>
                <w:sz w:val="28"/>
                <w:szCs w:val="28"/>
                <w:lang w:val="ru-RU"/>
              </w:rPr>
            </w:pPr>
            <w:r w:rsidRPr="00842E7E">
              <w:rPr>
                <w:kern w:val="22"/>
                <w:sz w:val="28"/>
                <w:szCs w:val="28"/>
                <w:lang w:val="ru-RU"/>
              </w:rPr>
              <w:t>Количество автомобилей у населения, ед.</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152</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155</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155</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155</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155</w:t>
            </w:r>
          </w:p>
        </w:tc>
        <w:tc>
          <w:tcPr>
            <w:tcW w:w="35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156</w:t>
            </w:r>
          </w:p>
        </w:tc>
        <w:tc>
          <w:tcPr>
            <w:tcW w:w="49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156</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156</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156</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156</w:t>
            </w:r>
          </w:p>
        </w:tc>
      </w:tr>
      <w:tr w:rsidR="00072192" w:rsidRPr="006D1CC2" w:rsidTr="00095E74">
        <w:trPr>
          <w:trHeight w:val="1365"/>
          <w:jc w:val="center"/>
        </w:trPr>
        <w:tc>
          <w:tcPr>
            <w:tcW w:w="1053" w:type="pct"/>
            <w:tcBorders>
              <w:top w:val="nil"/>
              <w:left w:val="single" w:sz="4" w:space="0" w:color="auto"/>
              <w:bottom w:val="single" w:sz="4" w:space="0" w:color="auto"/>
              <w:right w:val="single" w:sz="4" w:space="0" w:color="auto"/>
            </w:tcBorders>
            <w:vAlign w:val="center"/>
          </w:tcPr>
          <w:p w:rsidR="00072192" w:rsidRPr="00842E7E" w:rsidRDefault="00072192" w:rsidP="00095E74">
            <w:pPr>
              <w:rPr>
                <w:kern w:val="22"/>
                <w:sz w:val="28"/>
                <w:szCs w:val="28"/>
                <w:lang w:val="ru-RU"/>
              </w:rPr>
            </w:pPr>
            <w:r w:rsidRPr="00842E7E">
              <w:rPr>
                <w:kern w:val="22"/>
                <w:sz w:val="28"/>
                <w:szCs w:val="28"/>
                <w:lang w:val="ru-RU"/>
              </w:rPr>
              <w:t>Уровень автомобилизации населения, ед./1000 чел.</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208</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215</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219</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222</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226</w:t>
            </w:r>
          </w:p>
        </w:tc>
        <w:tc>
          <w:tcPr>
            <w:tcW w:w="35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241</w:t>
            </w:r>
          </w:p>
        </w:tc>
        <w:tc>
          <w:tcPr>
            <w:tcW w:w="49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244</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248</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252</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257</w:t>
            </w:r>
          </w:p>
        </w:tc>
      </w:tr>
    </w:tbl>
    <w:p w:rsidR="00072192" w:rsidRPr="006D1CC2" w:rsidRDefault="00072192" w:rsidP="00072192">
      <w:pPr>
        <w:pStyle w:val="ConsPlusNormal"/>
        <w:widowControl/>
        <w:ind w:firstLine="420"/>
        <w:jc w:val="both"/>
        <w:rPr>
          <w:rFonts w:ascii="Times New Roman" w:hAnsi="Times New Roman"/>
          <w:sz w:val="28"/>
          <w:szCs w:val="28"/>
        </w:rPr>
      </w:pPr>
    </w:p>
    <w:p w:rsidR="00072192" w:rsidRDefault="00072192" w:rsidP="00072192">
      <w:pPr>
        <w:pStyle w:val="ConsPlusNormal"/>
        <w:widowControl/>
        <w:ind w:firstLine="420"/>
        <w:jc w:val="both"/>
        <w:rPr>
          <w:rFonts w:ascii="Times New Roman" w:hAnsi="Times New Roman"/>
          <w:b/>
          <w:sz w:val="28"/>
          <w:szCs w:val="28"/>
        </w:rPr>
      </w:pPr>
    </w:p>
    <w:p w:rsidR="00072192" w:rsidRDefault="00072192" w:rsidP="00072192">
      <w:pPr>
        <w:pStyle w:val="ConsPlusNormal"/>
        <w:widowControl/>
        <w:ind w:firstLine="420"/>
        <w:jc w:val="both"/>
        <w:rPr>
          <w:rFonts w:ascii="Times New Roman" w:hAnsi="Times New Roman"/>
          <w:b/>
          <w:sz w:val="28"/>
          <w:szCs w:val="28"/>
        </w:rPr>
      </w:pPr>
    </w:p>
    <w:tbl>
      <w:tblPr>
        <w:tblW w:w="5716" w:type="pct"/>
        <w:jc w:val="center"/>
        <w:tblLook w:val="00A0" w:firstRow="1" w:lastRow="0" w:firstColumn="1" w:lastColumn="0" w:noHBand="0" w:noVBand="0"/>
      </w:tblPr>
      <w:tblGrid>
        <w:gridCol w:w="2303"/>
        <w:gridCol w:w="846"/>
        <w:gridCol w:w="846"/>
        <w:gridCol w:w="846"/>
        <w:gridCol w:w="846"/>
        <w:gridCol w:w="846"/>
        <w:gridCol w:w="846"/>
        <w:gridCol w:w="1045"/>
        <w:gridCol w:w="846"/>
        <w:gridCol w:w="836"/>
        <w:gridCol w:w="834"/>
      </w:tblGrid>
      <w:tr w:rsidR="00072192" w:rsidRPr="006D1CC2" w:rsidTr="00095E74">
        <w:trPr>
          <w:trHeight w:val="1364"/>
          <w:jc w:val="center"/>
        </w:trPr>
        <w:tc>
          <w:tcPr>
            <w:tcW w:w="1053" w:type="pct"/>
            <w:tcBorders>
              <w:top w:val="single" w:sz="4" w:space="0" w:color="auto"/>
              <w:left w:val="single" w:sz="4" w:space="0" w:color="auto"/>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Показатели</w:t>
            </w:r>
          </w:p>
        </w:tc>
        <w:tc>
          <w:tcPr>
            <w:tcW w:w="38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w:t>
            </w:r>
            <w:r>
              <w:rPr>
                <w:kern w:val="22"/>
                <w:sz w:val="28"/>
                <w:szCs w:val="28"/>
              </w:rPr>
              <w:t>2</w:t>
            </w:r>
            <w:r w:rsidRPr="006D1CC2">
              <w:rPr>
                <w:kern w:val="22"/>
                <w:sz w:val="28"/>
                <w:szCs w:val="28"/>
              </w:rPr>
              <w:t>7</w:t>
            </w:r>
          </w:p>
          <w:p w:rsidR="00072192" w:rsidRPr="006D1CC2" w:rsidRDefault="00072192" w:rsidP="00095E74">
            <w:pPr>
              <w:rPr>
                <w:kern w:val="22"/>
                <w:sz w:val="28"/>
                <w:szCs w:val="28"/>
              </w:rPr>
            </w:pPr>
            <w:r w:rsidRPr="006D1CC2">
              <w:rPr>
                <w:kern w:val="22"/>
                <w:sz w:val="28"/>
                <w:szCs w:val="28"/>
              </w:rPr>
              <w:t>год</w:t>
            </w:r>
          </w:p>
        </w:tc>
        <w:tc>
          <w:tcPr>
            <w:tcW w:w="38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w:t>
            </w:r>
            <w:r>
              <w:rPr>
                <w:kern w:val="22"/>
                <w:sz w:val="28"/>
                <w:szCs w:val="28"/>
              </w:rPr>
              <w:t>2</w:t>
            </w:r>
            <w:r w:rsidRPr="006D1CC2">
              <w:rPr>
                <w:kern w:val="22"/>
                <w:sz w:val="28"/>
                <w:szCs w:val="28"/>
              </w:rPr>
              <w:t>8</w:t>
            </w:r>
          </w:p>
          <w:p w:rsidR="00072192" w:rsidRPr="006D1CC2" w:rsidRDefault="00072192" w:rsidP="00095E74">
            <w:pPr>
              <w:rPr>
                <w:kern w:val="22"/>
                <w:sz w:val="28"/>
                <w:szCs w:val="28"/>
              </w:rPr>
            </w:pPr>
            <w:r w:rsidRPr="006D1CC2">
              <w:rPr>
                <w:kern w:val="22"/>
                <w:sz w:val="28"/>
                <w:szCs w:val="28"/>
              </w:rPr>
              <w:t>год</w:t>
            </w:r>
          </w:p>
        </w:tc>
        <w:tc>
          <w:tcPr>
            <w:tcW w:w="38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w:t>
            </w:r>
            <w:r>
              <w:rPr>
                <w:kern w:val="22"/>
                <w:sz w:val="28"/>
                <w:szCs w:val="28"/>
              </w:rPr>
              <w:t>2</w:t>
            </w:r>
            <w:r w:rsidRPr="006D1CC2">
              <w:rPr>
                <w:kern w:val="22"/>
                <w:sz w:val="28"/>
                <w:szCs w:val="28"/>
              </w:rPr>
              <w:t>9</w:t>
            </w:r>
          </w:p>
          <w:p w:rsidR="00072192" w:rsidRPr="006D1CC2" w:rsidRDefault="00072192" w:rsidP="00095E74">
            <w:pPr>
              <w:rPr>
                <w:kern w:val="22"/>
                <w:sz w:val="28"/>
                <w:szCs w:val="28"/>
              </w:rPr>
            </w:pPr>
            <w:r w:rsidRPr="006D1CC2">
              <w:rPr>
                <w:kern w:val="22"/>
                <w:sz w:val="28"/>
                <w:szCs w:val="28"/>
              </w:rPr>
              <w:t>год</w:t>
            </w:r>
          </w:p>
        </w:tc>
        <w:tc>
          <w:tcPr>
            <w:tcW w:w="38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w:t>
            </w:r>
            <w:r>
              <w:rPr>
                <w:kern w:val="22"/>
                <w:sz w:val="28"/>
                <w:szCs w:val="28"/>
              </w:rPr>
              <w:t>3</w:t>
            </w:r>
            <w:r w:rsidRPr="006D1CC2">
              <w:rPr>
                <w:kern w:val="22"/>
                <w:sz w:val="28"/>
                <w:szCs w:val="28"/>
              </w:rPr>
              <w:t>0</w:t>
            </w:r>
          </w:p>
          <w:p w:rsidR="00072192" w:rsidRPr="006D1CC2" w:rsidRDefault="00072192" w:rsidP="00095E74">
            <w:pPr>
              <w:rPr>
                <w:kern w:val="22"/>
                <w:sz w:val="28"/>
                <w:szCs w:val="28"/>
              </w:rPr>
            </w:pPr>
            <w:r w:rsidRPr="006D1CC2">
              <w:rPr>
                <w:kern w:val="22"/>
                <w:sz w:val="28"/>
                <w:szCs w:val="28"/>
              </w:rPr>
              <w:t>год</w:t>
            </w:r>
          </w:p>
        </w:tc>
        <w:tc>
          <w:tcPr>
            <w:tcW w:w="38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w:t>
            </w:r>
            <w:r>
              <w:rPr>
                <w:kern w:val="22"/>
                <w:sz w:val="28"/>
                <w:szCs w:val="28"/>
              </w:rPr>
              <w:t>3</w:t>
            </w:r>
            <w:r w:rsidRPr="006D1CC2">
              <w:rPr>
                <w:kern w:val="22"/>
                <w:sz w:val="28"/>
                <w:szCs w:val="28"/>
              </w:rPr>
              <w:t>1 год</w:t>
            </w:r>
          </w:p>
        </w:tc>
        <w:tc>
          <w:tcPr>
            <w:tcW w:w="35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w:t>
            </w:r>
            <w:r>
              <w:rPr>
                <w:kern w:val="22"/>
                <w:sz w:val="28"/>
                <w:szCs w:val="28"/>
              </w:rPr>
              <w:t>3</w:t>
            </w:r>
            <w:r w:rsidRPr="006D1CC2">
              <w:rPr>
                <w:kern w:val="22"/>
                <w:sz w:val="28"/>
                <w:szCs w:val="28"/>
              </w:rPr>
              <w:t>2 год</w:t>
            </w:r>
          </w:p>
        </w:tc>
        <w:tc>
          <w:tcPr>
            <w:tcW w:w="49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w:t>
            </w:r>
            <w:r>
              <w:rPr>
                <w:kern w:val="22"/>
                <w:sz w:val="28"/>
                <w:szCs w:val="28"/>
              </w:rPr>
              <w:t>3</w:t>
            </w:r>
            <w:r w:rsidRPr="006D1CC2">
              <w:rPr>
                <w:kern w:val="22"/>
                <w:sz w:val="28"/>
                <w:szCs w:val="28"/>
              </w:rPr>
              <w:t>3 год</w:t>
            </w:r>
          </w:p>
        </w:tc>
        <w:tc>
          <w:tcPr>
            <w:tcW w:w="38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20</w:t>
            </w:r>
            <w:r>
              <w:rPr>
                <w:kern w:val="22"/>
                <w:sz w:val="28"/>
                <w:szCs w:val="28"/>
              </w:rPr>
              <w:t>3</w:t>
            </w:r>
            <w:r w:rsidRPr="006D1CC2">
              <w:rPr>
                <w:kern w:val="22"/>
                <w:sz w:val="28"/>
                <w:szCs w:val="28"/>
              </w:rPr>
              <w:t>4 год</w:t>
            </w:r>
          </w:p>
        </w:tc>
        <w:tc>
          <w:tcPr>
            <w:tcW w:w="38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p>
        </w:tc>
        <w:tc>
          <w:tcPr>
            <w:tcW w:w="387" w:type="pct"/>
            <w:tcBorders>
              <w:top w:val="single" w:sz="4" w:space="0" w:color="auto"/>
              <w:left w:val="nil"/>
              <w:bottom w:val="single" w:sz="4" w:space="0" w:color="auto"/>
              <w:right w:val="single" w:sz="4" w:space="0" w:color="auto"/>
            </w:tcBorders>
            <w:vAlign w:val="center"/>
          </w:tcPr>
          <w:p w:rsidR="00072192" w:rsidRPr="006D1CC2" w:rsidRDefault="00072192" w:rsidP="00095E74">
            <w:pPr>
              <w:rPr>
                <w:kern w:val="22"/>
                <w:sz w:val="28"/>
                <w:szCs w:val="28"/>
              </w:rPr>
            </w:pPr>
          </w:p>
        </w:tc>
      </w:tr>
      <w:tr w:rsidR="00072192" w:rsidRPr="006D1CC2" w:rsidTr="00095E74">
        <w:trPr>
          <w:trHeight w:val="1365"/>
          <w:jc w:val="center"/>
        </w:trPr>
        <w:tc>
          <w:tcPr>
            <w:tcW w:w="1053" w:type="pct"/>
            <w:tcBorders>
              <w:top w:val="single" w:sz="4" w:space="0" w:color="auto"/>
              <w:left w:val="single" w:sz="4" w:space="0" w:color="auto"/>
              <w:bottom w:val="single" w:sz="4" w:space="0" w:color="auto"/>
              <w:right w:val="single" w:sz="4" w:space="0" w:color="auto"/>
            </w:tcBorders>
            <w:vAlign w:val="center"/>
          </w:tcPr>
          <w:p w:rsidR="00072192" w:rsidRPr="00842E7E" w:rsidRDefault="00072192" w:rsidP="00095E74">
            <w:pPr>
              <w:rPr>
                <w:kern w:val="22"/>
                <w:sz w:val="28"/>
                <w:szCs w:val="28"/>
                <w:lang w:val="ru-RU"/>
              </w:rPr>
            </w:pPr>
            <w:r w:rsidRPr="00842E7E">
              <w:rPr>
                <w:kern w:val="22"/>
                <w:sz w:val="28"/>
                <w:szCs w:val="28"/>
                <w:lang w:val="ru-RU"/>
              </w:rPr>
              <w:t>Общая численность населения, тыс. чел.</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0,</w:t>
            </w:r>
            <w:r>
              <w:rPr>
                <w:kern w:val="22"/>
                <w:sz w:val="28"/>
                <w:szCs w:val="28"/>
              </w:rPr>
              <w:t>605</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0,</w:t>
            </w:r>
            <w:r>
              <w:rPr>
                <w:kern w:val="22"/>
                <w:sz w:val="28"/>
                <w:szCs w:val="28"/>
              </w:rPr>
              <w:t>605</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0,</w:t>
            </w:r>
            <w:r>
              <w:rPr>
                <w:kern w:val="22"/>
                <w:sz w:val="28"/>
                <w:szCs w:val="28"/>
              </w:rPr>
              <w:t>605</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0,6</w:t>
            </w:r>
            <w:r>
              <w:rPr>
                <w:kern w:val="22"/>
                <w:sz w:val="28"/>
                <w:szCs w:val="28"/>
              </w:rPr>
              <w:t>05</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0,6</w:t>
            </w:r>
            <w:r>
              <w:rPr>
                <w:kern w:val="22"/>
                <w:sz w:val="28"/>
                <w:szCs w:val="28"/>
              </w:rPr>
              <w:t>00</w:t>
            </w:r>
          </w:p>
        </w:tc>
        <w:tc>
          <w:tcPr>
            <w:tcW w:w="35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0,6</w:t>
            </w:r>
            <w:r>
              <w:rPr>
                <w:kern w:val="22"/>
                <w:sz w:val="28"/>
                <w:szCs w:val="28"/>
              </w:rPr>
              <w:t>10</w:t>
            </w:r>
          </w:p>
        </w:tc>
        <w:tc>
          <w:tcPr>
            <w:tcW w:w="49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0,6</w:t>
            </w:r>
            <w:r>
              <w:rPr>
                <w:kern w:val="22"/>
                <w:sz w:val="28"/>
                <w:szCs w:val="28"/>
              </w:rPr>
              <w:t>1</w:t>
            </w:r>
            <w:r w:rsidRPr="006D1CC2">
              <w:rPr>
                <w:kern w:val="22"/>
                <w:sz w:val="28"/>
                <w:szCs w:val="28"/>
              </w:rPr>
              <w:t>7</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0,6</w:t>
            </w:r>
            <w:r>
              <w:rPr>
                <w:kern w:val="22"/>
                <w:sz w:val="28"/>
                <w:szCs w:val="28"/>
              </w:rPr>
              <w:t>1</w:t>
            </w:r>
            <w:r w:rsidRPr="006D1CC2">
              <w:rPr>
                <w:kern w:val="22"/>
                <w:sz w:val="28"/>
                <w:szCs w:val="28"/>
              </w:rPr>
              <w:t>7</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tc>
      </w:tr>
      <w:tr w:rsidR="00072192" w:rsidRPr="006D1CC2" w:rsidTr="00095E74">
        <w:trPr>
          <w:trHeight w:val="1365"/>
          <w:jc w:val="center"/>
        </w:trPr>
        <w:tc>
          <w:tcPr>
            <w:tcW w:w="1053" w:type="pct"/>
            <w:tcBorders>
              <w:top w:val="nil"/>
              <w:left w:val="single" w:sz="4" w:space="0" w:color="auto"/>
              <w:bottom w:val="single" w:sz="4" w:space="0" w:color="auto"/>
              <w:right w:val="single" w:sz="4" w:space="0" w:color="auto"/>
            </w:tcBorders>
            <w:vAlign w:val="center"/>
          </w:tcPr>
          <w:p w:rsidR="00072192" w:rsidRPr="00842E7E" w:rsidRDefault="00072192" w:rsidP="00095E74">
            <w:pPr>
              <w:rPr>
                <w:kern w:val="22"/>
                <w:sz w:val="28"/>
                <w:szCs w:val="28"/>
                <w:lang w:val="ru-RU"/>
              </w:rPr>
            </w:pPr>
            <w:r w:rsidRPr="00842E7E">
              <w:rPr>
                <w:kern w:val="22"/>
                <w:sz w:val="28"/>
                <w:szCs w:val="28"/>
                <w:lang w:val="ru-RU"/>
              </w:rPr>
              <w:lastRenderedPageBreak/>
              <w:t>Количество автомобилей у населения, ед.</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15</w:t>
            </w:r>
            <w:r>
              <w:rPr>
                <w:kern w:val="22"/>
                <w:sz w:val="28"/>
                <w:szCs w:val="28"/>
              </w:rPr>
              <w:t>6</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15</w:t>
            </w:r>
            <w:r>
              <w:rPr>
                <w:kern w:val="22"/>
                <w:sz w:val="28"/>
                <w:szCs w:val="28"/>
              </w:rPr>
              <w:t>6</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15</w:t>
            </w:r>
            <w:r>
              <w:rPr>
                <w:kern w:val="22"/>
                <w:sz w:val="28"/>
                <w:szCs w:val="28"/>
              </w:rPr>
              <w:t>6</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15</w:t>
            </w:r>
            <w:r>
              <w:rPr>
                <w:kern w:val="22"/>
                <w:sz w:val="28"/>
                <w:szCs w:val="28"/>
              </w:rPr>
              <w:t>6</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15</w:t>
            </w:r>
            <w:r>
              <w:rPr>
                <w:kern w:val="22"/>
                <w:sz w:val="28"/>
                <w:szCs w:val="28"/>
              </w:rPr>
              <w:t>6</w:t>
            </w:r>
          </w:p>
        </w:tc>
        <w:tc>
          <w:tcPr>
            <w:tcW w:w="35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156</w:t>
            </w:r>
          </w:p>
        </w:tc>
        <w:tc>
          <w:tcPr>
            <w:tcW w:w="49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156</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p w:rsidR="00072192" w:rsidRPr="006D1CC2" w:rsidRDefault="00072192" w:rsidP="00095E74">
            <w:pPr>
              <w:rPr>
                <w:kern w:val="22"/>
                <w:sz w:val="28"/>
                <w:szCs w:val="28"/>
              </w:rPr>
            </w:pPr>
            <w:r w:rsidRPr="006D1CC2">
              <w:rPr>
                <w:kern w:val="22"/>
                <w:sz w:val="28"/>
                <w:szCs w:val="28"/>
              </w:rPr>
              <w:t>156</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tc>
      </w:tr>
      <w:tr w:rsidR="00072192" w:rsidRPr="006D1CC2" w:rsidTr="00095E74">
        <w:trPr>
          <w:trHeight w:val="1365"/>
          <w:jc w:val="center"/>
        </w:trPr>
        <w:tc>
          <w:tcPr>
            <w:tcW w:w="1053" w:type="pct"/>
            <w:tcBorders>
              <w:top w:val="nil"/>
              <w:left w:val="single" w:sz="4" w:space="0" w:color="auto"/>
              <w:bottom w:val="single" w:sz="4" w:space="0" w:color="auto"/>
              <w:right w:val="single" w:sz="4" w:space="0" w:color="auto"/>
            </w:tcBorders>
            <w:vAlign w:val="center"/>
          </w:tcPr>
          <w:p w:rsidR="00072192" w:rsidRPr="00842E7E" w:rsidRDefault="00072192" w:rsidP="00095E74">
            <w:pPr>
              <w:rPr>
                <w:kern w:val="22"/>
                <w:sz w:val="28"/>
                <w:szCs w:val="28"/>
                <w:lang w:val="ru-RU"/>
              </w:rPr>
            </w:pPr>
            <w:r w:rsidRPr="00842E7E">
              <w:rPr>
                <w:kern w:val="22"/>
                <w:sz w:val="28"/>
                <w:szCs w:val="28"/>
                <w:lang w:val="ru-RU"/>
              </w:rPr>
              <w:t>Уровень автомобилизации населения, ед./1000 чел.</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w:t>
            </w:r>
            <w:r>
              <w:rPr>
                <w:kern w:val="22"/>
                <w:sz w:val="28"/>
                <w:szCs w:val="28"/>
              </w:rPr>
              <w:t>58</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w:t>
            </w:r>
            <w:r>
              <w:rPr>
                <w:kern w:val="22"/>
                <w:sz w:val="28"/>
                <w:szCs w:val="28"/>
              </w:rPr>
              <w:t>58</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w:t>
            </w:r>
            <w:r>
              <w:rPr>
                <w:kern w:val="22"/>
                <w:sz w:val="28"/>
                <w:szCs w:val="28"/>
              </w:rPr>
              <w:t>58</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w:t>
            </w:r>
            <w:r>
              <w:rPr>
                <w:kern w:val="22"/>
                <w:sz w:val="28"/>
                <w:szCs w:val="28"/>
              </w:rPr>
              <w:t>58</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w:t>
            </w:r>
            <w:r>
              <w:rPr>
                <w:kern w:val="22"/>
                <w:sz w:val="28"/>
                <w:szCs w:val="28"/>
              </w:rPr>
              <w:t>57</w:t>
            </w:r>
          </w:p>
        </w:tc>
        <w:tc>
          <w:tcPr>
            <w:tcW w:w="35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w:t>
            </w:r>
            <w:r>
              <w:rPr>
                <w:kern w:val="22"/>
                <w:sz w:val="28"/>
                <w:szCs w:val="28"/>
              </w:rPr>
              <w:t>57</w:t>
            </w:r>
          </w:p>
        </w:tc>
        <w:tc>
          <w:tcPr>
            <w:tcW w:w="49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w:t>
            </w:r>
            <w:r>
              <w:rPr>
                <w:kern w:val="22"/>
                <w:sz w:val="28"/>
                <w:szCs w:val="28"/>
              </w:rPr>
              <w:t>52</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r w:rsidRPr="006D1CC2">
              <w:rPr>
                <w:kern w:val="22"/>
                <w:sz w:val="28"/>
                <w:szCs w:val="28"/>
              </w:rPr>
              <w:t>2</w:t>
            </w:r>
            <w:r>
              <w:rPr>
                <w:kern w:val="22"/>
                <w:sz w:val="28"/>
                <w:szCs w:val="28"/>
              </w:rPr>
              <w:t>52</w:t>
            </w: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tc>
        <w:tc>
          <w:tcPr>
            <w:tcW w:w="387" w:type="pct"/>
            <w:tcBorders>
              <w:top w:val="nil"/>
              <w:left w:val="nil"/>
              <w:bottom w:val="single" w:sz="4" w:space="0" w:color="auto"/>
              <w:right w:val="single" w:sz="4" w:space="0" w:color="auto"/>
            </w:tcBorders>
            <w:vAlign w:val="center"/>
          </w:tcPr>
          <w:p w:rsidR="00072192" w:rsidRPr="006D1CC2" w:rsidRDefault="00072192" w:rsidP="00095E74">
            <w:pPr>
              <w:rPr>
                <w:kern w:val="22"/>
                <w:sz w:val="28"/>
                <w:szCs w:val="28"/>
              </w:rPr>
            </w:pPr>
          </w:p>
        </w:tc>
      </w:tr>
    </w:tbl>
    <w:p w:rsidR="00072192" w:rsidRPr="006D1CC2" w:rsidRDefault="00072192" w:rsidP="00072192">
      <w:pPr>
        <w:pStyle w:val="ConsPlusNormal"/>
        <w:widowControl/>
        <w:ind w:firstLine="420"/>
        <w:jc w:val="both"/>
        <w:rPr>
          <w:rFonts w:ascii="Times New Roman" w:hAnsi="Times New Roman"/>
          <w:sz w:val="28"/>
          <w:szCs w:val="28"/>
        </w:rPr>
      </w:pPr>
    </w:p>
    <w:p w:rsidR="00072192" w:rsidRDefault="00072192" w:rsidP="00072192">
      <w:pPr>
        <w:pStyle w:val="ConsPlusNormal"/>
        <w:widowControl/>
        <w:ind w:firstLine="420"/>
        <w:jc w:val="both"/>
        <w:rPr>
          <w:rFonts w:ascii="Times New Roman" w:hAnsi="Times New Roman"/>
          <w:b/>
          <w:sz w:val="28"/>
          <w:szCs w:val="28"/>
        </w:rPr>
      </w:pPr>
    </w:p>
    <w:p w:rsidR="00072192" w:rsidRDefault="00072192" w:rsidP="00072192">
      <w:pPr>
        <w:pStyle w:val="ConsPlusNormal"/>
        <w:widowControl/>
        <w:ind w:firstLine="420"/>
        <w:jc w:val="both"/>
        <w:rPr>
          <w:rFonts w:ascii="Times New Roman" w:hAnsi="Times New Roman"/>
          <w:b/>
          <w:sz w:val="28"/>
          <w:szCs w:val="28"/>
        </w:rPr>
      </w:pPr>
    </w:p>
    <w:p w:rsidR="00072192" w:rsidRDefault="00072192" w:rsidP="00072192">
      <w:pPr>
        <w:pStyle w:val="ConsPlusNormal"/>
        <w:widowControl/>
        <w:ind w:firstLine="420"/>
        <w:jc w:val="both"/>
        <w:rPr>
          <w:rFonts w:ascii="Times New Roman" w:hAnsi="Times New Roman"/>
          <w:b/>
          <w:sz w:val="28"/>
          <w:szCs w:val="28"/>
        </w:rPr>
      </w:pPr>
    </w:p>
    <w:p w:rsidR="00072192" w:rsidRDefault="00072192" w:rsidP="00072192">
      <w:pPr>
        <w:pStyle w:val="ConsPlusNormal"/>
        <w:widowControl/>
        <w:ind w:firstLine="420"/>
        <w:jc w:val="both"/>
        <w:rPr>
          <w:rFonts w:ascii="Times New Roman" w:hAnsi="Times New Roman"/>
          <w:b/>
          <w:sz w:val="28"/>
          <w:szCs w:val="28"/>
        </w:rPr>
      </w:pPr>
    </w:p>
    <w:p w:rsidR="00072192" w:rsidRDefault="00072192" w:rsidP="00072192">
      <w:pPr>
        <w:pStyle w:val="ConsPlusNormal"/>
        <w:widowControl/>
        <w:ind w:firstLine="420"/>
        <w:jc w:val="both"/>
        <w:rPr>
          <w:rFonts w:ascii="Times New Roman" w:hAnsi="Times New Roman"/>
          <w:b/>
          <w:sz w:val="28"/>
          <w:szCs w:val="28"/>
        </w:rPr>
      </w:pPr>
    </w:p>
    <w:p w:rsidR="00072192" w:rsidRDefault="00072192" w:rsidP="00072192">
      <w:pPr>
        <w:pStyle w:val="ConsPlusNormal"/>
        <w:widowControl/>
        <w:ind w:firstLine="420"/>
        <w:jc w:val="both"/>
        <w:rPr>
          <w:rFonts w:ascii="Times New Roman" w:hAnsi="Times New Roman"/>
          <w:b/>
          <w:sz w:val="28"/>
          <w:szCs w:val="28"/>
        </w:rPr>
      </w:pPr>
    </w:p>
    <w:p w:rsidR="00072192" w:rsidRPr="006D1CC2" w:rsidRDefault="00072192" w:rsidP="00072192">
      <w:pPr>
        <w:pStyle w:val="ConsPlusNormal"/>
        <w:widowControl/>
        <w:ind w:firstLine="420"/>
        <w:jc w:val="both"/>
        <w:rPr>
          <w:rFonts w:ascii="Times New Roman" w:hAnsi="Times New Roman"/>
          <w:b/>
          <w:sz w:val="28"/>
          <w:szCs w:val="28"/>
        </w:rPr>
      </w:pPr>
      <w:r w:rsidRPr="006D1CC2">
        <w:rPr>
          <w:rFonts w:ascii="Times New Roman" w:hAnsi="Times New Roman"/>
          <w:b/>
          <w:sz w:val="28"/>
          <w:szCs w:val="28"/>
        </w:rPr>
        <w:t xml:space="preserve">3.6. Прогноз показателей безопасности дорожного движения. </w:t>
      </w:r>
    </w:p>
    <w:p w:rsidR="00072192" w:rsidRPr="006D1CC2" w:rsidRDefault="00072192" w:rsidP="00072192">
      <w:pPr>
        <w:pStyle w:val="ConsPlusNormal"/>
        <w:widowControl/>
        <w:ind w:firstLine="420"/>
        <w:jc w:val="both"/>
        <w:rPr>
          <w:rFonts w:ascii="Times New Roman" w:hAnsi="Times New Roman"/>
          <w:sz w:val="28"/>
          <w:szCs w:val="28"/>
        </w:rPr>
      </w:pPr>
      <w:r w:rsidRPr="006D1CC2">
        <w:rPr>
          <w:rFonts w:ascii="Times New Roman" w:hAnsi="Times New Roman"/>
          <w:sz w:val="28"/>
          <w:szCs w:val="28"/>
        </w:rPr>
        <w:t>Данные о дорожно-транспортных происшествиях на территории поселения отсутствуют.</w:t>
      </w:r>
    </w:p>
    <w:p w:rsidR="00072192" w:rsidRPr="006D1CC2" w:rsidRDefault="00072192" w:rsidP="00072192">
      <w:pPr>
        <w:pStyle w:val="ConsPlusNormal"/>
        <w:widowControl/>
        <w:ind w:firstLine="420"/>
        <w:jc w:val="both"/>
        <w:rPr>
          <w:rFonts w:ascii="Times New Roman" w:hAnsi="Times New Roman"/>
          <w:sz w:val="28"/>
          <w:szCs w:val="28"/>
        </w:rPr>
      </w:pPr>
      <w:r w:rsidRPr="006D1CC2">
        <w:rPr>
          <w:rFonts w:ascii="Times New Roman" w:hAnsi="Times New Roman"/>
          <w:sz w:val="28"/>
          <w:szCs w:val="28"/>
        </w:rPr>
        <w:t xml:space="preserve">Предполагается незначительный рост аварийности. Это связано с постоянно возрастающей мобильностью населения. Массовым пренебрежением требованиями безопасности дорожного движения со стороны участников движения, неудовлетворительное состояние автомобильных дорог, недостаточный технический уровень дорожного хозяйства, несовершенство технических средств организации дорожного движения. </w:t>
      </w:r>
    </w:p>
    <w:p w:rsidR="00072192" w:rsidRPr="006D1CC2" w:rsidRDefault="00072192" w:rsidP="00072192">
      <w:pPr>
        <w:pStyle w:val="ConsPlusNormal"/>
        <w:widowControl/>
        <w:ind w:firstLine="420"/>
        <w:jc w:val="both"/>
        <w:rPr>
          <w:rFonts w:ascii="Times New Roman" w:hAnsi="Times New Roman"/>
          <w:sz w:val="28"/>
          <w:szCs w:val="28"/>
        </w:rPr>
      </w:pPr>
      <w:r w:rsidRPr="006D1CC2">
        <w:rPr>
          <w:rFonts w:ascii="Times New Roman" w:hAnsi="Times New Roman"/>
          <w:sz w:val="28"/>
          <w:szCs w:val="28"/>
        </w:rPr>
        <w:t>Чтобы не допустить негативного развития ситуации необходимо:</w:t>
      </w:r>
    </w:p>
    <w:p w:rsidR="00072192" w:rsidRPr="006D1CC2" w:rsidRDefault="00072192" w:rsidP="00072192">
      <w:pPr>
        <w:pStyle w:val="ConsPlusNormal"/>
        <w:widowControl/>
        <w:ind w:firstLine="420"/>
        <w:jc w:val="both"/>
        <w:rPr>
          <w:rFonts w:ascii="Times New Roman" w:hAnsi="Times New Roman"/>
          <w:sz w:val="28"/>
          <w:szCs w:val="28"/>
        </w:rPr>
      </w:pPr>
      <w:r w:rsidRPr="006D1CC2">
        <w:rPr>
          <w:rFonts w:ascii="Times New Roman" w:hAnsi="Times New Roman"/>
          <w:sz w:val="28"/>
          <w:szCs w:val="28"/>
        </w:rPr>
        <w:t>- создание современной системы обеспечения безопасности дорожного движения на автомобильных дорогах общего пользования местного значения Корзовского сельского поселения;</w:t>
      </w:r>
    </w:p>
    <w:p w:rsidR="00072192" w:rsidRPr="006D1CC2" w:rsidRDefault="00072192" w:rsidP="00072192">
      <w:pPr>
        <w:pStyle w:val="ConsPlusNormal"/>
        <w:widowControl/>
        <w:ind w:firstLine="420"/>
        <w:jc w:val="both"/>
        <w:rPr>
          <w:rFonts w:ascii="Times New Roman" w:hAnsi="Times New Roman"/>
          <w:sz w:val="28"/>
          <w:szCs w:val="28"/>
        </w:rPr>
      </w:pPr>
      <w:r w:rsidRPr="006D1CC2">
        <w:rPr>
          <w:rFonts w:ascii="Times New Roman" w:hAnsi="Times New Roman"/>
          <w:sz w:val="28"/>
          <w:szCs w:val="28"/>
        </w:rPr>
        <w:t>- повышение правового сознания и предупреждения опасного поведения среди населения, в том числе среди несовершеннолетних, что достигается проведением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072192" w:rsidRPr="006D1CC2" w:rsidRDefault="00072192" w:rsidP="00072192">
      <w:pPr>
        <w:pStyle w:val="ConsPlusNormal"/>
        <w:widowControl/>
        <w:ind w:firstLine="420"/>
        <w:jc w:val="both"/>
        <w:rPr>
          <w:rFonts w:ascii="Times New Roman" w:hAnsi="Times New Roman"/>
          <w:sz w:val="28"/>
          <w:szCs w:val="28"/>
        </w:rPr>
      </w:pPr>
      <w:r w:rsidRPr="006D1CC2">
        <w:rPr>
          <w:rFonts w:ascii="Times New Roman" w:hAnsi="Times New Roman"/>
          <w:sz w:val="28"/>
          <w:szCs w:val="28"/>
        </w:rPr>
        <w:t>При осуществлении в расчетный срок данных мероприятий прогноз показателей безопасности дорожного движения благоприятный.</w:t>
      </w:r>
    </w:p>
    <w:p w:rsidR="00072192" w:rsidRPr="006D1CC2" w:rsidRDefault="00072192" w:rsidP="00072192">
      <w:pPr>
        <w:pStyle w:val="ConsPlusNormal"/>
        <w:widowControl/>
        <w:ind w:firstLine="420"/>
        <w:jc w:val="both"/>
        <w:rPr>
          <w:rFonts w:ascii="Times New Roman" w:hAnsi="Times New Roman"/>
          <w:sz w:val="28"/>
          <w:szCs w:val="28"/>
        </w:rPr>
      </w:pPr>
    </w:p>
    <w:p w:rsidR="00072192" w:rsidRPr="006D1CC2" w:rsidRDefault="00072192" w:rsidP="00072192">
      <w:pPr>
        <w:pStyle w:val="ConsPlusNormal"/>
        <w:widowControl/>
        <w:jc w:val="both"/>
        <w:rPr>
          <w:rFonts w:ascii="Times New Roman" w:hAnsi="Times New Roman"/>
          <w:b/>
          <w:sz w:val="28"/>
          <w:szCs w:val="28"/>
        </w:rPr>
      </w:pPr>
      <w:r w:rsidRPr="006D1CC2">
        <w:rPr>
          <w:rFonts w:ascii="Times New Roman" w:hAnsi="Times New Roman"/>
          <w:b/>
          <w:sz w:val="28"/>
          <w:szCs w:val="28"/>
        </w:rPr>
        <w:t>3.7. Прогноз негативного воздействия транспортной инфраструктуры на окружающую среду и здоровье человека.</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связи с чем, усилится </w:t>
      </w:r>
      <w:r w:rsidRPr="006D1CC2">
        <w:rPr>
          <w:rFonts w:ascii="Times New Roman" w:hAnsi="Times New Roman"/>
          <w:iCs/>
          <w:sz w:val="28"/>
          <w:szCs w:val="28"/>
        </w:rPr>
        <w:t>загрязнение атмосферы</w:t>
      </w:r>
      <w:r w:rsidRPr="006D1CC2">
        <w:rPr>
          <w:rFonts w:ascii="Times New Roman" w:hAnsi="Times New Roman"/>
          <w:sz w:val="28"/>
          <w:szCs w:val="28"/>
        </w:rPr>
        <w:t xml:space="preserve"> выбросами в </w:t>
      </w:r>
      <w:r w:rsidRPr="006D1CC2">
        <w:rPr>
          <w:rFonts w:ascii="Times New Roman" w:hAnsi="Times New Roman"/>
          <w:sz w:val="28"/>
          <w:szCs w:val="28"/>
        </w:rPr>
        <w:lastRenderedPageBreak/>
        <w:t>воздух дыма и газообразных загрязняющих веществ и увеличением воздействия шума на здоровье человека.</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 Задачами транспортной инфраструктуры в области снижения вредного воздействия транспорта на окружающую среду являются:</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 мотивация перехода транспортных средств на экологически чистые виды топлива.</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Для снижения вредного воздействия транспорта на окружающую среду и возникающих ущербов необходимо:</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 уменьшить вредное воздействие транспорта на воздушную среду и на здоровье человека за счет применения экологически безопасных видов транспортных средств;</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 стимулировать использование транспортных средств, работающих на альтернативных источниках (не нефтяного происхождения) топливно-энергетических ресурсов.</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дорожного движения необходимо предусматривать мероприятия по разработке и внедрению новых способов содержания автомобильных дорог, позволяющих уменьшить отрицательное влияние противогололедных материалов, обустройство автомобильных дорог средствами защиты окружающей среды от вредных воздействий. Данные мероприятия являются дополнительными из-за недостатка финансовых средств.    </w:t>
      </w:r>
    </w:p>
    <w:p w:rsidR="00072192" w:rsidRPr="006D1CC2" w:rsidRDefault="00072192" w:rsidP="00072192">
      <w:pPr>
        <w:pStyle w:val="ConsPlusNormal"/>
        <w:widowControl/>
        <w:ind w:firstLine="708"/>
        <w:jc w:val="both"/>
        <w:rPr>
          <w:rFonts w:ascii="Times New Roman" w:hAnsi="Times New Roman"/>
          <w:sz w:val="28"/>
          <w:szCs w:val="28"/>
        </w:rPr>
      </w:pPr>
    </w:p>
    <w:p w:rsidR="00072192" w:rsidRPr="006D1CC2" w:rsidRDefault="00072192" w:rsidP="00072192">
      <w:pPr>
        <w:pStyle w:val="ConsPlusNormal"/>
        <w:widowControl/>
        <w:ind w:firstLine="0"/>
        <w:jc w:val="center"/>
        <w:rPr>
          <w:rFonts w:ascii="Times New Roman" w:hAnsi="Times New Roman"/>
          <w:b/>
          <w:sz w:val="28"/>
          <w:szCs w:val="28"/>
        </w:rPr>
      </w:pPr>
      <w:r w:rsidRPr="006D1CC2">
        <w:rPr>
          <w:rFonts w:ascii="Times New Roman" w:hAnsi="Times New Roman"/>
          <w:b/>
          <w:sz w:val="28"/>
          <w:szCs w:val="28"/>
        </w:rPr>
        <w:t>4.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072192" w:rsidRPr="006D1CC2" w:rsidRDefault="00072192" w:rsidP="00072192">
      <w:pPr>
        <w:pStyle w:val="ConsPlusNormal"/>
        <w:widowControl/>
        <w:ind w:firstLine="0"/>
        <w:jc w:val="center"/>
        <w:rPr>
          <w:rFonts w:ascii="Times New Roman" w:hAnsi="Times New Roman"/>
          <w:b/>
          <w:sz w:val="28"/>
          <w:szCs w:val="28"/>
        </w:rPr>
      </w:pP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дорожный комплекс поселения отсутствует, финансирование из местного и областного бюджетов является явно недостаточным, а уровень  автомобилизации населения растет, на первый план выходят работы по содержанию и эксплуатации дорог.  Поэтому в Программе выбирается вариант качественного содержания и ремонта дорог, что позволит сохранить существующую протяженность дорог </w:t>
      </w:r>
      <w:r w:rsidRPr="006D1CC2">
        <w:rPr>
          <w:rFonts w:ascii="Times New Roman" w:hAnsi="Times New Roman"/>
          <w:sz w:val="28"/>
          <w:szCs w:val="28"/>
        </w:rPr>
        <w:lastRenderedPageBreak/>
        <w:t>и их состояние, повысить уровень безопасности дорожного движения, расширить уровень индивидуального жилищного строительства, развивать инфраструктуру пассажирских перевозок.</w:t>
      </w:r>
    </w:p>
    <w:p w:rsidR="00072192" w:rsidRPr="006D1CC2" w:rsidRDefault="00072192" w:rsidP="00072192">
      <w:pPr>
        <w:pStyle w:val="ConsPlusNormal"/>
        <w:widowControl/>
        <w:ind w:firstLine="708"/>
        <w:jc w:val="both"/>
        <w:rPr>
          <w:rFonts w:ascii="Times New Roman" w:hAnsi="Times New Roman"/>
          <w:sz w:val="28"/>
          <w:szCs w:val="28"/>
        </w:rPr>
      </w:pPr>
    </w:p>
    <w:p w:rsidR="00072192" w:rsidRPr="006D1CC2" w:rsidRDefault="00072192" w:rsidP="00072192">
      <w:pPr>
        <w:pStyle w:val="ConsPlusNormal"/>
        <w:widowControl/>
        <w:ind w:firstLine="0"/>
        <w:jc w:val="center"/>
        <w:rPr>
          <w:rFonts w:ascii="Times New Roman" w:hAnsi="Times New Roman"/>
          <w:b/>
          <w:sz w:val="28"/>
          <w:szCs w:val="28"/>
        </w:rPr>
      </w:pPr>
      <w:r w:rsidRPr="006D1CC2">
        <w:rPr>
          <w:rFonts w:ascii="Times New Roman" w:hAnsi="Times New Roman"/>
          <w:b/>
          <w:sz w:val="28"/>
          <w:szCs w:val="28"/>
        </w:rPr>
        <w:t xml:space="preserve">5. Перечень мероприятий (инвестиционных проектов) </w:t>
      </w:r>
    </w:p>
    <w:p w:rsidR="00072192" w:rsidRPr="006D1CC2" w:rsidRDefault="00072192" w:rsidP="00072192">
      <w:pPr>
        <w:pStyle w:val="ConsPlusNormal"/>
        <w:widowControl/>
        <w:ind w:firstLine="0"/>
        <w:jc w:val="center"/>
        <w:rPr>
          <w:rFonts w:ascii="Times New Roman" w:hAnsi="Times New Roman"/>
          <w:b/>
          <w:sz w:val="28"/>
          <w:szCs w:val="28"/>
        </w:rPr>
      </w:pPr>
      <w:r w:rsidRPr="006D1CC2">
        <w:rPr>
          <w:rFonts w:ascii="Times New Roman" w:hAnsi="Times New Roman"/>
          <w:b/>
          <w:sz w:val="28"/>
          <w:szCs w:val="28"/>
        </w:rPr>
        <w:t>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Источником финансирования мероприятий являются средства бюджета поселения и областного бюджета.</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Механизм реализации Программы включает в себя систему мероприятий, проводящихся по обследованию, содержанию и ремонту дорог местного значения,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Перечень мероприятий по ремонту дорог формируется администрацией Корзовского сельского поселения по итогам обследования состояния дорожного покрытия не реже одного раза в год с учетом решения первостепенных проблемных ситуаций, в том числе от поступивших обращений граждан.</w:t>
      </w:r>
    </w:p>
    <w:p w:rsidR="00072192" w:rsidRPr="006D1CC2" w:rsidRDefault="00072192" w:rsidP="00072192">
      <w:pPr>
        <w:pStyle w:val="ConsPlusNormal"/>
        <w:widowControl/>
        <w:ind w:firstLine="0"/>
        <w:jc w:val="both"/>
        <w:rPr>
          <w:rFonts w:ascii="Times New Roman" w:hAnsi="Times New Roman"/>
          <w:sz w:val="28"/>
          <w:szCs w:val="28"/>
        </w:rPr>
      </w:pPr>
    </w:p>
    <w:p w:rsidR="00072192" w:rsidRPr="006D1CC2" w:rsidRDefault="00072192" w:rsidP="00072192">
      <w:pPr>
        <w:pStyle w:val="ConsPlusNormal"/>
        <w:widowControl/>
        <w:ind w:firstLine="0"/>
        <w:jc w:val="center"/>
        <w:rPr>
          <w:rFonts w:ascii="Times New Roman" w:hAnsi="Times New Roman"/>
          <w:b/>
          <w:sz w:val="28"/>
          <w:szCs w:val="28"/>
        </w:rPr>
      </w:pP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b/>
          <w:sz w:val="28"/>
          <w:szCs w:val="28"/>
        </w:rPr>
        <w:t>5.1.Меропиятия по развитию транспортной инфраструктуры по видам транспорта</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072192" w:rsidRPr="006D1CC2" w:rsidRDefault="00072192" w:rsidP="00072192">
      <w:pPr>
        <w:pStyle w:val="ConsPlusNormal"/>
        <w:widowControl/>
        <w:ind w:firstLine="708"/>
        <w:jc w:val="both"/>
        <w:rPr>
          <w:rFonts w:ascii="Times New Roman" w:hAnsi="Times New Roman"/>
          <w:sz w:val="28"/>
          <w:szCs w:val="28"/>
        </w:rPr>
      </w:pPr>
    </w:p>
    <w:p w:rsidR="00072192" w:rsidRPr="006D1CC2" w:rsidRDefault="00072192" w:rsidP="00072192">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lastRenderedPageBreak/>
        <w:t>5.2 Мероприятия по развитию транспорта общего пользования, созданию транспортно-пересадочных узлов</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В связи с невысоким уровнем пассажиропотока, ростом количества частного автомобильного транспорта, сохраняется существующая система обслуживания населения пассажирским транспортом. Количество транспорта общего пользования не планируется к изменению. Создание транспортно-пересадочных узлов в период реализации Программы не предусматриваются.</w:t>
      </w:r>
    </w:p>
    <w:p w:rsidR="00072192" w:rsidRPr="006D1CC2" w:rsidRDefault="00072192" w:rsidP="00072192">
      <w:pPr>
        <w:pStyle w:val="ConsPlusNormal"/>
        <w:widowControl/>
        <w:ind w:firstLine="708"/>
        <w:jc w:val="both"/>
        <w:rPr>
          <w:rFonts w:ascii="Times New Roman" w:hAnsi="Times New Roman"/>
          <w:sz w:val="28"/>
          <w:szCs w:val="28"/>
        </w:rPr>
      </w:pPr>
    </w:p>
    <w:p w:rsidR="00072192" w:rsidRPr="006D1CC2" w:rsidRDefault="00072192" w:rsidP="00072192">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t xml:space="preserve">5.3 Мероприятия по развитию инфраструктуры для легкового автомобильного транспорта, включая развитие единого парковочного пространства. </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В связи с низкой численностью населения, уровнем автомобилизации населения ниже среднего по Российской Федерации, недостаточным финансированием, мероприятия по развитию инфраструктуры для легкового автомобильного транспорта, включая развитие единого парковочного пространства в период реализации Программы не предусматриваются.</w:t>
      </w:r>
    </w:p>
    <w:p w:rsidR="00072192" w:rsidRPr="006D1CC2" w:rsidRDefault="00072192" w:rsidP="00072192">
      <w:pPr>
        <w:pStyle w:val="ConsPlusNormal"/>
        <w:widowControl/>
        <w:ind w:firstLine="708"/>
        <w:jc w:val="both"/>
        <w:rPr>
          <w:rFonts w:ascii="Times New Roman" w:hAnsi="Times New Roman"/>
          <w:sz w:val="28"/>
          <w:szCs w:val="28"/>
        </w:rPr>
      </w:pPr>
    </w:p>
    <w:p w:rsidR="00072192" w:rsidRPr="006D1CC2" w:rsidRDefault="00072192" w:rsidP="00072192">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t>5.4 Мероприятия по развитию инфраструктуры пешеходного и велосипедного передвижения</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 В период реализации Программы мероприятия по развитию инфраструктуры пешеходного и велосипедного передвижения не предусматриваются.</w:t>
      </w:r>
    </w:p>
    <w:p w:rsidR="00072192" w:rsidRPr="006D1CC2" w:rsidRDefault="00072192" w:rsidP="00072192">
      <w:pPr>
        <w:pStyle w:val="ConsPlusNormal"/>
        <w:widowControl/>
        <w:ind w:firstLine="708"/>
        <w:jc w:val="both"/>
        <w:rPr>
          <w:rFonts w:ascii="Times New Roman" w:hAnsi="Times New Roman"/>
          <w:sz w:val="28"/>
          <w:szCs w:val="28"/>
        </w:rPr>
      </w:pPr>
    </w:p>
    <w:p w:rsidR="00072192" w:rsidRPr="006D1CC2" w:rsidRDefault="00072192" w:rsidP="00072192">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t>5.5 Мероприятия по развитию инфраструктуры для грузового транспорта, транспортных средств коммунальных и дорожных служб</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В связи с отсутствием на территории поселения промышленных предприятий, коммунальных и дорожных организаций мероприятия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072192" w:rsidRPr="006D1CC2" w:rsidRDefault="00072192" w:rsidP="00072192">
      <w:pPr>
        <w:pStyle w:val="ConsPlusNormal"/>
        <w:widowControl/>
        <w:ind w:firstLine="708"/>
        <w:jc w:val="both"/>
        <w:rPr>
          <w:rFonts w:ascii="Times New Roman" w:hAnsi="Times New Roman"/>
          <w:sz w:val="28"/>
          <w:szCs w:val="28"/>
        </w:rPr>
      </w:pPr>
    </w:p>
    <w:p w:rsidR="00072192" w:rsidRPr="006D1CC2" w:rsidRDefault="00072192" w:rsidP="00072192">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t>5.6 Мероприятия по развитию сети автомобильных дорог общего пользования местного значения Корзовского сельского поселения.</w:t>
      </w:r>
    </w:p>
    <w:p w:rsidR="00072192" w:rsidRPr="006D1CC2" w:rsidRDefault="00072192" w:rsidP="00072192">
      <w:pPr>
        <w:pStyle w:val="ConsPlusNormal"/>
        <w:widowControl/>
        <w:ind w:firstLine="708"/>
        <w:jc w:val="both"/>
        <w:rPr>
          <w:rFonts w:ascii="Times New Roman" w:hAnsi="Times New Roman"/>
          <w:sz w:val="28"/>
          <w:szCs w:val="28"/>
        </w:rPr>
      </w:pPr>
      <w:r w:rsidRPr="006D1CC2">
        <w:rPr>
          <w:rFonts w:ascii="Times New Roman" w:hAnsi="Times New Roman"/>
          <w:sz w:val="28"/>
          <w:szCs w:val="28"/>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комплекс мероприятий по ремонту дорог общего пользования местного значения, указанный в таблице 5. График выполнения мероприятий по ремонту дорог в таблице 6.</w:t>
      </w:r>
    </w:p>
    <w:p w:rsidR="00072192" w:rsidRPr="006D1CC2" w:rsidRDefault="00072192" w:rsidP="00072192">
      <w:pPr>
        <w:pStyle w:val="ConsPlusNormal"/>
        <w:widowControl/>
        <w:ind w:firstLine="708"/>
        <w:jc w:val="both"/>
        <w:rPr>
          <w:rFonts w:ascii="Times New Roman" w:hAnsi="Times New Roman"/>
          <w:sz w:val="28"/>
          <w:szCs w:val="28"/>
        </w:rPr>
      </w:pPr>
    </w:p>
    <w:p w:rsidR="00072192" w:rsidRPr="00842E7E" w:rsidRDefault="00072192" w:rsidP="00072192">
      <w:pPr>
        <w:jc w:val="center"/>
        <w:rPr>
          <w:sz w:val="28"/>
          <w:szCs w:val="28"/>
          <w:lang w:val="ru-RU"/>
        </w:rPr>
      </w:pPr>
    </w:p>
    <w:p w:rsidR="00072192" w:rsidRPr="00842E7E" w:rsidRDefault="00072192" w:rsidP="00072192">
      <w:pPr>
        <w:jc w:val="center"/>
        <w:rPr>
          <w:sz w:val="28"/>
          <w:szCs w:val="28"/>
          <w:lang w:val="ru-RU"/>
        </w:rPr>
      </w:pPr>
    </w:p>
    <w:p w:rsidR="00072192" w:rsidRPr="00842E7E" w:rsidRDefault="00072192" w:rsidP="00072192">
      <w:pPr>
        <w:jc w:val="center"/>
        <w:rPr>
          <w:sz w:val="28"/>
          <w:szCs w:val="28"/>
          <w:lang w:val="ru-RU"/>
        </w:rPr>
      </w:pPr>
    </w:p>
    <w:p w:rsidR="00072192" w:rsidRPr="00842E7E" w:rsidRDefault="00072192" w:rsidP="00072192">
      <w:pPr>
        <w:jc w:val="center"/>
        <w:rPr>
          <w:color w:val="FF0000"/>
          <w:sz w:val="28"/>
          <w:szCs w:val="28"/>
          <w:lang w:val="ru-RU"/>
        </w:rPr>
      </w:pPr>
    </w:p>
    <w:p w:rsidR="00072192" w:rsidRPr="00842E7E" w:rsidRDefault="00072192" w:rsidP="00072192">
      <w:pPr>
        <w:jc w:val="center"/>
        <w:rPr>
          <w:color w:val="FF0000"/>
          <w:sz w:val="28"/>
          <w:szCs w:val="28"/>
          <w:lang w:val="ru-RU"/>
        </w:rPr>
        <w:sectPr w:rsidR="00072192" w:rsidRPr="00842E7E" w:rsidSect="00095E74">
          <w:footerReference w:type="default" r:id="rId11"/>
          <w:pgSz w:w="11906" w:h="16838"/>
          <w:pgMar w:top="1134" w:right="851" w:bottom="1134" w:left="1701" w:header="709" w:footer="709" w:gutter="0"/>
          <w:cols w:space="708"/>
          <w:docGrid w:linePitch="360"/>
        </w:sectPr>
      </w:pPr>
    </w:p>
    <w:p w:rsidR="00072192" w:rsidRPr="00842E7E" w:rsidRDefault="00072192" w:rsidP="00072192">
      <w:pPr>
        <w:jc w:val="center"/>
        <w:rPr>
          <w:color w:val="000000" w:themeColor="text1"/>
          <w:sz w:val="28"/>
          <w:szCs w:val="28"/>
          <w:lang w:val="ru-RU"/>
        </w:rPr>
      </w:pPr>
    </w:p>
    <w:p w:rsidR="00072192" w:rsidRPr="00842E7E" w:rsidRDefault="00072192" w:rsidP="00072192">
      <w:pPr>
        <w:jc w:val="center"/>
        <w:rPr>
          <w:color w:val="000000" w:themeColor="text1"/>
          <w:sz w:val="28"/>
          <w:szCs w:val="28"/>
          <w:lang w:val="ru-RU"/>
        </w:rPr>
      </w:pPr>
      <w:r w:rsidRPr="00842E7E">
        <w:rPr>
          <w:color w:val="000000" w:themeColor="text1"/>
          <w:sz w:val="28"/>
          <w:szCs w:val="28"/>
          <w:lang w:val="ru-RU"/>
        </w:rPr>
        <w:t>Таблица 5. Мероприятия по содержанию и ремонту дорог</w:t>
      </w: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543"/>
        <w:gridCol w:w="1266"/>
        <w:gridCol w:w="673"/>
        <w:gridCol w:w="989"/>
        <w:gridCol w:w="1266"/>
        <w:gridCol w:w="567"/>
        <w:gridCol w:w="567"/>
        <w:gridCol w:w="426"/>
        <w:gridCol w:w="141"/>
        <w:gridCol w:w="426"/>
        <w:gridCol w:w="141"/>
        <w:gridCol w:w="426"/>
        <w:gridCol w:w="141"/>
        <w:gridCol w:w="426"/>
        <w:gridCol w:w="141"/>
        <w:gridCol w:w="426"/>
        <w:gridCol w:w="141"/>
        <w:gridCol w:w="426"/>
        <w:gridCol w:w="141"/>
        <w:gridCol w:w="426"/>
        <w:gridCol w:w="141"/>
        <w:gridCol w:w="426"/>
        <w:gridCol w:w="141"/>
        <w:gridCol w:w="426"/>
        <w:gridCol w:w="440"/>
        <w:gridCol w:w="430"/>
        <w:gridCol w:w="435"/>
        <w:gridCol w:w="425"/>
        <w:gridCol w:w="469"/>
        <w:gridCol w:w="20"/>
        <w:gridCol w:w="390"/>
        <w:gridCol w:w="133"/>
        <w:gridCol w:w="362"/>
        <w:gridCol w:w="30"/>
        <w:gridCol w:w="10"/>
      </w:tblGrid>
      <w:tr w:rsidR="00072192" w:rsidRPr="004A3573" w:rsidTr="00095E74">
        <w:trPr>
          <w:gridAfter w:val="2"/>
          <w:wAfter w:w="40" w:type="dxa"/>
        </w:trPr>
        <w:tc>
          <w:tcPr>
            <w:tcW w:w="559" w:type="dxa"/>
            <w:vMerge w:val="restart"/>
            <w:vAlign w:val="center"/>
          </w:tcPr>
          <w:p w:rsidR="00072192" w:rsidRPr="006D1CC2" w:rsidRDefault="00072192" w:rsidP="00095E74">
            <w:pPr>
              <w:jc w:val="center"/>
              <w:rPr>
                <w:color w:val="000000" w:themeColor="text1"/>
                <w:kern w:val="2"/>
                <w:sz w:val="28"/>
                <w:szCs w:val="28"/>
              </w:rPr>
            </w:pPr>
            <w:r w:rsidRPr="006D1CC2">
              <w:rPr>
                <w:color w:val="000000" w:themeColor="text1"/>
                <w:sz w:val="28"/>
                <w:szCs w:val="28"/>
              </w:rPr>
              <w:t>№ п/п</w:t>
            </w:r>
          </w:p>
        </w:tc>
        <w:tc>
          <w:tcPr>
            <w:tcW w:w="1543" w:type="dxa"/>
            <w:vMerge w:val="restart"/>
            <w:vAlign w:val="center"/>
          </w:tcPr>
          <w:p w:rsidR="00072192" w:rsidRPr="006D1CC2" w:rsidRDefault="00072192" w:rsidP="00095E74">
            <w:pPr>
              <w:jc w:val="center"/>
              <w:rPr>
                <w:color w:val="000000" w:themeColor="text1"/>
                <w:kern w:val="2"/>
                <w:sz w:val="28"/>
                <w:szCs w:val="28"/>
              </w:rPr>
            </w:pPr>
            <w:r w:rsidRPr="006D1CC2">
              <w:rPr>
                <w:color w:val="000000" w:themeColor="text1"/>
                <w:sz w:val="28"/>
                <w:szCs w:val="28"/>
              </w:rPr>
              <w:t>Мероприятия</w:t>
            </w:r>
          </w:p>
        </w:tc>
        <w:tc>
          <w:tcPr>
            <w:tcW w:w="1266" w:type="dxa"/>
            <w:vMerge w:val="restart"/>
            <w:vAlign w:val="center"/>
          </w:tcPr>
          <w:p w:rsidR="00072192" w:rsidRPr="006D1CC2" w:rsidRDefault="00072192" w:rsidP="00095E74">
            <w:pPr>
              <w:jc w:val="center"/>
              <w:rPr>
                <w:color w:val="000000" w:themeColor="text1"/>
                <w:kern w:val="2"/>
                <w:sz w:val="28"/>
                <w:szCs w:val="28"/>
              </w:rPr>
            </w:pPr>
            <w:r w:rsidRPr="006D1CC2">
              <w:rPr>
                <w:color w:val="000000" w:themeColor="text1"/>
                <w:sz w:val="28"/>
                <w:szCs w:val="28"/>
              </w:rPr>
              <w:t>Наименование, расположение объекта</w:t>
            </w:r>
          </w:p>
        </w:tc>
        <w:tc>
          <w:tcPr>
            <w:tcW w:w="673" w:type="dxa"/>
            <w:vMerge w:val="restart"/>
            <w:vAlign w:val="center"/>
          </w:tcPr>
          <w:p w:rsidR="00072192" w:rsidRPr="006D1CC2" w:rsidRDefault="00072192" w:rsidP="00095E74">
            <w:pPr>
              <w:jc w:val="center"/>
              <w:rPr>
                <w:color w:val="000000" w:themeColor="text1"/>
                <w:kern w:val="2"/>
                <w:sz w:val="28"/>
                <w:szCs w:val="28"/>
              </w:rPr>
            </w:pPr>
            <w:r w:rsidRPr="006D1CC2">
              <w:rPr>
                <w:color w:val="000000" w:themeColor="text1"/>
                <w:sz w:val="28"/>
                <w:szCs w:val="28"/>
              </w:rPr>
              <w:t>Технические параметры</w:t>
            </w:r>
          </w:p>
        </w:tc>
        <w:tc>
          <w:tcPr>
            <w:tcW w:w="989" w:type="dxa"/>
            <w:vMerge w:val="restart"/>
            <w:vAlign w:val="center"/>
          </w:tcPr>
          <w:p w:rsidR="00072192" w:rsidRPr="006D1CC2" w:rsidRDefault="00072192" w:rsidP="00095E74">
            <w:pPr>
              <w:jc w:val="center"/>
              <w:rPr>
                <w:color w:val="000000" w:themeColor="text1"/>
                <w:kern w:val="2"/>
                <w:sz w:val="28"/>
                <w:szCs w:val="28"/>
              </w:rPr>
            </w:pPr>
            <w:r w:rsidRPr="006D1CC2">
              <w:rPr>
                <w:color w:val="000000" w:themeColor="text1"/>
                <w:sz w:val="28"/>
                <w:szCs w:val="28"/>
              </w:rPr>
              <w:t>Протяженность, м</w:t>
            </w:r>
          </w:p>
        </w:tc>
        <w:tc>
          <w:tcPr>
            <w:tcW w:w="1266" w:type="dxa"/>
            <w:vMerge w:val="restart"/>
          </w:tcPr>
          <w:p w:rsidR="00072192" w:rsidRPr="00842E7E" w:rsidRDefault="00072192" w:rsidP="00095E74">
            <w:pPr>
              <w:jc w:val="center"/>
              <w:rPr>
                <w:color w:val="000000" w:themeColor="text1"/>
                <w:kern w:val="2"/>
                <w:sz w:val="28"/>
                <w:szCs w:val="28"/>
                <w:lang w:val="ru-RU"/>
              </w:rPr>
            </w:pPr>
            <w:r w:rsidRPr="00842E7E">
              <w:rPr>
                <w:color w:val="000000" w:themeColor="text1"/>
                <w:sz w:val="28"/>
                <w:szCs w:val="28"/>
                <w:lang w:val="ru-RU"/>
              </w:rPr>
              <w:t>Стоимость выполнения мероприятий, тыс. руб.</w:t>
            </w:r>
          </w:p>
        </w:tc>
        <w:tc>
          <w:tcPr>
            <w:tcW w:w="9200" w:type="dxa"/>
            <w:gridSpan w:val="28"/>
            <w:vAlign w:val="center"/>
          </w:tcPr>
          <w:p w:rsidR="00072192" w:rsidRPr="00842E7E" w:rsidRDefault="00072192" w:rsidP="00095E74">
            <w:pPr>
              <w:jc w:val="center"/>
              <w:rPr>
                <w:color w:val="000000" w:themeColor="text1"/>
                <w:sz w:val="28"/>
                <w:szCs w:val="28"/>
                <w:lang w:val="ru-RU"/>
              </w:rPr>
            </w:pPr>
            <w:r w:rsidRPr="00842E7E">
              <w:rPr>
                <w:color w:val="000000" w:themeColor="text1"/>
                <w:sz w:val="28"/>
                <w:szCs w:val="28"/>
                <w:lang w:val="ru-RU"/>
              </w:rPr>
              <w:t>Финансовые потребности на  реализацию мероприятий, тыс. руб.</w:t>
            </w:r>
          </w:p>
        </w:tc>
      </w:tr>
      <w:tr w:rsidR="00072192" w:rsidRPr="006D1CC2" w:rsidTr="00095E74">
        <w:trPr>
          <w:gridAfter w:val="2"/>
          <w:wAfter w:w="40" w:type="dxa"/>
          <w:cantSplit/>
          <w:trHeight w:val="1134"/>
        </w:trPr>
        <w:tc>
          <w:tcPr>
            <w:tcW w:w="559" w:type="dxa"/>
            <w:vMerge/>
            <w:vAlign w:val="center"/>
          </w:tcPr>
          <w:p w:rsidR="00072192" w:rsidRPr="00842E7E" w:rsidRDefault="00072192" w:rsidP="00095E74">
            <w:pPr>
              <w:rPr>
                <w:color w:val="000000" w:themeColor="text1"/>
                <w:kern w:val="2"/>
                <w:sz w:val="28"/>
                <w:szCs w:val="28"/>
                <w:lang w:val="ru-RU"/>
              </w:rPr>
            </w:pPr>
          </w:p>
        </w:tc>
        <w:tc>
          <w:tcPr>
            <w:tcW w:w="1543" w:type="dxa"/>
            <w:vMerge/>
            <w:vAlign w:val="center"/>
          </w:tcPr>
          <w:p w:rsidR="00072192" w:rsidRPr="00842E7E" w:rsidRDefault="00072192" w:rsidP="00095E74">
            <w:pPr>
              <w:rPr>
                <w:color w:val="000000" w:themeColor="text1"/>
                <w:kern w:val="2"/>
                <w:sz w:val="28"/>
                <w:szCs w:val="28"/>
                <w:lang w:val="ru-RU"/>
              </w:rPr>
            </w:pPr>
          </w:p>
        </w:tc>
        <w:tc>
          <w:tcPr>
            <w:tcW w:w="1266" w:type="dxa"/>
            <w:vMerge/>
            <w:vAlign w:val="center"/>
          </w:tcPr>
          <w:p w:rsidR="00072192" w:rsidRPr="00842E7E" w:rsidRDefault="00072192" w:rsidP="00095E74">
            <w:pPr>
              <w:rPr>
                <w:color w:val="000000" w:themeColor="text1"/>
                <w:kern w:val="2"/>
                <w:sz w:val="28"/>
                <w:szCs w:val="28"/>
                <w:lang w:val="ru-RU"/>
              </w:rPr>
            </w:pPr>
          </w:p>
        </w:tc>
        <w:tc>
          <w:tcPr>
            <w:tcW w:w="673" w:type="dxa"/>
            <w:vMerge/>
            <w:vAlign w:val="center"/>
          </w:tcPr>
          <w:p w:rsidR="00072192" w:rsidRPr="00842E7E" w:rsidRDefault="00072192" w:rsidP="00095E74">
            <w:pPr>
              <w:rPr>
                <w:color w:val="000000" w:themeColor="text1"/>
                <w:kern w:val="2"/>
                <w:sz w:val="28"/>
                <w:szCs w:val="28"/>
                <w:lang w:val="ru-RU"/>
              </w:rPr>
            </w:pPr>
          </w:p>
        </w:tc>
        <w:tc>
          <w:tcPr>
            <w:tcW w:w="989" w:type="dxa"/>
            <w:vMerge/>
            <w:vAlign w:val="center"/>
          </w:tcPr>
          <w:p w:rsidR="00072192" w:rsidRPr="00842E7E" w:rsidRDefault="00072192" w:rsidP="00095E74">
            <w:pPr>
              <w:rPr>
                <w:color w:val="000000" w:themeColor="text1"/>
                <w:kern w:val="2"/>
                <w:sz w:val="28"/>
                <w:szCs w:val="28"/>
                <w:lang w:val="ru-RU"/>
              </w:rPr>
            </w:pPr>
          </w:p>
        </w:tc>
        <w:tc>
          <w:tcPr>
            <w:tcW w:w="1266" w:type="dxa"/>
            <w:vMerge/>
            <w:vAlign w:val="center"/>
          </w:tcPr>
          <w:p w:rsidR="00072192" w:rsidRPr="00842E7E" w:rsidRDefault="00072192" w:rsidP="00095E74">
            <w:pPr>
              <w:rPr>
                <w:color w:val="000000" w:themeColor="text1"/>
                <w:kern w:val="2"/>
                <w:sz w:val="28"/>
                <w:szCs w:val="28"/>
                <w:lang w:val="ru-RU"/>
              </w:rPr>
            </w:pPr>
          </w:p>
        </w:tc>
        <w:tc>
          <w:tcPr>
            <w:tcW w:w="567" w:type="dxa"/>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sz w:val="28"/>
                <w:szCs w:val="28"/>
              </w:rPr>
              <w:t>2017</w:t>
            </w:r>
          </w:p>
        </w:tc>
        <w:tc>
          <w:tcPr>
            <w:tcW w:w="567" w:type="dxa"/>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sz w:val="28"/>
                <w:szCs w:val="28"/>
              </w:rPr>
              <w:t>2018</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2019</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2020</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2021</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sz w:val="28"/>
                <w:szCs w:val="28"/>
              </w:rPr>
              <w:t>2022</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sz w:val="28"/>
                <w:szCs w:val="28"/>
              </w:rPr>
              <w:t>2023</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2024</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2025</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2026</w:t>
            </w:r>
          </w:p>
        </w:tc>
        <w:tc>
          <w:tcPr>
            <w:tcW w:w="426" w:type="dxa"/>
            <w:shd w:val="clear" w:color="auto" w:fill="auto"/>
            <w:textDirection w:val="btLr"/>
          </w:tcPr>
          <w:p w:rsidR="00072192" w:rsidRPr="006D1CC2" w:rsidRDefault="00072192" w:rsidP="00095E74">
            <w:pPr>
              <w:ind w:left="113" w:right="113"/>
              <w:jc w:val="center"/>
              <w:rPr>
                <w:color w:val="000000" w:themeColor="text1"/>
                <w:sz w:val="28"/>
                <w:szCs w:val="28"/>
              </w:rPr>
            </w:pPr>
            <w:r w:rsidRPr="006D1CC2">
              <w:rPr>
                <w:color w:val="000000" w:themeColor="text1"/>
                <w:sz w:val="28"/>
                <w:szCs w:val="28"/>
              </w:rPr>
              <w:t>2027</w:t>
            </w:r>
          </w:p>
        </w:tc>
        <w:tc>
          <w:tcPr>
            <w:tcW w:w="440" w:type="dxa"/>
            <w:shd w:val="clear" w:color="auto" w:fill="auto"/>
            <w:textDirection w:val="btLr"/>
          </w:tcPr>
          <w:p w:rsidR="00072192" w:rsidRPr="006D1CC2" w:rsidRDefault="00072192" w:rsidP="00095E74">
            <w:pPr>
              <w:ind w:left="113" w:right="113"/>
              <w:jc w:val="center"/>
              <w:rPr>
                <w:color w:val="000000" w:themeColor="text1"/>
                <w:sz w:val="28"/>
                <w:szCs w:val="28"/>
              </w:rPr>
            </w:pPr>
            <w:r w:rsidRPr="006D1CC2">
              <w:rPr>
                <w:color w:val="000000" w:themeColor="text1"/>
                <w:sz w:val="28"/>
                <w:szCs w:val="28"/>
              </w:rPr>
              <w:t>2028</w:t>
            </w:r>
          </w:p>
        </w:tc>
        <w:tc>
          <w:tcPr>
            <w:tcW w:w="430" w:type="dxa"/>
            <w:shd w:val="clear" w:color="auto" w:fill="auto"/>
            <w:textDirection w:val="btLr"/>
          </w:tcPr>
          <w:p w:rsidR="00072192" w:rsidRPr="006D1CC2" w:rsidRDefault="00072192" w:rsidP="00095E74">
            <w:pPr>
              <w:ind w:left="113" w:right="113"/>
              <w:jc w:val="center"/>
              <w:rPr>
                <w:color w:val="000000" w:themeColor="text1"/>
                <w:sz w:val="28"/>
                <w:szCs w:val="28"/>
              </w:rPr>
            </w:pPr>
            <w:r w:rsidRPr="006D1CC2">
              <w:rPr>
                <w:color w:val="000000" w:themeColor="text1"/>
                <w:sz w:val="28"/>
                <w:szCs w:val="28"/>
              </w:rPr>
              <w:t>2029</w:t>
            </w:r>
          </w:p>
        </w:tc>
        <w:tc>
          <w:tcPr>
            <w:tcW w:w="435" w:type="dxa"/>
            <w:shd w:val="clear" w:color="auto" w:fill="auto"/>
            <w:textDirection w:val="btLr"/>
          </w:tcPr>
          <w:p w:rsidR="00072192" w:rsidRPr="006D1CC2" w:rsidRDefault="00072192" w:rsidP="00095E74">
            <w:pPr>
              <w:ind w:left="113" w:right="113"/>
              <w:jc w:val="center"/>
              <w:rPr>
                <w:color w:val="000000" w:themeColor="text1"/>
                <w:sz w:val="28"/>
                <w:szCs w:val="28"/>
              </w:rPr>
            </w:pPr>
            <w:r w:rsidRPr="006D1CC2">
              <w:rPr>
                <w:color w:val="000000" w:themeColor="text1"/>
                <w:sz w:val="28"/>
                <w:szCs w:val="28"/>
              </w:rPr>
              <w:t>2030</w:t>
            </w:r>
          </w:p>
        </w:tc>
        <w:tc>
          <w:tcPr>
            <w:tcW w:w="425" w:type="dxa"/>
            <w:shd w:val="clear" w:color="auto" w:fill="auto"/>
            <w:textDirection w:val="btLr"/>
          </w:tcPr>
          <w:p w:rsidR="00072192" w:rsidRPr="006D1CC2" w:rsidRDefault="00072192" w:rsidP="00095E74">
            <w:pPr>
              <w:ind w:left="113" w:right="113"/>
              <w:jc w:val="center"/>
              <w:rPr>
                <w:color w:val="000000" w:themeColor="text1"/>
                <w:sz w:val="28"/>
                <w:szCs w:val="28"/>
              </w:rPr>
            </w:pPr>
            <w:r w:rsidRPr="006D1CC2">
              <w:rPr>
                <w:color w:val="000000" w:themeColor="text1"/>
                <w:sz w:val="28"/>
                <w:szCs w:val="28"/>
              </w:rPr>
              <w:t>2031</w:t>
            </w:r>
          </w:p>
        </w:tc>
        <w:tc>
          <w:tcPr>
            <w:tcW w:w="469" w:type="dxa"/>
            <w:shd w:val="clear" w:color="auto" w:fill="auto"/>
            <w:textDirection w:val="btLr"/>
          </w:tcPr>
          <w:p w:rsidR="00072192" w:rsidRPr="006D1CC2" w:rsidRDefault="00072192" w:rsidP="00095E74">
            <w:pPr>
              <w:ind w:left="113" w:right="113"/>
              <w:jc w:val="center"/>
              <w:rPr>
                <w:color w:val="000000" w:themeColor="text1"/>
                <w:sz w:val="28"/>
                <w:szCs w:val="28"/>
              </w:rPr>
            </w:pPr>
            <w:r w:rsidRPr="006D1CC2">
              <w:rPr>
                <w:color w:val="000000" w:themeColor="text1"/>
                <w:sz w:val="28"/>
                <w:szCs w:val="28"/>
              </w:rPr>
              <w:t>2032</w:t>
            </w:r>
          </w:p>
        </w:tc>
        <w:tc>
          <w:tcPr>
            <w:tcW w:w="410" w:type="dxa"/>
            <w:gridSpan w:val="2"/>
            <w:shd w:val="clear" w:color="auto" w:fill="auto"/>
            <w:textDirection w:val="btLr"/>
          </w:tcPr>
          <w:p w:rsidR="00072192" w:rsidRPr="006D1CC2" w:rsidRDefault="00072192" w:rsidP="00095E74">
            <w:pPr>
              <w:ind w:left="113" w:right="113"/>
              <w:jc w:val="center"/>
              <w:rPr>
                <w:color w:val="000000" w:themeColor="text1"/>
                <w:sz w:val="28"/>
                <w:szCs w:val="28"/>
              </w:rPr>
            </w:pPr>
            <w:r w:rsidRPr="006D1CC2">
              <w:rPr>
                <w:color w:val="000000" w:themeColor="text1"/>
                <w:sz w:val="28"/>
                <w:szCs w:val="28"/>
              </w:rPr>
              <w:t>2033</w:t>
            </w:r>
          </w:p>
        </w:tc>
        <w:tc>
          <w:tcPr>
            <w:tcW w:w="495" w:type="dxa"/>
            <w:gridSpan w:val="2"/>
            <w:shd w:val="clear" w:color="auto" w:fill="auto"/>
            <w:textDirection w:val="btLr"/>
          </w:tcPr>
          <w:p w:rsidR="00072192" w:rsidRPr="006D1CC2" w:rsidRDefault="00072192" w:rsidP="00095E74">
            <w:pPr>
              <w:ind w:left="113" w:right="113"/>
              <w:jc w:val="center"/>
              <w:rPr>
                <w:color w:val="000000" w:themeColor="text1"/>
                <w:sz w:val="28"/>
                <w:szCs w:val="28"/>
              </w:rPr>
            </w:pPr>
            <w:r w:rsidRPr="006D1CC2">
              <w:rPr>
                <w:color w:val="000000" w:themeColor="text1"/>
                <w:sz w:val="28"/>
                <w:szCs w:val="28"/>
              </w:rPr>
              <w:t>2034</w:t>
            </w:r>
          </w:p>
        </w:tc>
      </w:tr>
      <w:tr w:rsidR="00072192" w:rsidRPr="006D1CC2" w:rsidTr="00095E74">
        <w:trPr>
          <w:gridAfter w:val="12"/>
          <w:wAfter w:w="3570" w:type="dxa"/>
          <w:cantSplit/>
          <w:trHeight w:val="808"/>
        </w:trPr>
        <w:tc>
          <w:tcPr>
            <w:tcW w:w="11966" w:type="dxa"/>
            <w:gridSpan w:val="24"/>
            <w:tcBorders>
              <w:right w:val="nil"/>
            </w:tcBorders>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Содержание</w:t>
            </w:r>
          </w:p>
        </w:tc>
      </w:tr>
      <w:tr w:rsidR="00072192" w:rsidRPr="006D1CC2" w:rsidTr="00095E74">
        <w:trPr>
          <w:gridAfter w:val="1"/>
          <w:wAfter w:w="10" w:type="dxa"/>
          <w:cantSplit/>
          <w:trHeight w:val="1134"/>
        </w:trPr>
        <w:tc>
          <w:tcPr>
            <w:tcW w:w="559" w:type="dxa"/>
            <w:vAlign w:val="center"/>
          </w:tcPr>
          <w:p w:rsidR="00072192" w:rsidRPr="006D1CC2" w:rsidRDefault="00072192" w:rsidP="00095E74">
            <w:pPr>
              <w:rPr>
                <w:color w:val="000000" w:themeColor="text1"/>
                <w:kern w:val="2"/>
                <w:sz w:val="28"/>
                <w:szCs w:val="28"/>
              </w:rPr>
            </w:pPr>
            <w:r w:rsidRPr="006D1CC2">
              <w:rPr>
                <w:color w:val="000000" w:themeColor="text1"/>
                <w:kern w:val="2"/>
                <w:sz w:val="28"/>
                <w:szCs w:val="28"/>
              </w:rPr>
              <w:lastRenderedPageBreak/>
              <w:t>1</w:t>
            </w:r>
          </w:p>
        </w:tc>
        <w:tc>
          <w:tcPr>
            <w:tcW w:w="1543" w:type="dxa"/>
            <w:vAlign w:val="center"/>
          </w:tcPr>
          <w:p w:rsidR="00072192" w:rsidRPr="00842E7E" w:rsidRDefault="00072192" w:rsidP="00095E74">
            <w:pPr>
              <w:rPr>
                <w:color w:val="000000" w:themeColor="text1"/>
                <w:kern w:val="2"/>
                <w:sz w:val="28"/>
                <w:szCs w:val="28"/>
                <w:lang w:val="ru-RU"/>
              </w:rPr>
            </w:pPr>
            <w:r w:rsidRPr="00842E7E">
              <w:rPr>
                <w:color w:val="000000" w:themeColor="text1"/>
                <w:kern w:val="2"/>
                <w:sz w:val="28"/>
                <w:szCs w:val="28"/>
                <w:lang w:val="ru-RU"/>
              </w:rPr>
              <w:t>Ремонт проезжей части в д. Корзово (асфальтирование)</w:t>
            </w:r>
          </w:p>
        </w:tc>
        <w:tc>
          <w:tcPr>
            <w:tcW w:w="1266" w:type="dxa"/>
            <w:vAlign w:val="center"/>
          </w:tcPr>
          <w:p w:rsidR="00072192" w:rsidRPr="00842E7E" w:rsidRDefault="00072192" w:rsidP="00095E74">
            <w:pPr>
              <w:rPr>
                <w:color w:val="000000" w:themeColor="text1"/>
                <w:kern w:val="2"/>
                <w:lang w:val="ru-RU"/>
              </w:rPr>
            </w:pPr>
            <w:r w:rsidRPr="00842E7E">
              <w:rPr>
                <w:color w:val="000000" w:themeColor="text1"/>
                <w:kern w:val="2"/>
                <w:lang w:val="ru-RU"/>
              </w:rPr>
              <w:t>От дороги Хиславичи-Лобановка проезды между мкд 8,9,10,11 до магазина ИП Галынской Т.А. до дороги (возле бани) Хиславичи-Лобановка</w:t>
            </w:r>
          </w:p>
        </w:tc>
        <w:tc>
          <w:tcPr>
            <w:tcW w:w="673" w:type="dxa"/>
            <w:vAlign w:val="center"/>
          </w:tcPr>
          <w:p w:rsidR="00072192" w:rsidRPr="006D1CC2" w:rsidRDefault="00072192" w:rsidP="00095E74">
            <w:pPr>
              <w:jc w:val="center"/>
              <w:rPr>
                <w:color w:val="000000" w:themeColor="text1"/>
                <w:kern w:val="2"/>
                <w:sz w:val="28"/>
                <w:szCs w:val="28"/>
              </w:rPr>
            </w:pPr>
            <w:r>
              <w:rPr>
                <w:color w:val="000000" w:themeColor="text1"/>
                <w:sz w:val="28"/>
                <w:szCs w:val="28"/>
              </w:rPr>
              <w:t>I</w:t>
            </w:r>
            <w:r w:rsidRPr="006D1CC2">
              <w:rPr>
                <w:color w:val="000000" w:themeColor="text1"/>
                <w:sz w:val="28"/>
                <w:szCs w:val="28"/>
              </w:rPr>
              <w:t>V</w:t>
            </w:r>
          </w:p>
        </w:tc>
        <w:tc>
          <w:tcPr>
            <w:tcW w:w="989" w:type="dxa"/>
            <w:vAlign w:val="center"/>
          </w:tcPr>
          <w:p w:rsidR="00072192" w:rsidRPr="006D1CC2" w:rsidRDefault="00072192" w:rsidP="00095E74">
            <w:pPr>
              <w:jc w:val="center"/>
              <w:rPr>
                <w:color w:val="000000" w:themeColor="text1"/>
                <w:kern w:val="2"/>
                <w:sz w:val="28"/>
                <w:szCs w:val="28"/>
              </w:rPr>
            </w:pPr>
            <w:r>
              <w:rPr>
                <w:color w:val="000000" w:themeColor="text1"/>
                <w:kern w:val="2"/>
                <w:sz w:val="28"/>
                <w:szCs w:val="28"/>
              </w:rPr>
              <w:t>860</w:t>
            </w:r>
          </w:p>
        </w:tc>
        <w:tc>
          <w:tcPr>
            <w:tcW w:w="1266" w:type="dxa"/>
            <w:vAlign w:val="center"/>
          </w:tcPr>
          <w:p w:rsidR="00072192" w:rsidRPr="006D1CC2" w:rsidRDefault="00072192" w:rsidP="00095E74">
            <w:pPr>
              <w:rPr>
                <w:color w:val="000000" w:themeColor="text1"/>
                <w:kern w:val="2"/>
                <w:sz w:val="28"/>
                <w:szCs w:val="28"/>
              </w:rPr>
            </w:pPr>
            <w:r>
              <w:rPr>
                <w:color w:val="000000" w:themeColor="text1"/>
                <w:kern w:val="2"/>
                <w:sz w:val="28"/>
                <w:szCs w:val="28"/>
              </w:rPr>
              <w:t>1600,000</w:t>
            </w:r>
          </w:p>
        </w:tc>
        <w:tc>
          <w:tcPr>
            <w:tcW w:w="1134" w:type="dxa"/>
            <w:gridSpan w:val="2"/>
            <w:textDirection w:val="btLr"/>
            <w:vAlign w:val="center"/>
          </w:tcPr>
          <w:p w:rsidR="00072192" w:rsidRPr="006D1CC2" w:rsidRDefault="00072192" w:rsidP="00095E74">
            <w:pPr>
              <w:ind w:left="113" w:right="113"/>
              <w:jc w:val="center"/>
              <w:rPr>
                <w:color w:val="000000" w:themeColor="text1"/>
                <w:sz w:val="28"/>
                <w:szCs w:val="28"/>
              </w:rPr>
            </w:pPr>
            <w:r>
              <w:rPr>
                <w:color w:val="000000" w:themeColor="text1"/>
                <w:kern w:val="2"/>
                <w:sz w:val="28"/>
                <w:szCs w:val="28"/>
              </w:rPr>
              <w:t>1600,000</w:t>
            </w:r>
          </w:p>
        </w:tc>
        <w:tc>
          <w:tcPr>
            <w:tcW w:w="426" w:type="dxa"/>
            <w:textDirection w:val="btLr"/>
            <w:vAlign w:val="center"/>
          </w:tcPr>
          <w:p w:rsidR="00072192" w:rsidRPr="006D1CC2" w:rsidRDefault="00072192" w:rsidP="00095E74">
            <w:pPr>
              <w:ind w:left="113" w:right="113"/>
              <w:jc w:val="center"/>
              <w:rPr>
                <w:color w:val="000000" w:themeColor="text1"/>
                <w:sz w:val="28"/>
                <w:szCs w:val="28"/>
              </w:rPr>
            </w:pPr>
            <w:r>
              <w:rPr>
                <w:color w:val="000000" w:themeColor="text1"/>
                <w:sz w:val="28"/>
                <w:szCs w:val="28"/>
              </w:rPr>
              <w:t>400,000</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sz w:val="28"/>
                <w:szCs w:val="28"/>
              </w:rPr>
              <w:t>400,000</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sz w:val="28"/>
                <w:szCs w:val="28"/>
              </w:rPr>
              <w:t>400,000</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sz w:val="28"/>
                <w:szCs w:val="28"/>
              </w:rPr>
              <w:t>400,000</w:t>
            </w:r>
          </w:p>
        </w:tc>
        <w:tc>
          <w:tcPr>
            <w:tcW w:w="567" w:type="dxa"/>
            <w:gridSpan w:val="2"/>
            <w:textDirection w:val="btLr"/>
            <w:vAlign w:val="center"/>
          </w:tcPr>
          <w:p w:rsidR="00072192" w:rsidRPr="006D1CC2" w:rsidRDefault="00072192" w:rsidP="00095E74">
            <w:pPr>
              <w:ind w:left="113" w:right="113"/>
              <w:jc w:val="center"/>
              <w:rPr>
                <w:color w:val="000000" w:themeColor="text1"/>
                <w:sz w:val="28"/>
                <w:szCs w:val="28"/>
              </w:rPr>
            </w:pPr>
            <w:r>
              <w:rPr>
                <w:color w:val="000000" w:themeColor="text1"/>
                <w:sz w:val="28"/>
                <w:szCs w:val="28"/>
              </w:rPr>
              <w:t>400,000</w:t>
            </w:r>
          </w:p>
        </w:tc>
        <w:tc>
          <w:tcPr>
            <w:tcW w:w="567" w:type="dxa"/>
            <w:gridSpan w:val="2"/>
            <w:textDirection w:val="btLr"/>
            <w:vAlign w:val="center"/>
          </w:tcPr>
          <w:p w:rsidR="00072192" w:rsidRPr="006D1CC2" w:rsidRDefault="00072192" w:rsidP="00095E74">
            <w:pPr>
              <w:ind w:left="113" w:right="113"/>
              <w:jc w:val="center"/>
              <w:rPr>
                <w:color w:val="000000" w:themeColor="text1"/>
                <w:sz w:val="28"/>
                <w:szCs w:val="28"/>
              </w:rPr>
            </w:pPr>
            <w:r>
              <w:rPr>
                <w:color w:val="000000" w:themeColor="text1"/>
                <w:sz w:val="28"/>
                <w:szCs w:val="28"/>
              </w:rPr>
              <w:t>400,000</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sz w:val="28"/>
                <w:szCs w:val="28"/>
              </w:rPr>
              <w:t>400,000</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sz w:val="28"/>
                <w:szCs w:val="28"/>
              </w:rPr>
              <w:t>400,000</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sz w:val="28"/>
                <w:szCs w:val="28"/>
              </w:rPr>
              <w:t>400,000</w:t>
            </w:r>
          </w:p>
        </w:tc>
        <w:tc>
          <w:tcPr>
            <w:tcW w:w="440" w:type="dxa"/>
            <w:shd w:val="clear" w:color="auto" w:fill="auto"/>
            <w:textDirection w:val="btLr"/>
          </w:tcPr>
          <w:p w:rsidR="00072192" w:rsidRPr="006D1CC2" w:rsidRDefault="00072192" w:rsidP="00095E74">
            <w:pPr>
              <w:ind w:left="113" w:right="113"/>
              <w:jc w:val="center"/>
              <w:rPr>
                <w:color w:val="000000" w:themeColor="text1"/>
                <w:sz w:val="28"/>
                <w:szCs w:val="28"/>
              </w:rPr>
            </w:pPr>
            <w:r>
              <w:rPr>
                <w:color w:val="000000" w:themeColor="text1"/>
                <w:sz w:val="28"/>
                <w:szCs w:val="28"/>
              </w:rPr>
              <w:t>400,000</w:t>
            </w:r>
          </w:p>
        </w:tc>
        <w:tc>
          <w:tcPr>
            <w:tcW w:w="430" w:type="dxa"/>
            <w:shd w:val="clear" w:color="auto" w:fill="auto"/>
            <w:textDirection w:val="btLr"/>
          </w:tcPr>
          <w:p w:rsidR="00072192" w:rsidRPr="006D1CC2" w:rsidRDefault="00072192" w:rsidP="00095E74">
            <w:pPr>
              <w:ind w:left="113" w:right="113"/>
              <w:jc w:val="center"/>
              <w:rPr>
                <w:color w:val="000000" w:themeColor="text1"/>
                <w:sz w:val="28"/>
                <w:szCs w:val="28"/>
              </w:rPr>
            </w:pPr>
            <w:r>
              <w:rPr>
                <w:color w:val="000000" w:themeColor="text1"/>
                <w:sz w:val="28"/>
                <w:szCs w:val="28"/>
              </w:rPr>
              <w:t>400,000</w:t>
            </w:r>
          </w:p>
        </w:tc>
        <w:tc>
          <w:tcPr>
            <w:tcW w:w="435" w:type="dxa"/>
            <w:shd w:val="clear" w:color="auto" w:fill="auto"/>
            <w:textDirection w:val="btLr"/>
          </w:tcPr>
          <w:p w:rsidR="00072192" w:rsidRPr="006D1CC2" w:rsidRDefault="00072192" w:rsidP="00095E74">
            <w:pPr>
              <w:ind w:left="113" w:right="113"/>
              <w:jc w:val="center"/>
              <w:rPr>
                <w:color w:val="000000" w:themeColor="text1"/>
                <w:sz w:val="28"/>
                <w:szCs w:val="28"/>
              </w:rPr>
            </w:pPr>
            <w:r>
              <w:rPr>
                <w:color w:val="000000" w:themeColor="text1"/>
                <w:sz w:val="28"/>
                <w:szCs w:val="28"/>
              </w:rPr>
              <w:t>400,000</w:t>
            </w:r>
          </w:p>
        </w:tc>
        <w:tc>
          <w:tcPr>
            <w:tcW w:w="425" w:type="dxa"/>
            <w:shd w:val="clear" w:color="auto" w:fill="auto"/>
            <w:textDirection w:val="btLr"/>
          </w:tcPr>
          <w:p w:rsidR="00072192" w:rsidRPr="006D1CC2" w:rsidRDefault="00072192" w:rsidP="00095E74">
            <w:pPr>
              <w:ind w:left="113" w:right="113"/>
              <w:jc w:val="center"/>
              <w:rPr>
                <w:color w:val="000000" w:themeColor="text1"/>
                <w:sz w:val="28"/>
                <w:szCs w:val="28"/>
              </w:rPr>
            </w:pPr>
            <w:r>
              <w:rPr>
                <w:color w:val="000000" w:themeColor="text1"/>
                <w:sz w:val="28"/>
                <w:szCs w:val="28"/>
              </w:rPr>
              <w:t>400,000</w:t>
            </w:r>
          </w:p>
        </w:tc>
        <w:tc>
          <w:tcPr>
            <w:tcW w:w="489" w:type="dxa"/>
            <w:gridSpan w:val="2"/>
            <w:shd w:val="clear" w:color="auto" w:fill="auto"/>
            <w:textDirection w:val="btLr"/>
          </w:tcPr>
          <w:p w:rsidR="00072192" w:rsidRPr="006D1CC2" w:rsidRDefault="00072192" w:rsidP="00095E74">
            <w:pPr>
              <w:ind w:left="113" w:right="113"/>
              <w:jc w:val="center"/>
              <w:rPr>
                <w:color w:val="000000" w:themeColor="text1"/>
                <w:sz w:val="28"/>
                <w:szCs w:val="28"/>
              </w:rPr>
            </w:pPr>
            <w:r>
              <w:rPr>
                <w:color w:val="000000" w:themeColor="text1"/>
                <w:sz w:val="28"/>
                <w:szCs w:val="28"/>
              </w:rPr>
              <w:t>400,000</w:t>
            </w:r>
          </w:p>
        </w:tc>
        <w:tc>
          <w:tcPr>
            <w:tcW w:w="523" w:type="dxa"/>
            <w:gridSpan w:val="2"/>
            <w:shd w:val="clear" w:color="auto" w:fill="auto"/>
            <w:textDirection w:val="btLr"/>
          </w:tcPr>
          <w:p w:rsidR="00072192" w:rsidRPr="006D1CC2" w:rsidRDefault="00072192" w:rsidP="00095E74">
            <w:pPr>
              <w:ind w:left="113" w:right="113"/>
              <w:jc w:val="center"/>
              <w:rPr>
                <w:color w:val="000000" w:themeColor="text1"/>
                <w:sz w:val="28"/>
                <w:szCs w:val="28"/>
              </w:rPr>
            </w:pPr>
            <w:r>
              <w:rPr>
                <w:color w:val="000000" w:themeColor="text1"/>
                <w:sz w:val="28"/>
                <w:szCs w:val="28"/>
              </w:rPr>
              <w:t>400,000</w:t>
            </w:r>
          </w:p>
        </w:tc>
        <w:tc>
          <w:tcPr>
            <w:tcW w:w="392" w:type="dxa"/>
            <w:gridSpan w:val="2"/>
            <w:shd w:val="clear" w:color="auto" w:fill="auto"/>
            <w:textDirection w:val="btLr"/>
          </w:tcPr>
          <w:p w:rsidR="00072192" w:rsidRPr="006D1CC2" w:rsidRDefault="00072192" w:rsidP="00095E74">
            <w:pPr>
              <w:ind w:left="113" w:right="113"/>
              <w:jc w:val="center"/>
              <w:rPr>
                <w:color w:val="000000" w:themeColor="text1"/>
                <w:sz w:val="28"/>
                <w:szCs w:val="28"/>
              </w:rPr>
            </w:pPr>
            <w:r>
              <w:rPr>
                <w:color w:val="000000" w:themeColor="text1"/>
                <w:sz w:val="28"/>
                <w:szCs w:val="28"/>
              </w:rPr>
              <w:t>400,000</w:t>
            </w:r>
          </w:p>
        </w:tc>
      </w:tr>
      <w:tr w:rsidR="00072192" w:rsidRPr="006D1CC2" w:rsidTr="00095E74">
        <w:trPr>
          <w:gridAfter w:val="1"/>
          <w:wAfter w:w="10" w:type="dxa"/>
          <w:cantSplit/>
          <w:trHeight w:val="1134"/>
        </w:trPr>
        <w:tc>
          <w:tcPr>
            <w:tcW w:w="559" w:type="dxa"/>
            <w:vAlign w:val="center"/>
          </w:tcPr>
          <w:p w:rsidR="00072192" w:rsidRPr="006D1CC2" w:rsidRDefault="00072192" w:rsidP="00095E74">
            <w:pPr>
              <w:rPr>
                <w:color w:val="000000" w:themeColor="text1"/>
                <w:kern w:val="2"/>
                <w:sz w:val="28"/>
                <w:szCs w:val="28"/>
              </w:rPr>
            </w:pPr>
            <w:r>
              <w:rPr>
                <w:color w:val="000000" w:themeColor="text1"/>
                <w:kern w:val="2"/>
                <w:sz w:val="28"/>
                <w:szCs w:val="28"/>
              </w:rPr>
              <w:t>2</w:t>
            </w:r>
          </w:p>
        </w:tc>
        <w:tc>
          <w:tcPr>
            <w:tcW w:w="1543" w:type="dxa"/>
            <w:vAlign w:val="center"/>
          </w:tcPr>
          <w:p w:rsidR="00072192" w:rsidRPr="00842E7E" w:rsidRDefault="00072192" w:rsidP="00095E74">
            <w:pPr>
              <w:rPr>
                <w:color w:val="000000" w:themeColor="text1"/>
                <w:kern w:val="2"/>
                <w:sz w:val="28"/>
                <w:szCs w:val="28"/>
                <w:lang w:val="ru-RU"/>
              </w:rPr>
            </w:pPr>
            <w:r w:rsidRPr="00842E7E">
              <w:rPr>
                <w:color w:val="000000" w:themeColor="text1"/>
                <w:kern w:val="2"/>
                <w:sz w:val="28"/>
                <w:szCs w:val="28"/>
                <w:lang w:val="ru-RU"/>
              </w:rPr>
              <w:t>Ремонт, гредирование дорог, расчистка от снега и наледи, подсыпка ПГС</w:t>
            </w:r>
          </w:p>
        </w:tc>
        <w:tc>
          <w:tcPr>
            <w:tcW w:w="1266" w:type="dxa"/>
            <w:vAlign w:val="center"/>
          </w:tcPr>
          <w:p w:rsidR="00072192" w:rsidRPr="00842E7E" w:rsidRDefault="00072192" w:rsidP="00095E74">
            <w:pPr>
              <w:rPr>
                <w:color w:val="000000" w:themeColor="text1"/>
                <w:kern w:val="2"/>
                <w:lang w:val="ru-RU"/>
              </w:rPr>
            </w:pPr>
            <w:r w:rsidRPr="00842E7E">
              <w:rPr>
                <w:color w:val="000000" w:themeColor="text1"/>
                <w:kern w:val="2"/>
                <w:lang w:val="ru-RU"/>
              </w:rPr>
              <w:t>Автомобильные дороги общего пользования местного значения</w:t>
            </w:r>
          </w:p>
        </w:tc>
        <w:tc>
          <w:tcPr>
            <w:tcW w:w="673" w:type="dxa"/>
            <w:vAlign w:val="center"/>
          </w:tcPr>
          <w:p w:rsidR="00072192" w:rsidRPr="00EF7061" w:rsidRDefault="00072192" w:rsidP="00095E74">
            <w:pPr>
              <w:jc w:val="center"/>
              <w:rPr>
                <w:color w:val="000000" w:themeColor="text1"/>
                <w:sz w:val="28"/>
                <w:szCs w:val="28"/>
              </w:rPr>
            </w:pPr>
            <w:r>
              <w:rPr>
                <w:color w:val="000000" w:themeColor="text1"/>
                <w:sz w:val="28"/>
                <w:szCs w:val="28"/>
              </w:rPr>
              <w:t>V</w:t>
            </w:r>
          </w:p>
        </w:tc>
        <w:tc>
          <w:tcPr>
            <w:tcW w:w="989" w:type="dxa"/>
            <w:vAlign w:val="center"/>
          </w:tcPr>
          <w:p w:rsidR="00072192" w:rsidRDefault="00072192" w:rsidP="00095E74">
            <w:pPr>
              <w:jc w:val="center"/>
              <w:rPr>
                <w:color w:val="000000" w:themeColor="text1"/>
                <w:kern w:val="2"/>
                <w:sz w:val="28"/>
                <w:szCs w:val="28"/>
              </w:rPr>
            </w:pPr>
            <w:r>
              <w:rPr>
                <w:color w:val="000000" w:themeColor="text1"/>
                <w:kern w:val="2"/>
                <w:sz w:val="28"/>
                <w:szCs w:val="28"/>
              </w:rPr>
              <w:t>20700</w:t>
            </w:r>
          </w:p>
        </w:tc>
        <w:tc>
          <w:tcPr>
            <w:tcW w:w="1266" w:type="dxa"/>
            <w:vAlign w:val="center"/>
          </w:tcPr>
          <w:p w:rsidR="00072192" w:rsidRDefault="00072192" w:rsidP="00095E74">
            <w:pPr>
              <w:rPr>
                <w:color w:val="000000" w:themeColor="text1"/>
                <w:kern w:val="2"/>
                <w:sz w:val="28"/>
                <w:szCs w:val="28"/>
              </w:rPr>
            </w:pPr>
            <w:r>
              <w:rPr>
                <w:color w:val="000000" w:themeColor="text1"/>
                <w:kern w:val="2"/>
                <w:sz w:val="28"/>
                <w:szCs w:val="28"/>
              </w:rPr>
              <w:t>50,000</w:t>
            </w:r>
          </w:p>
        </w:tc>
        <w:tc>
          <w:tcPr>
            <w:tcW w:w="1134" w:type="dxa"/>
            <w:gridSpan w:val="2"/>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50,000</w:t>
            </w:r>
          </w:p>
        </w:tc>
        <w:tc>
          <w:tcPr>
            <w:tcW w:w="426" w:type="dxa"/>
            <w:textDirection w:val="btLr"/>
            <w:vAlign w:val="center"/>
          </w:tcPr>
          <w:p w:rsidR="00072192" w:rsidRDefault="00072192" w:rsidP="00095E74">
            <w:pPr>
              <w:ind w:left="113" w:right="113"/>
              <w:jc w:val="center"/>
              <w:rPr>
                <w:color w:val="000000" w:themeColor="text1"/>
                <w:sz w:val="28"/>
                <w:szCs w:val="28"/>
              </w:rPr>
            </w:pPr>
            <w:r>
              <w:rPr>
                <w:color w:val="000000" w:themeColor="text1"/>
                <w:sz w:val="28"/>
                <w:szCs w:val="28"/>
              </w:rPr>
              <w:t>50,000</w:t>
            </w:r>
          </w:p>
        </w:tc>
        <w:tc>
          <w:tcPr>
            <w:tcW w:w="567" w:type="dxa"/>
            <w:gridSpan w:val="2"/>
            <w:textDirection w:val="btLr"/>
            <w:vAlign w:val="center"/>
          </w:tcPr>
          <w:p w:rsidR="00072192" w:rsidRDefault="00072192" w:rsidP="00095E74">
            <w:pPr>
              <w:ind w:left="113" w:right="113"/>
              <w:jc w:val="center"/>
              <w:rPr>
                <w:color w:val="000000" w:themeColor="text1"/>
                <w:sz w:val="28"/>
                <w:szCs w:val="28"/>
              </w:rPr>
            </w:pPr>
            <w:r>
              <w:rPr>
                <w:color w:val="000000" w:themeColor="text1"/>
                <w:sz w:val="28"/>
                <w:szCs w:val="28"/>
              </w:rPr>
              <w:t>45,000</w:t>
            </w:r>
          </w:p>
        </w:tc>
        <w:tc>
          <w:tcPr>
            <w:tcW w:w="567" w:type="dxa"/>
            <w:gridSpan w:val="2"/>
            <w:textDirection w:val="btLr"/>
            <w:vAlign w:val="center"/>
          </w:tcPr>
          <w:p w:rsidR="00072192" w:rsidRDefault="00072192" w:rsidP="00095E74">
            <w:pPr>
              <w:ind w:left="113" w:right="113"/>
              <w:jc w:val="center"/>
              <w:rPr>
                <w:color w:val="000000" w:themeColor="text1"/>
                <w:sz w:val="28"/>
                <w:szCs w:val="28"/>
              </w:rPr>
            </w:pPr>
            <w:r>
              <w:rPr>
                <w:color w:val="000000" w:themeColor="text1"/>
                <w:sz w:val="28"/>
                <w:szCs w:val="28"/>
              </w:rPr>
              <w:t>50,000</w:t>
            </w:r>
          </w:p>
        </w:tc>
        <w:tc>
          <w:tcPr>
            <w:tcW w:w="567" w:type="dxa"/>
            <w:gridSpan w:val="2"/>
            <w:textDirection w:val="btLr"/>
            <w:vAlign w:val="center"/>
          </w:tcPr>
          <w:p w:rsidR="00072192" w:rsidRDefault="00072192" w:rsidP="00095E74">
            <w:pPr>
              <w:ind w:left="113" w:right="113"/>
              <w:jc w:val="center"/>
              <w:rPr>
                <w:color w:val="000000" w:themeColor="text1"/>
                <w:sz w:val="28"/>
                <w:szCs w:val="28"/>
              </w:rPr>
            </w:pPr>
            <w:r>
              <w:rPr>
                <w:color w:val="000000" w:themeColor="text1"/>
                <w:sz w:val="28"/>
                <w:szCs w:val="28"/>
              </w:rPr>
              <w:t>45,000</w:t>
            </w:r>
          </w:p>
        </w:tc>
        <w:tc>
          <w:tcPr>
            <w:tcW w:w="567" w:type="dxa"/>
            <w:gridSpan w:val="2"/>
            <w:textDirection w:val="btLr"/>
            <w:vAlign w:val="center"/>
          </w:tcPr>
          <w:p w:rsidR="00072192" w:rsidRDefault="00072192" w:rsidP="00095E74">
            <w:pPr>
              <w:ind w:left="113" w:right="113"/>
              <w:jc w:val="center"/>
              <w:rPr>
                <w:color w:val="000000" w:themeColor="text1"/>
                <w:sz w:val="28"/>
                <w:szCs w:val="28"/>
              </w:rPr>
            </w:pPr>
            <w:r>
              <w:rPr>
                <w:color w:val="000000" w:themeColor="text1"/>
                <w:sz w:val="28"/>
                <w:szCs w:val="28"/>
              </w:rPr>
              <w:t>45,000</w:t>
            </w:r>
          </w:p>
        </w:tc>
        <w:tc>
          <w:tcPr>
            <w:tcW w:w="567" w:type="dxa"/>
            <w:gridSpan w:val="2"/>
            <w:textDirection w:val="btLr"/>
            <w:vAlign w:val="center"/>
          </w:tcPr>
          <w:p w:rsidR="00072192" w:rsidRDefault="00072192" w:rsidP="00095E74">
            <w:pPr>
              <w:ind w:left="113" w:right="113"/>
              <w:jc w:val="center"/>
              <w:rPr>
                <w:color w:val="000000" w:themeColor="text1"/>
                <w:sz w:val="28"/>
                <w:szCs w:val="28"/>
              </w:rPr>
            </w:pPr>
            <w:r>
              <w:rPr>
                <w:color w:val="000000" w:themeColor="text1"/>
                <w:sz w:val="28"/>
                <w:szCs w:val="28"/>
              </w:rPr>
              <w:t>45,000</w:t>
            </w:r>
          </w:p>
        </w:tc>
        <w:tc>
          <w:tcPr>
            <w:tcW w:w="567" w:type="dxa"/>
            <w:gridSpan w:val="2"/>
            <w:textDirection w:val="btLr"/>
            <w:vAlign w:val="center"/>
          </w:tcPr>
          <w:p w:rsidR="00072192" w:rsidRDefault="00072192" w:rsidP="00095E74">
            <w:pPr>
              <w:ind w:left="113" w:right="113"/>
              <w:jc w:val="center"/>
              <w:rPr>
                <w:color w:val="000000" w:themeColor="text1"/>
                <w:sz w:val="28"/>
                <w:szCs w:val="28"/>
              </w:rPr>
            </w:pPr>
            <w:r>
              <w:rPr>
                <w:color w:val="000000" w:themeColor="text1"/>
                <w:sz w:val="28"/>
                <w:szCs w:val="28"/>
              </w:rPr>
              <w:t>45,000</w:t>
            </w:r>
          </w:p>
        </w:tc>
        <w:tc>
          <w:tcPr>
            <w:tcW w:w="567" w:type="dxa"/>
            <w:gridSpan w:val="2"/>
            <w:textDirection w:val="btLr"/>
            <w:vAlign w:val="center"/>
          </w:tcPr>
          <w:p w:rsidR="00072192" w:rsidRDefault="00072192" w:rsidP="00095E74">
            <w:pPr>
              <w:ind w:left="113" w:right="113"/>
              <w:jc w:val="center"/>
              <w:rPr>
                <w:color w:val="000000" w:themeColor="text1"/>
                <w:sz w:val="28"/>
                <w:szCs w:val="28"/>
              </w:rPr>
            </w:pPr>
            <w:r>
              <w:rPr>
                <w:color w:val="000000" w:themeColor="text1"/>
                <w:sz w:val="28"/>
                <w:szCs w:val="28"/>
              </w:rPr>
              <w:t>55,000</w:t>
            </w:r>
          </w:p>
        </w:tc>
        <w:tc>
          <w:tcPr>
            <w:tcW w:w="567" w:type="dxa"/>
            <w:gridSpan w:val="2"/>
            <w:textDirection w:val="btLr"/>
            <w:vAlign w:val="center"/>
          </w:tcPr>
          <w:p w:rsidR="00072192" w:rsidRDefault="00072192" w:rsidP="00095E74">
            <w:pPr>
              <w:ind w:left="113" w:right="113"/>
              <w:jc w:val="center"/>
              <w:rPr>
                <w:color w:val="000000" w:themeColor="text1"/>
                <w:sz w:val="28"/>
                <w:szCs w:val="28"/>
              </w:rPr>
            </w:pPr>
            <w:r>
              <w:rPr>
                <w:color w:val="000000" w:themeColor="text1"/>
                <w:sz w:val="28"/>
                <w:szCs w:val="28"/>
              </w:rPr>
              <w:t>60,000</w:t>
            </w:r>
          </w:p>
        </w:tc>
        <w:tc>
          <w:tcPr>
            <w:tcW w:w="440" w:type="dxa"/>
            <w:shd w:val="clear" w:color="auto" w:fill="auto"/>
            <w:textDirection w:val="btLr"/>
          </w:tcPr>
          <w:p w:rsidR="00072192" w:rsidRDefault="00072192" w:rsidP="00095E74">
            <w:pPr>
              <w:ind w:left="113" w:right="113"/>
              <w:jc w:val="center"/>
              <w:rPr>
                <w:color w:val="000000" w:themeColor="text1"/>
                <w:sz w:val="28"/>
                <w:szCs w:val="28"/>
              </w:rPr>
            </w:pPr>
            <w:r>
              <w:rPr>
                <w:color w:val="000000" w:themeColor="text1"/>
                <w:sz w:val="28"/>
                <w:szCs w:val="28"/>
              </w:rPr>
              <w:t>60,000</w:t>
            </w:r>
          </w:p>
        </w:tc>
        <w:tc>
          <w:tcPr>
            <w:tcW w:w="430" w:type="dxa"/>
            <w:shd w:val="clear" w:color="auto" w:fill="auto"/>
            <w:textDirection w:val="btLr"/>
          </w:tcPr>
          <w:p w:rsidR="00072192" w:rsidRDefault="00072192" w:rsidP="00095E74">
            <w:pPr>
              <w:ind w:left="113" w:right="113"/>
              <w:jc w:val="center"/>
              <w:rPr>
                <w:color w:val="000000" w:themeColor="text1"/>
                <w:sz w:val="28"/>
                <w:szCs w:val="28"/>
              </w:rPr>
            </w:pPr>
            <w:r>
              <w:rPr>
                <w:color w:val="000000" w:themeColor="text1"/>
                <w:sz w:val="28"/>
                <w:szCs w:val="28"/>
              </w:rPr>
              <w:t>60,000</w:t>
            </w:r>
          </w:p>
        </w:tc>
        <w:tc>
          <w:tcPr>
            <w:tcW w:w="435" w:type="dxa"/>
            <w:shd w:val="clear" w:color="auto" w:fill="auto"/>
            <w:textDirection w:val="btLr"/>
          </w:tcPr>
          <w:p w:rsidR="00072192" w:rsidRDefault="00072192" w:rsidP="00095E74">
            <w:pPr>
              <w:ind w:left="113" w:right="113"/>
              <w:jc w:val="center"/>
              <w:rPr>
                <w:color w:val="000000" w:themeColor="text1"/>
                <w:sz w:val="28"/>
                <w:szCs w:val="28"/>
              </w:rPr>
            </w:pPr>
            <w:r>
              <w:rPr>
                <w:color w:val="000000" w:themeColor="text1"/>
                <w:sz w:val="28"/>
                <w:szCs w:val="28"/>
              </w:rPr>
              <w:t>60,000</w:t>
            </w:r>
          </w:p>
        </w:tc>
        <w:tc>
          <w:tcPr>
            <w:tcW w:w="425" w:type="dxa"/>
            <w:shd w:val="clear" w:color="auto" w:fill="auto"/>
            <w:textDirection w:val="btLr"/>
          </w:tcPr>
          <w:p w:rsidR="00072192" w:rsidRDefault="00072192" w:rsidP="00095E74">
            <w:pPr>
              <w:ind w:left="113" w:right="113"/>
              <w:jc w:val="center"/>
              <w:rPr>
                <w:color w:val="000000" w:themeColor="text1"/>
                <w:sz w:val="28"/>
                <w:szCs w:val="28"/>
              </w:rPr>
            </w:pPr>
            <w:r>
              <w:rPr>
                <w:color w:val="000000" w:themeColor="text1"/>
                <w:sz w:val="28"/>
                <w:szCs w:val="28"/>
              </w:rPr>
              <w:t>60,000</w:t>
            </w:r>
          </w:p>
        </w:tc>
        <w:tc>
          <w:tcPr>
            <w:tcW w:w="489" w:type="dxa"/>
            <w:gridSpan w:val="2"/>
            <w:shd w:val="clear" w:color="auto" w:fill="auto"/>
            <w:textDirection w:val="btLr"/>
          </w:tcPr>
          <w:p w:rsidR="00072192" w:rsidRDefault="00072192" w:rsidP="00095E74">
            <w:pPr>
              <w:ind w:left="113" w:right="113"/>
              <w:jc w:val="center"/>
              <w:rPr>
                <w:color w:val="000000" w:themeColor="text1"/>
                <w:sz w:val="28"/>
                <w:szCs w:val="28"/>
              </w:rPr>
            </w:pPr>
            <w:r>
              <w:rPr>
                <w:color w:val="000000" w:themeColor="text1"/>
                <w:sz w:val="28"/>
                <w:szCs w:val="28"/>
              </w:rPr>
              <w:t>60,000</w:t>
            </w:r>
          </w:p>
        </w:tc>
        <w:tc>
          <w:tcPr>
            <w:tcW w:w="523" w:type="dxa"/>
            <w:gridSpan w:val="2"/>
            <w:shd w:val="clear" w:color="auto" w:fill="auto"/>
            <w:textDirection w:val="btLr"/>
          </w:tcPr>
          <w:p w:rsidR="00072192" w:rsidRDefault="00072192" w:rsidP="00095E74">
            <w:pPr>
              <w:ind w:left="113" w:right="113"/>
              <w:jc w:val="center"/>
              <w:rPr>
                <w:color w:val="000000" w:themeColor="text1"/>
                <w:sz w:val="28"/>
                <w:szCs w:val="28"/>
              </w:rPr>
            </w:pPr>
            <w:r>
              <w:rPr>
                <w:color w:val="000000" w:themeColor="text1"/>
                <w:sz w:val="28"/>
                <w:szCs w:val="28"/>
              </w:rPr>
              <w:t>60,000</w:t>
            </w:r>
          </w:p>
        </w:tc>
        <w:tc>
          <w:tcPr>
            <w:tcW w:w="392" w:type="dxa"/>
            <w:gridSpan w:val="2"/>
            <w:shd w:val="clear" w:color="auto" w:fill="auto"/>
            <w:textDirection w:val="btLr"/>
          </w:tcPr>
          <w:p w:rsidR="00072192" w:rsidRDefault="00072192" w:rsidP="00095E74">
            <w:pPr>
              <w:ind w:left="113" w:right="113"/>
              <w:jc w:val="center"/>
              <w:rPr>
                <w:color w:val="000000" w:themeColor="text1"/>
                <w:sz w:val="28"/>
                <w:szCs w:val="28"/>
              </w:rPr>
            </w:pPr>
            <w:r>
              <w:rPr>
                <w:color w:val="000000" w:themeColor="text1"/>
                <w:sz w:val="28"/>
                <w:szCs w:val="28"/>
              </w:rPr>
              <w:t>60,00</w:t>
            </w:r>
          </w:p>
        </w:tc>
      </w:tr>
      <w:tr w:rsidR="00072192" w:rsidRPr="006D1CC2" w:rsidTr="00095E74">
        <w:trPr>
          <w:trHeight w:val="518"/>
        </w:trPr>
        <w:tc>
          <w:tcPr>
            <w:tcW w:w="11966" w:type="dxa"/>
            <w:gridSpan w:val="24"/>
            <w:tcBorders>
              <w:right w:val="nil"/>
            </w:tcBorders>
          </w:tcPr>
          <w:p w:rsidR="00072192" w:rsidRPr="006D1CC2" w:rsidRDefault="00072192" w:rsidP="00095E74">
            <w:pPr>
              <w:jc w:val="center"/>
              <w:rPr>
                <w:color w:val="000000" w:themeColor="text1"/>
                <w:kern w:val="2"/>
                <w:sz w:val="28"/>
                <w:szCs w:val="28"/>
              </w:rPr>
            </w:pPr>
            <w:r w:rsidRPr="006D1CC2">
              <w:rPr>
                <w:color w:val="000000" w:themeColor="text1"/>
                <w:sz w:val="28"/>
                <w:szCs w:val="28"/>
              </w:rPr>
              <w:t>Ремонт</w:t>
            </w:r>
          </w:p>
        </w:tc>
        <w:tc>
          <w:tcPr>
            <w:tcW w:w="3570" w:type="dxa"/>
            <w:gridSpan w:val="12"/>
            <w:tcBorders>
              <w:left w:val="nil"/>
            </w:tcBorders>
            <w:shd w:val="clear" w:color="auto" w:fill="auto"/>
          </w:tcPr>
          <w:p w:rsidR="00072192" w:rsidRPr="006D1CC2" w:rsidRDefault="00072192" w:rsidP="00095E74">
            <w:pPr>
              <w:rPr>
                <w:sz w:val="28"/>
                <w:szCs w:val="28"/>
              </w:rPr>
            </w:pPr>
          </w:p>
        </w:tc>
      </w:tr>
    </w:tbl>
    <w:p w:rsidR="00072192" w:rsidRPr="006D1CC2" w:rsidRDefault="00072192" w:rsidP="00072192">
      <w:pPr>
        <w:jc w:val="center"/>
        <w:rPr>
          <w:color w:val="000000" w:themeColor="text1"/>
          <w:sz w:val="28"/>
          <w:szCs w:val="28"/>
        </w:rPr>
      </w:pPr>
    </w:p>
    <w:p w:rsidR="00072192" w:rsidRDefault="00072192" w:rsidP="00072192">
      <w:pPr>
        <w:jc w:val="center"/>
        <w:rPr>
          <w:color w:val="000000" w:themeColor="text1"/>
          <w:sz w:val="28"/>
          <w:szCs w:val="28"/>
        </w:rPr>
      </w:pPr>
    </w:p>
    <w:p w:rsidR="00072192" w:rsidRPr="00842E7E" w:rsidRDefault="00072192" w:rsidP="00072192">
      <w:pPr>
        <w:jc w:val="center"/>
        <w:rPr>
          <w:color w:val="000000" w:themeColor="text1"/>
          <w:sz w:val="28"/>
          <w:szCs w:val="28"/>
          <w:lang w:val="ru-RU"/>
        </w:rPr>
      </w:pPr>
      <w:r w:rsidRPr="00842E7E">
        <w:rPr>
          <w:color w:val="000000" w:themeColor="text1"/>
          <w:sz w:val="28"/>
          <w:szCs w:val="28"/>
          <w:lang w:val="ru-RU"/>
        </w:rPr>
        <w:lastRenderedPageBreak/>
        <w:t>Таблица 6. График выполнения мероприятий по ремонту дорог</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
        <w:gridCol w:w="1083"/>
        <w:gridCol w:w="1141"/>
        <w:gridCol w:w="709"/>
        <w:gridCol w:w="835"/>
        <w:gridCol w:w="7"/>
        <w:gridCol w:w="9"/>
        <w:gridCol w:w="408"/>
        <w:gridCol w:w="8"/>
        <w:gridCol w:w="26"/>
        <w:gridCol w:w="412"/>
        <w:gridCol w:w="13"/>
        <w:gridCol w:w="554"/>
        <w:gridCol w:w="7"/>
        <w:gridCol w:w="418"/>
        <w:gridCol w:w="7"/>
        <w:gridCol w:w="560"/>
        <w:gridCol w:w="7"/>
        <w:gridCol w:w="560"/>
        <w:gridCol w:w="7"/>
        <w:gridCol w:w="419"/>
        <w:gridCol w:w="7"/>
        <w:gridCol w:w="560"/>
        <w:gridCol w:w="7"/>
        <w:gridCol w:w="425"/>
        <w:gridCol w:w="425"/>
        <w:gridCol w:w="510"/>
        <w:gridCol w:w="48"/>
        <w:gridCol w:w="12"/>
        <w:gridCol w:w="420"/>
        <w:gridCol w:w="11"/>
        <w:gridCol w:w="22"/>
        <w:gridCol w:w="394"/>
        <w:gridCol w:w="8"/>
        <w:gridCol w:w="435"/>
        <w:gridCol w:w="428"/>
        <w:gridCol w:w="420"/>
        <w:gridCol w:w="7"/>
        <w:gridCol w:w="427"/>
        <w:gridCol w:w="40"/>
        <w:gridCol w:w="401"/>
        <w:gridCol w:w="1412"/>
        <w:gridCol w:w="1271"/>
      </w:tblGrid>
      <w:tr w:rsidR="00072192" w:rsidRPr="006D1CC2" w:rsidTr="00095E74">
        <w:tc>
          <w:tcPr>
            <w:tcW w:w="679" w:type="dxa"/>
            <w:vMerge w:val="restart"/>
            <w:vAlign w:val="center"/>
          </w:tcPr>
          <w:p w:rsidR="00072192" w:rsidRPr="006D1CC2" w:rsidRDefault="00072192" w:rsidP="00095E74">
            <w:pPr>
              <w:jc w:val="center"/>
              <w:rPr>
                <w:color w:val="000000" w:themeColor="text1"/>
                <w:kern w:val="2"/>
                <w:sz w:val="28"/>
                <w:szCs w:val="28"/>
              </w:rPr>
            </w:pPr>
            <w:r w:rsidRPr="006D1CC2">
              <w:rPr>
                <w:color w:val="000000" w:themeColor="text1"/>
                <w:sz w:val="28"/>
                <w:szCs w:val="28"/>
              </w:rPr>
              <w:t>№ п/п</w:t>
            </w:r>
          </w:p>
        </w:tc>
        <w:tc>
          <w:tcPr>
            <w:tcW w:w="1083" w:type="dxa"/>
            <w:vMerge w:val="restart"/>
            <w:vAlign w:val="center"/>
          </w:tcPr>
          <w:p w:rsidR="00072192" w:rsidRPr="006D1CC2" w:rsidRDefault="00072192" w:rsidP="00095E74">
            <w:pPr>
              <w:jc w:val="center"/>
              <w:rPr>
                <w:color w:val="000000" w:themeColor="text1"/>
                <w:kern w:val="2"/>
                <w:sz w:val="28"/>
                <w:szCs w:val="28"/>
              </w:rPr>
            </w:pPr>
            <w:r w:rsidRPr="006D1CC2">
              <w:rPr>
                <w:color w:val="000000" w:themeColor="text1"/>
                <w:sz w:val="28"/>
                <w:szCs w:val="28"/>
              </w:rPr>
              <w:t>Мероприятия</w:t>
            </w:r>
          </w:p>
        </w:tc>
        <w:tc>
          <w:tcPr>
            <w:tcW w:w="1141" w:type="dxa"/>
            <w:vMerge w:val="restart"/>
            <w:vAlign w:val="center"/>
          </w:tcPr>
          <w:p w:rsidR="00072192" w:rsidRPr="006D1CC2" w:rsidRDefault="00072192" w:rsidP="00095E74">
            <w:pPr>
              <w:jc w:val="center"/>
              <w:rPr>
                <w:color w:val="000000" w:themeColor="text1"/>
                <w:kern w:val="2"/>
                <w:sz w:val="28"/>
                <w:szCs w:val="28"/>
              </w:rPr>
            </w:pPr>
            <w:r w:rsidRPr="006D1CC2">
              <w:rPr>
                <w:color w:val="000000" w:themeColor="text1"/>
                <w:sz w:val="28"/>
                <w:szCs w:val="28"/>
              </w:rPr>
              <w:t>Наименование, расположение объекта</w:t>
            </w:r>
          </w:p>
        </w:tc>
        <w:tc>
          <w:tcPr>
            <w:tcW w:w="709" w:type="dxa"/>
            <w:vMerge w:val="restart"/>
            <w:vAlign w:val="center"/>
          </w:tcPr>
          <w:p w:rsidR="00072192" w:rsidRPr="006D1CC2" w:rsidRDefault="00072192" w:rsidP="00095E74">
            <w:pPr>
              <w:jc w:val="center"/>
              <w:rPr>
                <w:color w:val="000000" w:themeColor="text1"/>
                <w:kern w:val="2"/>
                <w:sz w:val="28"/>
                <w:szCs w:val="28"/>
              </w:rPr>
            </w:pPr>
            <w:r w:rsidRPr="006D1CC2">
              <w:rPr>
                <w:color w:val="000000" w:themeColor="text1"/>
                <w:sz w:val="28"/>
                <w:szCs w:val="28"/>
              </w:rPr>
              <w:t>Технические параметры</w:t>
            </w:r>
          </w:p>
        </w:tc>
        <w:tc>
          <w:tcPr>
            <w:tcW w:w="835" w:type="dxa"/>
            <w:vMerge w:val="restart"/>
            <w:vAlign w:val="center"/>
          </w:tcPr>
          <w:p w:rsidR="00072192" w:rsidRPr="006D1CC2" w:rsidRDefault="00072192" w:rsidP="00095E74">
            <w:pPr>
              <w:jc w:val="center"/>
              <w:rPr>
                <w:color w:val="000000" w:themeColor="text1"/>
                <w:kern w:val="2"/>
                <w:sz w:val="28"/>
                <w:szCs w:val="28"/>
              </w:rPr>
            </w:pPr>
            <w:r w:rsidRPr="006D1CC2">
              <w:rPr>
                <w:color w:val="000000" w:themeColor="text1"/>
                <w:sz w:val="28"/>
                <w:szCs w:val="28"/>
              </w:rPr>
              <w:t>Протяженность, м</w:t>
            </w:r>
          </w:p>
        </w:tc>
        <w:tc>
          <w:tcPr>
            <w:tcW w:w="8429" w:type="dxa"/>
            <w:gridSpan w:val="36"/>
            <w:vAlign w:val="center"/>
          </w:tcPr>
          <w:p w:rsidR="00072192" w:rsidRPr="00842E7E" w:rsidRDefault="00072192" w:rsidP="00095E74">
            <w:pPr>
              <w:jc w:val="center"/>
              <w:rPr>
                <w:color w:val="000000" w:themeColor="text1"/>
                <w:kern w:val="2"/>
                <w:sz w:val="28"/>
                <w:szCs w:val="28"/>
                <w:lang w:val="ru-RU"/>
              </w:rPr>
            </w:pPr>
            <w:r w:rsidRPr="00842E7E">
              <w:rPr>
                <w:color w:val="000000" w:themeColor="text1"/>
                <w:sz w:val="28"/>
                <w:szCs w:val="28"/>
                <w:lang w:val="ru-RU"/>
              </w:rPr>
              <w:t>График реализации мероприятий</w:t>
            </w:r>
          </w:p>
          <w:p w:rsidR="00072192" w:rsidRPr="00842E7E" w:rsidRDefault="00072192" w:rsidP="00095E74">
            <w:pPr>
              <w:jc w:val="center"/>
              <w:rPr>
                <w:color w:val="000000" w:themeColor="text1"/>
                <w:kern w:val="2"/>
                <w:sz w:val="28"/>
                <w:szCs w:val="28"/>
                <w:lang w:val="ru-RU"/>
              </w:rPr>
            </w:pPr>
            <w:r w:rsidRPr="00842E7E">
              <w:rPr>
                <w:color w:val="000000" w:themeColor="text1"/>
                <w:sz w:val="28"/>
                <w:szCs w:val="28"/>
                <w:lang w:val="ru-RU"/>
              </w:rPr>
              <w:t>/тыс.руб./</w:t>
            </w:r>
          </w:p>
        </w:tc>
        <w:tc>
          <w:tcPr>
            <w:tcW w:w="1412" w:type="dxa"/>
            <w:vMerge w:val="restart"/>
            <w:vAlign w:val="center"/>
          </w:tcPr>
          <w:p w:rsidR="00072192" w:rsidRPr="006D1CC2" w:rsidRDefault="00072192" w:rsidP="00095E74">
            <w:pPr>
              <w:jc w:val="center"/>
              <w:rPr>
                <w:color w:val="000000" w:themeColor="text1"/>
                <w:kern w:val="2"/>
                <w:sz w:val="28"/>
                <w:szCs w:val="28"/>
              </w:rPr>
            </w:pPr>
            <w:r w:rsidRPr="006D1CC2">
              <w:rPr>
                <w:color w:val="000000" w:themeColor="text1"/>
                <w:sz w:val="28"/>
                <w:szCs w:val="28"/>
              </w:rPr>
              <w:t>Ответственные исполнители</w:t>
            </w:r>
          </w:p>
        </w:tc>
        <w:tc>
          <w:tcPr>
            <w:tcW w:w="1271" w:type="dxa"/>
            <w:vMerge w:val="restart"/>
            <w:vAlign w:val="center"/>
          </w:tcPr>
          <w:p w:rsidR="00072192" w:rsidRPr="006D1CC2" w:rsidRDefault="00072192" w:rsidP="00095E74">
            <w:pPr>
              <w:jc w:val="center"/>
              <w:rPr>
                <w:color w:val="000000" w:themeColor="text1"/>
                <w:kern w:val="2"/>
                <w:sz w:val="28"/>
                <w:szCs w:val="28"/>
              </w:rPr>
            </w:pPr>
            <w:r w:rsidRPr="006D1CC2">
              <w:rPr>
                <w:color w:val="000000" w:themeColor="text1"/>
                <w:sz w:val="28"/>
                <w:szCs w:val="28"/>
              </w:rPr>
              <w:t>Выполнение целевых показателей</w:t>
            </w:r>
          </w:p>
        </w:tc>
      </w:tr>
      <w:tr w:rsidR="00072192" w:rsidRPr="006D1CC2" w:rsidTr="00095E74">
        <w:trPr>
          <w:cantSplit/>
          <w:trHeight w:val="1134"/>
        </w:trPr>
        <w:tc>
          <w:tcPr>
            <w:tcW w:w="679" w:type="dxa"/>
            <w:vMerge/>
            <w:vAlign w:val="center"/>
          </w:tcPr>
          <w:p w:rsidR="00072192" w:rsidRPr="006D1CC2" w:rsidRDefault="00072192" w:rsidP="00095E74">
            <w:pPr>
              <w:rPr>
                <w:color w:val="000000" w:themeColor="text1"/>
                <w:kern w:val="2"/>
                <w:sz w:val="28"/>
                <w:szCs w:val="28"/>
              </w:rPr>
            </w:pPr>
          </w:p>
        </w:tc>
        <w:tc>
          <w:tcPr>
            <w:tcW w:w="1083" w:type="dxa"/>
            <w:vMerge/>
            <w:vAlign w:val="center"/>
          </w:tcPr>
          <w:p w:rsidR="00072192" w:rsidRPr="006D1CC2" w:rsidRDefault="00072192" w:rsidP="00095E74">
            <w:pPr>
              <w:rPr>
                <w:color w:val="000000" w:themeColor="text1"/>
                <w:kern w:val="2"/>
                <w:sz w:val="28"/>
                <w:szCs w:val="28"/>
              </w:rPr>
            </w:pPr>
          </w:p>
        </w:tc>
        <w:tc>
          <w:tcPr>
            <w:tcW w:w="1141" w:type="dxa"/>
            <w:vMerge/>
            <w:vAlign w:val="center"/>
          </w:tcPr>
          <w:p w:rsidR="00072192" w:rsidRPr="006D1CC2" w:rsidRDefault="00072192" w:rsidP="00095E74">
            <w:pPr>
              <w:rPr>
                <w:color w:val="000000" w:themeColor="text1"/>
                <w:kern w:val="2"/>
                <w:sz w:val="28"/>
                <w:szCs w:val="28"/>
              </w:rPr>
            </w:pPr>
          </w:p>
        </w:tc>
        <w:tc>
          <w:tcPr>
            <w:tcW w:w="709" w:type="dxa"/>
            <w:vMerge/>
            <w:vAlign w:val="center"/>
          </w:tcPr>
          <w:p w:rsidR="00072192" w:rsidRPr="006D1CC2" w:rsidRDefault="00072192" w:rsidP="00095E74">
            <w:pPr>
              <w:rPr>
                <w:color w:val="000000" w:themeColor="text1"/>
                <w:kern w:val="2"/>
                <w:sz w:val="28"/>
                <w:szCs w:val="28"/>
              </w:rPr>
            </w:pPr>
          </w:p>
        </w:tc>
        <w:tc>
          <w:tcPr>
            <w:tcW w:w="835" w:type="dxa"/>
            <w:vMerge/>
            <w:vAlign w:val="center"/>
          </w:tcPr>
          <w:p w:rsidR="00072192" w:rsidRPr="006D1CC2" w:rsidRDefault="00072192" w:rsidP="00095E74">
            <w:pPr>
              <w:rPr>
                <w:color w:val="000000" w:themeColor="text1"/>
                <w:kern w:val="2"/>
                <w:sz w:val="28"/>
                <w:szCs w:val="28"/>
              </w:rPr>
            </w:pPr>
          </w:p>
        </w:tc>
        <w:tc>
          <w:tcPr>
            <w:tcW w:w="424" w:type="dxa"/>
            <w:gridSpan w:val="3"/>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2017</w:t>
            </w:r>
          </w:p>
        </w:tc>
        <w:tc>
          <w:tcPr>
            <w:tcW w:w="446" w:type="dxa"/>
            <w:gridSpan w:val="3"/>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2018</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2019</w:t>
            </w:r>
          </w:p>
        </w:tc>
        <w:tc>
          <w:tcPr>
            <w:tcW w:w="425"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2020</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2021</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2022</w:t>
            </w:r>
          </w:p>
        </w:tc>
        <w:tc>
          <w:tcPr>
            <w:tcW w:w="426"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2023</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2024</w:t>
            </w:r>
          </w:p>
        </w:tc>
        <w:tc>
          <w:tcPr>
            <w:tcW w:w="432"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2025</w:t>
            </w:r>
          </w:p>
        </w:tc>
        <w:tc>
          <w:tcPr>
            <w:tcW w:w="425" w:type="dxa"/>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2026</w:t>
            </w:r>
          </w:p>
        </w:tc>
        <w:tc>
          <w:tcPr>
            <w:tcW w:w="510" w:type="dxa"/>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2027</w:t>
            </w:r>
          </w:p>
        </w:tc>
        <w:tc>
          <w:tcPr>
            <w:tcW w:w="480" w:type="dxa"/>
            <w:gridSpan w:val="3"/>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2028</w:t>
            </w:r>
          </w:p>
        </w:tc>
        <w:tc>
          <w:tcPr>
            <w:tcW w:w="427" w:type="dxa"/>
            <w:gridSpan w:val="3"/>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2029</w:t>
            </w:r>
          </w:p>
        </w:tc>
        <w:tc>
          <w:tcPr>
            <w:tcW w:w="443"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2030</w:t>
            </w:r>
          </w:p>
        </w:tc>
        <w:tc>
          <w:tcPr>
            <w:tcW w:w="428" w:type="dxa"/>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2031</w:t>
            </w:r>
          </w:p>
        </w:tc>
        <w:tc>
          <w:tcPr>
            <w:tcW w:w="42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2032</w:t>
            </w:r>
          </w:p>
        </w:tc>
        <w:tc>
          <w:tcPr>
            <w:tcW w:w="427" w:type="dxa"/>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2033</w:t>
            </w:r>
          </w:p>
        </w:tc>
        <w:tc>
          <w:tcPr>
            <w:tcW w:w="441"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sidRPr="006D1CC2">
              <w:rPr>
                <w:color w:val="000000" w:themeColor="text1"/>
                <w:kern w:val="2"/>
                <w:sz w:val="28"/>
                <w:szCs w:val="28"/>
              </w:rPr>
              <w:t>2034</w:t>
            </w:r>
          </w:p>
        </w:tc>
        <w:tc>
          <w:tcPr>
            <w:tcW w:w="1412" w:type="dxa"/>
            <w:vMerge/>
            <w:vAlign w:val="center"/>
          </w:tcPr>
          <w:p w:rsidR="00072192" w:rsidRPr="006D1CC2" w:rsidRDefault="00072192" w:rsidP="00095E74">
            <w:pPr>
              <w:rPr>
                <w:color w:val="000000" w:themeColor="text1"/>
                <w:kern w:val="2"/>
                <w:sz w:val="28"/>
                <w:szCs w:val="28"/>
              </w:rPr>
            </w:pPr>
          </w:p>
        </w:tc>
        <w:tc>
          <w:tcPr>
            <w:tcW w:w="1271" w:type="dxa"/>
            <w:vMerge/>
            <w:vAlign w:val="center"/>
          </w:tcPr>
          <w:p w:rsidR="00072192" w:rsidRPr="006D1CC2" w:rsidRDefault="00072192" w:rsidP="00095E74">
            <w:pPr>
              <w:rPr>
                <w:color w:val="000000" w:themeColor="text1"/>
                <w:kern w:val="2"/>
                <w:sz w:val="28"/>
                <w:szCs w:val="28"/>
              </w:rPr>
            </w:pPr>
          </w:p>
        </w:tc>
      </w:tr>
      <w:tr w:rsidR="00072192" w:rsidRPr="006D1CC2" w:rsidTr="00095E74">
        <w:trPr>
          <w:cantSplit/>
          <w:trHeight w:val="1134"/>
        </w:trPr>
        <w:tc>
          <w:tcPr>
            <w:tcW w:w="15559" w:type="dxa"/>
            <w:gridSpan w:val="43"/>
            <w:vAlign w:val="center"/>
          </w:tcPr>
          <w:p w:rsidR="00072192" w:rsidRPr="006D1CC2" w:rsidRDefault="00072192" w:rsidP="00095E74">
            <w:pPr>
              <w:jc w:val="center"/>
              <w:rPr>
                <w:color w:val="000000" w:themeColor="text1"/>
                <w:kern w:val="2"/>
                <w:sz w:val="28"/>
                <w:szCs w:val="28"/>
              </w:rPr>
            </w:pPr>
            <w:r w:rsidRPr="006D1CC2">
              <w:rPr>
                <w:color w:val="000000" w:themeColor="text1"/>
                <w:kern w:val="2"/>
                <w:sz w:val="28"/>
                <w:szCs w:val="28"/>
              </w:rPr>
              <w:t>Содержание</w:t>
            </w:r>
          </w:p>
        </w:tc>
      </w:tr>
      <w:tr w:rsidR="00072192" w:rsidRPr="006D1CC2" w:rsidTr="00095E74">
        <w:trPr>
          <w:cantSplit/>
          <w:trHeight w:val="1134"/>
        </w:trPr>
        <w:tc>
          <w:tcPr>
            <w:tcW w:w="679" w:type="dxa"/>
            <w:vAlign w:val="center"/>
          </w:tcPr>
          <w:p w:rsidR="00072192" w:rsidRPr="006D1CC2" w:rsidRDefault="00072192" w:rsidP="00095E74">
            <w:pPr>
              <w:rPr>
                <w:color w:val="000000" w:themeColor="text1"/>
                <w:kern w:val="2"/>
                <w:sz w:val="28"/>
                <w:szCs w:val="28"/>
              </w:rPr>
            </w:pPr>
            <w:r w:rsidRPr="006D1CC2">
              <w:rPr>
                <w:color w:val="000000" w:themeColor="text1"/>
                <w:kern w:val="2"/>
                <w:sz w:val="28"/>
                <w:szCs w:val="28"/>
              </w:rPr>
              <w:t>1</w:t>
            </w:r>
          </w:p>
        </w:tc>
        <w:tc>
          <w:tcPr>
            <w:tcW w:w="1083" w:type="dxa"/>
            <w:vAlign w:val="center"/>
          </w:tcPr>
          <w:p w:rsidR="00072192" w:rsidRPr="00842E7E" w:rsidRDefault="00072192" w:rsidP="00095E74">
            <w:pPr>
              <w:rPr>
                <w:color w:val="000000" w:themeColor="text1"/>
                <w:kern w:val="2"/>
                <w:sz w:val="28"/>
                <w:szCs w:val="28"/>
                <w:lang w:val="ru-RU"/>
              </w:rPr>
            </w:pPr>
            <w:r w:rsidRPr="00842E7E">
              <w:rPr>
                <w:color w:val="000000" w:themeColor="text1"/>
                <w:kern w:val="2"/>
                <w:sz w:val="28"/>
                <w:szCs w:val="28"/>
                <w:lang w:val="ru-RU"/>
              </w:rPr>
              <w:t>гредирование дорог, расчистка от снега и наледи,</w:t>
            </w:r>
          </w:p>
          <w:p w:rsidR="00072192" w:rsidRPr="006D1CC2" w:rsidRDefault="00072192" w:rsidP="00095E74">
            <w:pPr>
              <w:rPr>
                <w:color w:val="000000" w:themeColor="text1"/>
                <w:kern w:val="2"/>
                <w:sz w:val="28"/>
                <w:szCs w:val="28"/>
              </w:rPr>
            </w:pPr>
            <w:r w:rsidRPr="006D1CC2">
              <w:rPr>
                <w:color w:val="000000" w:themeColor="text1"/>
                <w:kern w:val="2"/>
                <w:sz w:val="28"/>
                <w:szCs w:val="28"/>
              </w:rPr>
              <w:t>подсыпка ПГС</w:t>
            </w:r>
          </w:p>
        </w:tc>
        <w:tc>
          <w:tcPr>
            <w:tcW w:w="1141" w:type="dxa"/>
            <w:vAlign w:val="center"/>
          </w:tcPr>
          <w:p w:rsidR="00072192" w:rsidRPr="00842E7E" w:rsidRDefault="00072192" w:rsidP="00095E74">
            <w:pPr>
              <w:rPr>
                <w:color w:val="000000" w:themeColor="text1"/>
                <w:kern w:val="2"/>
                <w:sz w:val="28"/>
                <w:szCs w:val="28"/>
                <w:lang w:val="ru-RU"/>
              </w:rPr>
            </w:pPr>
            <w:r w:rsidRPr="00842E7E">
              <w:rPr>
                <w:color w:val="000000" w:themeColor="text1"/>
                <w:kern w:val="2"/>
                <w:sz w:val="28"/>
                <w:szCs w:val="28"/>
                <w:lang w:val="ru-RU"/>
              </w:rPr>
              <w:t>автомобильные дороги общего пользования местного значения</w:t>
            </w:r>
          </w:p>
        </w:tc>
        <w:tc>
          <w:tcPr>
            <w:tcW w:w="709" w:type="dxa"/>
            <w:vAlign w:val="center"/>
          </w:tcPr>
          <w:p w:rsidR="00072192" w:rsidRPr="006D1CC2" w:rsidRDefault="00072192" w:rsidP="00095E74">
            <w:pPr>
              <w:jc w:val="center"/>
              <w:rPr>
                <w:color w:val="000000" w:themeColor="text1"/>
                <w:kern w:val="2"/>
                <w:sz w:val="28"/>
                <w:szCs w:val="28"/>
              </w:rPr>
            </w:pPr>
            <w:r w:rsidRPr="006D1CC2">
              <w:rPr>
                <w:color w:val="000000" w:themeColor="text1"/>
                <w:sz w:val="28"/>
                <w:szCs w:val="28"/>
              </w:rPr>
              <w:t>V</w:t>
            </w:r>
          </w:p>
        </w:tc>
        <w:tc>
          <w:tcPr>
            <w:tcW w:w="842" w:type="dxa"/>
            <w:gridSpan w:val="2"/>
            <w:vAlign w:val="center"/>
          </w:tcPr>
          <w:p w:rsidR="00072192" w:rsidRPr="006D1CC2" w:rsidRDefault="00072192" w:rsidP="00095E74">
            <w:pPr>
              <w:jc w:val="center"/>
              <w:rPr>
                <w:color w:val="000000" w:themeColor="text1"/>
                <w:kern w:val="2"/>
                <w:sz w:val="28"/>
                <w:szCs w:val="28"/>
              </w:rPr>
            </w:pPr>
            <w:r w:rsidRPr="006D1CC2">
              <w:rPr>
                <w:color w:val="000000" w:themeColor="text1"/>
                <w:kern w:val="2"/>
                <w:sz w:val="28"/>
                <w:szCs w:val="28"/>
              </w:rPr>
              <w:t>20,7</w:t>
            </w:r>
          </w:p>
        </w:tc>
        <w:tc>
          <w:tcPr>
            <w:tcW w:w="425" w:type="dxa"/>
            <w:gridSpan w:val="3"/>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50,000</w:t>
            </w:r>
          </w:p>
        </w:tc>
        <w:tc>
          <w:tcPr>
            <w:tcW w:w="438"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50,000</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50,000</w:t>
            </w:r>
          </w:p>
        </w:tc>
        <w:tc>
          <w:tcPr>
            <w:tcW w:w="425"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45,000</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50,000</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45,000</w:t>
            </w:r>
          </w:p>
        </w:tc>
        <w:tc>
          <w:tcPr>
            <w:tcW w:w="426"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45,000</w:t>
            </w:r>
          </w:p>
        </w:tc>
        <w:tc>
          <w:tcPr>
            <w:tcW w:w="56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45,000</w:t>
            </w:r>
          </w:p>
        </w:tc>
        <w:tc>
          <w:tcPr>
            <w:tcW w:w="432"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45,000</w:t>
            </w:r>
          </w:p>
        </w:tc>
        <w:tc>
          <w:tcPr>
            <w:tcW w:w="425" w:type="dxa"/>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55,000</w:t>
            </w:r>
          </w:p>
        </w:tc>
        <w:tc>
          <w:tcPr>
            <w:tcW w:w="558"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55,000</w:t>
            </w:r>
          </w:p>
        </w:tc>
        <w:tc>
          <w:tcPr>
            <w:tcW w:w="465" w:type="dxa"/>
            <w:gridSpan w:val="4"/>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60,000</w:t>
            </w:r>
          </w:p>
        </w:tc>
        <w:tc>
          <w:tcPr>
            <w:tcW w:w="394" w:type="dxa"/>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60,000</w:t>
            </w:r>
          </w:p>
        </w:tc>
        <w:tc>
          <w:tcPr>
            <w:tcW w:w="443"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60,000</w:t>
            </w:r>
          </w:p>
        </w:tc>
        <w:tc>
          <w:tcPr>
            <w:tcW w:w="428" w:type="dxa"/>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60,000</w:t>
            </w:r>
          </w:p>
        </w:tc>
        <w:tc>
          <w:tcPr>
            <w:tcW w:w="427"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60,000</w:t>
            </w:r>
          </w:p>
        </w:tc>
        <w:tc>
          <w:tcPr>
            <w:tcW w:w="427" w:type="dxa"/>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60,000</w:t>
            </w:r>
          </w:p>
        </w:tc>
        <w:tc>
          <w:tcPr>
            <w:tcW w:w="441" w:type="dxa"/>
            <w:gridSpan w:val="2"/>
            <w:textDirection w:val="btLr"/>
            <w:vAlign w:val="cente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60,000</w:t>
            </w:r>
          </w:p>
        </w:tc>
        <w:tc>
          <w:tcPr>
            <w:tcW w:w="1412" w:type="dxa"/>
            <w:vAlign w:val="center"/>
          </w:tcPr>
          <w:p w:rsidR="00072192" w:rsidRPr="006D1CC2" w:rsidRDefault="00072192" w:rsidP="00095E74">
            <w:pPr>
              <w:rPr>
                <w:color w:val="000000" w:themeColor="text1"/>
                <w:kern w:val="2"/>
                <w:sz w:val="28"/>
                <w:szCs w:val="28"/>
              </w:rPr>
            </w:pPr>
            <w:r w:rsidRPr="006D1CC2">
              <w:rPr>
                <w:color w:val="000000" w:themeColor="text1"/>
                <w:sz w:val="28"/>
                <w:szCs w:val="28"/>
              </w:rPr>
              <w:t xml:space="preserve">администрация Корзовского сельского поселения  </w:t>
            </w:r>
          </w:p>
        </w:tc>
        <w:tc>
          <w:tcPr>
            <w:tcW w:w="1271" w:type="dxa"/>
            <w:vAlign w:val="center"/>
          </w:tcPr>
          <w:p w:rsidR="00072192" w:rsidRPr="006D1CC2" w:rsidRDefault="00072192" w:rsidP="00095E74">
            <w:pPr>
              <w:rPr>
                <w:color w:val="000000" w:themeColor="text1"/>
                <w:kern w:val="2"/>
                <w:sz w:val="28"/>
                <w:szCs w:val="28"/>
              </w:rPr>
            </w:pPr>
          </w:p>
        </w:tc>
      </w:tr>
      <w:tr w:rsidR="00072192" w:rsidRPr="006D1CC2" w:rsidTr="00095E74">
        <w:trPr>
          <w:cantSplit/>
          <w:trHeight w:val="1134"/>
        </w:trPr>
        <w:tc>
          <w:tcPr>
            <w:tcW w:w="679" w:type="dxa"/>
            <w:vAlign w:val="center"/>
          </w:tcPr>
          <w:p w:rsidR="00072192" w:rsidRPr="006D1CC2" w:rsidRDefault="00072192" w:rsidP="00095E74">
            <w:pPr>
              <w:rPr>
                <w:color w:val="000000" w:themeColor="text1"/>
                <w:kern w:val="2"/>
                <w:sz w:val="28"/>
                <w:szCs w:val="28"/>
              </w:rPr>
            </w:pPr>
            <w:r>
              <w:rPr>
                <w:color w:val="000000" w:themeColor="text1"/>
                <w:kern w:val="2"/>
                <w:sz w:val="28"/>
                <w:szCs w:val="28"/>
              </w:rPr>
              <w:lastRenderedPageBreak/>
              <w:t>2</w:t>
            </w:r>
          </w:p>
        </w:tc>
        <w:tc>
          <w:tcPr>
            <w:tcW w:w="1083" w:type="dxa"/>
            <w:vAlign w:val="center"/>
          </w:tcPr>
          <w:p w:rsidR="00072192" w:rsidRPr="006D1CC2" w:rsidRDefault="00072192" w:rsidP="00095E74">
            <w:pPr>
              <w:rPr>
                <w:color w:val="000000" w:themeColor="text1"/>
                <w:kern w:val="2"/>
                <w:sz w:val="28"/>
                <w:szCs w:val="28"/>
              </w:rPr>
            </w:pPr>
            <w:r>
              <w:rPr>
                <w:color w:val="000000" w:themeColor="text1"/>
                <w:kern w:val="2"/>
                <w:sz w:val="28"/>
                <w:szCs w:val="28"/>
              </w:rPr>
              <w:t>Ямочный ремонт дороги</w:t>
            </w:r>
          </w:p>
        </w:tc>
        <w:tc>
          <w:tcPr>
            <w:tcW w:w="1141" w:type="dxa"/>
            <w:vAlign w:val="center"/>
          </w:tcPr>
          <w:p w:rsidR="00072192" w:rsidRPr="00842E7E" w:rsidRDefault="00072192" w:rsidP="00095E74">
            <w:pPr>
              <w:rPr>
                <w:color w:val="000000" w:themeColor="text1"/>
                <w:kern w:val="2"/>
                <w:sz w:val="28"/>
                <w:szCs w:val="28"/>
                <w:lang w:val="ru-RU"/>
              </w:rPr>
            </w:pPr>
            <w:r w:rsidRPr="00842E7E">
              <w:rPr>
                <w:color w:val="000000" w:themeColor="text1"/>
                <w:kern w:val="2"/>
                <w:sz w:val="28"/>
                <w:szCs w:val="28"/>
                <w:lang w:val="ru-RU"/>
              </w:rPr>
              <w:t>автомобильные дороги общего пользования местного значения</w:t>
            </w:r>
          </w:p>
        </w:tc>
        <w:tc>
          <w:tcPr>
            <w:tcW w:w="709" w:type="dxa"/>
            <w:vAlign w:val="center"/>
          </w:tcPr>
          <w:p w:rsidR="00072192" w:rsidRPr="001A4D45" w:rsidRDefault="00072192" w:rsidP="00095E74">
            <w:pPr>
              <w:jc w:val="center"/>
              <w:rPr>
                <w:color w:val="000000" w:themeColor="text1"/>
                <w:sz w:val="28"/>
                <w:szCs w:val="28"/>
              </w:rPr>
            </w:pPr>
            <w:r>
              <w:rPr>
                <w:color w:val="000000" w:themeColor="text1"/>
                <w:sz w:val="28"/>
                <w:szCs w:val="28"/>
              </w:rPr>
              <w:t>щебень</w:t>
            </w:r>
          </w:p>
        </w:tc>
        <w:tc>
          <w:tcPr>
            <w:tcW w:w="842" w:type="dxa"/>
            <w:gridSpan w:val="2"/>
            <w:vAlign w:val="center"/>
          </w:tcPr>
          <w:p w:rsidR="00072192" w:rsidRPr="006D1CC2" w:rsidRDefault="00072192" w:rsidP="00095E74">
            <w:pPr>
              <w:jc w:val="center"/>
              <w:rPr>
                <w:color w:val="000000" w:themeColor="text1"/>
                <w:kern w:val="2"/>
                <w:sz w:val="28"/>
                <w:szCs w:val="28"/>
              </w:rPr>
            </w:pPr>
            <w:r>
              <w:rPr>
                <w:color w:val="000000" w:themeColor="text1"/>
                <w:kern w:val="2"/>
                <w:sz w:val="28"/>
                <w:szCs w:val="28"/>
              </w:rPr>
              <w:t>1200</w:t>
            </w:r>
          </w:p>
        </w:tc>
        <w:tc>
          <w:tcPr>
            <w:tcW w:w="425" w:type="dxa"/>
            <w:gridSpan w:val="3"/>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438" w:type="dxa"/>
            <w:gridSpan w:val="2"/>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567" w:type="dxa"/>
            <w:gridSpan w:val="2"/>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425" w:type="dxa"/>
            <w:gridSpan w:val="2"/>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567" w:type="dxa"/>
            <w:gridSpan w:val="2"/>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567" w:type="dxa"/>
            <w:gridSpan w:val="2"/>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426" w:type="dxa"/>
            <w:gridSpan w:val="2"/>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567" w:type="dxa"/>
            <w:gridSpan w:val="2"/>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432" w:type="dxa"/>
            <w:gridSpan w:val="2"/>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425" w:type="dxa"/>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558" w:type="dxa"/>
            <w:gridSpan w:val="2"/>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465" w:type="dxa"/>
            <w:gridSpan w:val="4"/>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394" w:type="dxa"/>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443" w:type="dxa"/>
            <w:gridSpan w:val="2"/>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428" w:type="dxa"/>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427" w:type="dxa"/>
            <w:gridSpan w:val="2"/>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427" w:type="dxa"/>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441" w:type="dxa"/>
            <w:gridSpan w:val="2"/>
            <w:textDirection w:val="btLr"/>
            <w:vAlign w:val="center"/>
          </w:tcPr>
          <w:p w:rsidR="00072192" w:rsidRDefault="00072192" w:rsidP="00095E74">
            <w:pPr>
              <w:ind w:left="113" w:right="113"/>
              <w:jc w:val="center"/>
              <w:rPr>
                <w:color w:val="000000" w:themeColor="text1"/>
                <w:kern w:val="2"/>
                <w:sz w:val="28"/>
                <w:szCs w:val="28"/>
              </w:rPr>
            </w:pPr>
            <w:r>
              <w:rPr>
                <w:color w:val="000000" w:themeColor="text1"/>
                <w:kern w:val="2"/>
                <w:sz w:val="28"/>
                <w:szCs w:val="28"/>
              </w:rPr>
              <w:t>0,3</w:t>
            </w:r>
          </w:p>
        </w:tc>
        <w:tc>
          <w:tcPr>
            <w:tcW w:w="1412" w:type="dxa"/>
            <w:vAlign w:val="center"/>
          </w:tcPr>
          <w:p w:rsidR="00072192" w:rsidRPr="006D1CC2" w:rsidRDefault="00072192" w:rsidP="00095E74">
            <w:pPr>
              <w:rPr>
                <w:color w:val="000000" w:themeColor="text1"/>
                <w:sz w:val="28"/>
                <w:szCs w:val="28"/>
              </w:rPr>
            </w:pPr>
            <w:r w:rsidRPr="006D1CC2">
              <w:rPr>
                <w:color w:val="000000" w:themeColor="text1"/>
                <w:sz w:val="28"/>
                <w:szCs w:val="28"/>
              </w:rPr>
              <w:t xml:space="preserve">администрация Корзовского сельского поселения  </w:t>
            </w:r>
          </w:p>
        </w:tc>
        <w:tc>
          <w:tcPr>
            <w:tcW w:w="1271" w:type="dxa"/>
            <w:vAlign w:val="center"/>
          </w:tcPr>
          <w:p w:rsidR="00072192" w:rsidRPr="006D1CC2" w:rsidRDefault="00072192" w:rsidP="00095E74">
            <w:pPr>
              <w:rPr>
                <w:color w:val="000000" w:themeColor="text1"/>
                <w:kern w:val="2"/>
                <w:sz w:val="28"/>
                <w:szCs w:val="28"/>
              </w:rPr>
            </w:pPr>
          </w:p>
        </w:tc>
      </w:tr>
      <w:tr w:rsidR="00072192" w:rsidRPr="006D1CC2" w:rsidTr="00095E74">
        <w:tc>
          <w:tcPr>
            <w:tcW w:w="15559" w:type="dxa"/>
            <w:gridSpan w:val="43"/>
          </w:tcPr>
          <w:p w:rsidR="00072192" w:rsidRPr="006D1CC2" w:rsidRDefault="00072192" w:rsidP="00095E74">
            <w:pPr>
              <w:jc w:val="center"/>
              <w:rPr>
                <w:color w:val="000000" w:themeColor="text1"/>
                <w:kern w:val="2"/>
                <w:sz w:val="28"/>
                <w:szCs w:val="28"/>
              </w:rPr>
            </w:pPr>
            <w:r w:rsidRPr="006D1CC2">
              <w:rPr>
                <w:color w:val="000000" w:themeColor="text1"/>
                <w:sz w:val="28"/>
                <w:szCs w:val="28"/>
              </w:rPr>
              <w:t>Ремонт</w:t>
            </w:r>
          </w:p>
        </w:tc>
      </w:tr>
      <w:tr w:rsidR="00072192" w:rsidRPr="006D1CC2" w:rsidTr="00095E74">
        <w:trPr>
          <w:cantSplit/>
          <w:trHeight w:val="1134"/>
        </w:trPr>
        <w:tc>
          <w:tcPr>
            <w:tcW w:w="679" w:type="dxa"/>
          </w:tcPr>
          <w:p w:rsidR="00072192" w:rsidRPr="006D1CC2" w:rsidRDefault="00072192" w:rsidP="00095E74">
            <w:pPr>
              <w:jc w:val="center"/>
              <w:rPr>
                <w:color w:val="000000" w:themeColor="text1"/>
                <w:kern w:val="2"/>
                <w:sz w:val="28"/>
                <w:szCs w:val="28"/>
              </w:rPr>
            </w:pPr>
            <w:r w:rsidRPr="006D1CC2">
              <w:rPr>
                <w:color w:val="000000" w:themeColor="text1"/>
                <w:sz w:val="28"/>
                <w:szCs w:val="28"/>
              </w:rPr>
              <w:lastRenderedPageBreak/>
              <w:t>1</w:t>
            </w:r>
          </w:p>
        </w:tc>
        <w:tc>
          <w:tcPr>
            <w:tcW w:w="1083" w:type="dxa"/>
          </w:tcPr>
          <w:p w:rsidR="00072192" w:rsidRPr="006D1CC2" w:rsidRDefault="00072192" w:rsidP="00095E74">
            <w:pPr>
              <w:spacing w:line="100" w:lineRule="atLeast"/>
              <w:jc w:val="both"/>
              <w:rPr>
                <w:color w:val="000000" w:themeColor="text1"/>
                <w:kern w:val="2"/>
                <w:sz w:val="28"/>
                <w:szCs w:val="28"/>
              </w:rPr>
            </w:pPr>
            <w:r w:rsidRPr="006D1CC2">
              <w:rPr>
                <w:color w:val="000000" w:themeColor="text1"/>
                <w:sz w:val="28"/>
                <w:szCs w:val="28"/>
              </w:rPr>
              <w:t xml:space="preserve">ремонт </w:t>
            </w:r>
            <w:r>
              <w:rPr>
                <w:color w:val="000000" w:themeColor="text1"/>
                <w:sz w:val="28"/>
                <w:szCs w:val="28"/>
              </w:rPr>
              <w:t>проезжей части</w:t>
            </w:r>
          </w:p>
        </w:tc>
        <w:tc>
          <w:tcPr>
            <w:tcW w:w="1141" w:type="dxa"/>
          </w:tcPr>
          <w:p w:rsidR="00072192" w:rsidRPr="00842E7E" w:rsidRDefault="00072192" w:rsidP="00095E74">
            <w:pPr>
              <w:spacing w:line="100" w:lineRule="atLeast"/>
              <w:jc w:val="both"/>
              <w:rPr>
                <w:color w:val="000000" w:themeColor="text1"/>
                <w:kern w:val="2"/>
                <w:sz w:val="28"/>
                <w:szCs w:val="28"/>
                <w:lang w:val="ru-RU"/>
              </w:rPr>
            </w:pPr>
            <w:r w:rsidRPr="00842E7E">
              <w:rPr>
                <w:color w:val="000000" w:themeColor="text1"/>
                <w:kern w:val="2"/>
                <w:lang w:val="ru-RU"/>
              </w:rPr>
              <w:t>От дороги Хиславичи-Лобановка проезды между мкд 8,9,10,11 до магазина ИП Галынской Т.А. до дороги (возле бани) Хиславичи-Лобановка</w:t>
            </w:r>
          </w:p>
        </w:tc>
        <w:tc>
          <w:tcPr>
            <w:tcW w:w="709" w:type="dxa"/>
          </w:tcPr>
          <w:p w:rsidR="00072192" w:rsidRPr="006D1CC2" w:rsidRDefault="00072192" w:rsidP="00095E74">
            <w:pPr>
              <w:jc w:val="center"/>
              <w:rPr>
                <w:color w:val="000000" w:themeColor="text1"/>
                <w:kern w:val="2"/>
                <w:sz w:val="28"/>
                <w:szCs w:val="28"/>
              </w:rPr>
            </w:pPr>
            <w:r>
              <w:rPr>
                <w:color w:val="000000" w:themeColor="text1"/>
                <w:sz w:val="28"/>
                <w:szCs w:val="28"/>
              </w:rPr>
              <w:t>I</w:t>
            </w:r>
            <w:r w:rsidRPr="006D1CC2">
              <w:rPr>
                <w:color w:val="000000" w:themeColor="text1"/>
                <w:sz w:val="28"/>
                <w:szCs w:val="28"/>
              </w:rPr>
              <w:t>V</w:t>
            </w:r>
          </w:p>
        </w:tc>
        <w:tc>
          <w:tcPr>
            <w:tcW w:w="851" w:type="dxa"/>
            <w:gridSpan w:val="3"/>
          </w:tcPr>
          <w:p w:rsidR="00072192" w:rsidRPr="006D1CC2" w:rsidRDefault="00072192" w:rsidP="00095E74">
            <w:pPr>
              <w:jc w:val="center"/>
              <w:rPr>
                <w:color w:val="000000" w:themeColor="text1"/>
                <w:kern w:val="2"/>
                <w:sz w:val="28"/>
                <w:szCs w:val="28"/>
              </w:rPr>
            </w:pPr>
            <w:r>
              <w:rPr>
                <w:color w:val="000000" w:themeColor="text1"/>
                <w:kern w:val="2"/>
                <w:sz w:val="28"/>
                <w:szCs w:val="28"/>
              </w:rPr>
              <w:t>860</w:t>
            </w:r>
          </w:p>
        </w:tc>
        <w:tc>
          <w:tcPr>
            <w:tcW w:w="442" w:type="dxa"/>
            <w:gridSpan w:val="3"/>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1600,000</w:t>
            </w:r>
          </w:p>
        </w:tc>
        <w:tc>
          <w:tcPr>
            <w:tcW w:w="425" w:type="dxa"/>
            <w:gridSpan w:val="2"/>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561" w:type="dxa"/>
            <w:gridSpan w:val="2"/>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425" w:type="dxa"/>
            <w:gridSpan w:val="2"/>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567" w:type="dxa"/>
            <w:gridSpan w:val="2"/>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567" w:type="dxa"/>
            <w:gridSpan w:val="2"/>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426" w:type="dxa"/>
            <w:gridSpan w:val="2"/>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567" w:type="dxa"/>
            <w:gridSpan w:val="2"/>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425" w:type="dxa"/>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425" w:type="dxa"/>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570" w:type="dxa"/>
            <w:gridSpan w:val="3"/>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431" w:type="dxa"/>
            <w:gridSpan w:val="2"/>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424" w:type="dxa"/>
            <w:gridSpan w:val="3"/>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435" w:type="dxa"/>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428" w:type="dxa"/>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420" w:type="dxa"/>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474" w:type="dxa"/>
            <w:gridSpan w:val="3"/>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401" w:type="dxa"/>
            <w:textDirection w:val="btLr"/>
          </w:tcPr>
          <w:p w:rsidR="00072192" w:rsidRPr="006D1CC2" w:rsidRDefault="00072192" w:rsidP="00095E74">
            <w:pPr>
              <w:ind w:left="113" w:right="113"/>
              <w:jc w:val="center"/>
              <w:rPr>
                <w:color w:val="000000" w:themeColor="text1"/>
                <w:kern w:val="2"/>
                <w:sz w:val="28"/>
                <w:szCs w:val="28"/>
              </w:rPr>
            </w:pPr>
            <w:r>
              <w:rPr>
                <w:color w:val="000000" w:themeColor="text1"/>
                <w:kern w:val="2"/>
                <w:sz w:val="28"/>
                <w:szCs w:val="28"/>
              </w:rPr>
              <w:t>400,000</w:t>
            </w:r>
          </w:p>
        </w:tc>
        <w:tc>
          <w:tcPr>
            <w:tcW w:w="1412" w:type="dxa"/>
          </w:tcPr>
          <w:p w:rsidR="00072192" w:rsidRPr="006D1CC2" w:rsidRDefault="00072192" w:rsidP="00095E74">
            <w:pPr>
              <w:spacing w:line="100" w:lineRule="atLeast"/>
              <w:jc w:val="both"/>
              <w:rPr>
                <w:color w:val="000000" w:themeColor="text1"/>
                <w:kern w:val="2"/>
                <w:sz w:val="28"/>
                <w:szCs w:val="28"/>
              </w:rPr>
            </w:pPr>
            <w:r w:rsidRPr="006D1CC2">
              <w:rPr>
                <w:color w:val="000000" w:themeColor="text1"/>
                <w:sz w:val="28"/>
                <w:szCs w:val="28"/>
              </w:rPr>
              <w:t xml:space="preserve">администрация Корзовского сельского поселения  </w:t>
            </w:r>
          </w:p>
        </w:tc>
        <w:tc>
          <w:tcPr>
            <w:tcW w:w="1271" w:type="dxa"/>
          </w:tcPr>
          <w:p w:rsidR="00072192" w:rsidRPr="006D1CC2" w:rsidRDefault="00072192" w:rsidP="00095E74">
            <w:pPr>
              <w:jc w:val="center"/>
              <w:rPr>
                <w:color w:val="000000" w:themeColor="text1"/>
                <w:kern w:val="2"/>
                <w:sz w:val="28"/>
                <w:szCs w:val="28"/>
              </w:rPr>
            </w:pPr>
          </w:p>
        </w:tc>
      </w:tr>
    </w:tbl>
    <w:p w:rsidR="00072192" w:rsidRPr="006D1CC2" w:rsidRDefault="00072192" w:rsidP="00072192">
      <w:pPr>
        <w:rPr>
          <w:color w:val="000000" w:themeColor="text1"/>
          <w:sz w:val="28"/>
          <w:szCs w:val="28"/>
        </w:rPr>
      </w:pPr>
    </w:p>
    <w:p w:rsidR="00072192" w:rsidRPr="006D1CC2" w:rsidRDefault="00072192" w:rsidP="00072192">
      <w:pPr>
        <w:jc w:val="center"/>
        <w:rPr>
          <w:color w:val="000000" w:themeColor="text1"/>
          <w:sz w:val="28"/>
          <w:szCs w:val="28"/>
        </w:rPr>
      </w:pPr>
    </w:p>
    <w:p w:rsidR="00072192" w:rsidRPr="006D1CC2" w:rsidRDefault="00072192" w:rsidP="00072192">
      <w:pPr>
        <w:jc w:val="center"/>
        <w:rPr>
          <w:color w:val="000000" w:themeColor="text1"/>
          <w:sz w:val="28"/>
          <w:szCs w:val="28"/>
        </w:rPr>
      </w:pPr>
    </w:p>
    <w:p w:rsidR="00072192" w:rsidRPr="006D1CC2" w:rsidRDefault="00072192" w:rsidP="00072192">
      <w:pPr>
        <w:jc w:val="center"/>
        <w:rPr>
          <w:color w:val="000000" w:themeColor="text1"/>
          <w:sz w:val="28"/>
          <w:szCs w:val="28"/>
        </w:rPr>
      </w:pPr>
    </w:p>
    <w:p w:rsidR="00072192" w:rsidRPr="006D1CC2" w:rsidRDefault="00072192" w:rsidP="00072192">
      <w:pPr>
        <w:jc w:val="center"/>
        <w:rPr>
          <w:sz w:val="28"/>
          <w:szCs w:val="28"/>
        </w:rPr>
        <w:sectPr w:rsidR="00072192" w:rsidRPr="006D1CC2" w:rsidSect="00095E74">
          <w:pgSz w:w="16838" w:h="11906" w:orient="landscape"/>
          <w:pgMar w:top="851" w:right="1134" w:bottom="1701" w:left="1134" w:header="709" w:footer="709" w:gutter="0"/>
          <w:cols w:space="708"/>
          <w:docGrid w:linePitch="360"/>
        </w:sectPr>
      </w:pPr>
    </w:p>
    <w:p w:rsidR="00072192" w:rsidRPr="006D1CC2" w:rsidRDefault="00072192" w:rsidP="00072192">
      <w:pPr>
        <w:pStyle w:val="ConsPlusNormal"/>
        <w:widowControl/>
        <w:ind w:firstLine="0"/>
        <w:jc w:val="center"/>
        <w:rPr>
          <w:rFonts w:ascii="Times New Roman" w:hAnsi="Times New Roman"/>
          <w:b/>
          <w:sz w:val="28"/>
          <w:szCs w:val="28"/>
        </w:rPr>
      </w:pPr>
      <w:r w:rsidRPr="006D1CC2">
        <w:rPr>
          <w:rFonts w:ascii="Times New Roman" w:hAnsi="Times New Roman"/>
          <w:b/>
          <w:sz w:val="28"/>
          <w:szCs w:val="28"/>
        </w:rPr>
        <w:lastRenderedPageBreak/>
        <w:t>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Финансирование Программы осуществляется за счет средств бюджета Корзовского сельского поселения, областного бюджета.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 </w:t>
      </w:r>
    </w:p>
    <w:p w:rsidR="00072192" w:rsidRPr="006D1CC2" w:rsidRDefault="00072192" w:rsidP="00072192">
      <w:pPr>
        <w:pStyle w:val="ConsPlusNormal"/>
        <w:widowControl/>
        <w:ind w:firstLine="0"/>
        <w:jc w:val="both"/>
        <w:rPr>
          <w:rFonts w:ascii="Times New Roman" w:hAnsi="Times New Roman"/>
          <w:color w:val="000000" w:themeColor="text1"/>
          <w:sz w:val="28"/>
          <w:szCs w:val="28"/>
          <w:u w:val="thick"/>
        </w:rPr>
      </w:pPr>
      <w:r w:rsidRPr="006D1CC2">
        <w:rPr>
          <w:rFonts w:ascii="Times New Roman" w:hAnsi="Times New Roman"/>
          <w:sz w:val="28"/>
          <w:szCs w:val="28"/>
        </w:rPr>
        <w:t xml:space="preserve">            </w:t>
      </w:r>
      <w:r w:rsidRPr="006D1CC2">
        <w:rPr>
          <w:rFonts w:ascii="Times New Roman" w:hAnsi="Times New Roman"/>
          <w:color w:val="000000" w:themeColor="text1"/>
          <w:sz w:val="28"/>
          <w:szCs w:val="28"/>
          <w:u w:val="thick"/>
        </w:rPr>
        <w:t>Общий объем финансовых средств, необходимых для реализации мероприятий Программы на расчетный срок составляет тыс.руб.</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Таблица 7. Информация о расходах на реализацию Программы представлена в таблице:</w:t>
      </w:r>
    </w:p>
    <w:p w:rsidR="00072192" w:rsidRPr="006D1CC2" w:rsidRDefault="00072192" w:rsidP="00072192">
      <w:pPr>
        <w:pStyle w:val="ConsPlusNormal"/>
        <w:widowControl/>
        <w:ind w:firstLine="0"/>
        <w:jc w:val="both"/>
        <w:rPr>
          <w:rFonts w:ascii="Times New Roman" w:hAnsi="Times New Roman"/>
          <w:sz w:val="28"/>
          <w:szCs w:val="28"/>
        </w:rPr>
      </w:pPr>
    </w:p>
    <w:tbl>
      <w:tblPr>
        <w:tblW w:w="97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134"/>
        <w:gridCol w:w="7"/>
        <w:gridCol w:w="1551"/>
        <w:gridCol w:w="1839"/>
        <w:gridCol w:w="8"/>
        <w:gridCol w:w="1552"/>
        <w:gridCol w:w="1134"/>
        <w:gridCol w:w="1669"/>
      </w:tblGrid>
      <w:tr w:rsidR="00072192" w:rsidRPr="006D1CC2" w:rsidTr="00095E74">
        <w:tc>
          <w:tcPr>
            <w:tcW w:w="856" w:type="dxa"/>
            <w:vMerge w:val="restart"/>
            <w:tcBorders>
              <w:top w:val="single" w:sz="4" w:space="0" w:color="auto"/>
              <w:left w:val="single" w:sz="4" w:space="0" w:color="auto"/>
              <w:bottom w:val="single" w:sz="4" w:space="0" w:color="auto"/>
              <w:right w:val="single" w:sz="4" w:space="0" w:color="auto"/>
            </w:tcBorders>
            <w:hideMark/>
          </w:tcPr>
          <w:p w:rsidR="00072192" w:rsidRDefault="00072192" w:rsidP="00095E74">
            <w:pPr>
              <w:jc w:val="center"/>
              <w:rPr>
                <w:color w:val="000000" w:themeColor="text1"/>
                <w:sz w:val="28"/>
                <w:szCs w:val="28"/>
              </w:rPr>
            </w:pPr>
          </w:p>
          <w:p w:rsidR="00072192" w:rsidRDefault="00072192" w:rsidP="00095E74">
            <w:pPr>
              <w:jc w:val="center"/>
              <w:rPr>
                <w:color w:val="000000" w:themeColor="text1"/>
                <w:sz w:val="28"/>
                <w:szCs w:val="28"/>
              </w:rPr>
            </w:pPr>
          </w:p>
          <w:p w:rsidR="00072192" w:rsidRPr="001A4D45" w:rsidRDefault="00072192" w:rsidP="00095E74">
            <w:pPr>
              <w:jc w:val="center"/>
              <w:rPr>
                <w:color w:val="000000" w:themeColor="text1"/>
                <w:sz w:val="28"/>
                <w:szCs w:val="28"/>
              </w:rPr>
            </w:pPr>
            <w:r w:rsidRPr="001A4D45">
              <w:rPr>
                <w:color w:val="000000" w:themeColor="text1"/>
                <w:sz w:val="28"/>
                <w:szCs w:val="28"/>
              </w:rPr>
              <w:t>Год</w:t>
            </w:r>
          </w:p>
        </w:tc>
        <w:tc>
          <w:tcPr>
            <w:tcW w:w="8894" w:type="dxa"/>
            <w:gridSpan w:val="8"/>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Источник финансирования (тыс. руб.)</w:t>
            </w:r>
          </w:p>
        </w:tc>
      </w:tr>
      <w:tr w:rsidR="00072192" w:rsidRPr="006D1CC2" w:rsidTr="00095E74">
        <w:tc>
          <w:tcPr>
            <w:tcW w:w="856" w:type="dxa"/>
            <w:vMerge/>
            <w:tcBorders>
              <w:top w:val="single" w:sz="4" w:space="0" w:color="auto"/>
              <w:left w:val="single" w:sz="4" w:space="0" w:color="auto"/>
              <w:bottom w:val="single" w:sz="4" w:space="0" w:color="auto"/>
              <w:right w:val="single" w:sz="4" w:space="0" w:color="auto"/>
            </w:tcBorders>
            <w:vAlign w:val="center"/>
            <w:hideMark/>
          </w:tcPr>
          <w:p w:rsidR="00072192" w:rsidRPr="001A4D45" w:rsidRDefault="00072192" w:rsidP="00095E74">
            <w:pP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Областной бюджет</w:t>
            </w:r>
          </w:p>
        </w:tc>
        <w:tc>
          <w:tcPr>
            <w:tcW w:w="1558"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Федеральный бюджет</w:t>
            </w:r>
          </w:p>
        </w:tc>
        <w:tc>
          <w:tcPr>
            <w:tcW w:w="183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Бюджет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Внебюджетные средства</w:t>
            </w:r>
          </w:p>
        </w:tc>
        <w:tc>
          <w:tcPr>
            <w:tcW w:w="166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Всего</w:t>
            </w:r>
          </w:p>
        </w:tc>
      </w:tr>
      <w:tr w:rsidR="00072192" w:rsidRPr="006D1CC2" w:rsidTr="00095E74">
        <w:tc>
          <w:tcPr>
            <w:tcW w:w="856"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2</w:t>
            </w:r>
          </w:p>
        </w:tc>
        <w:tc>
          <w:tcPr>
            <w:tcW w:w="1558"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3</w:t>
            </w:r>
          </w:p>
        </w:tc>
        <w:tc>
          <w:tcPr>
            <w:tcW w:w="183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6</w:t>
            </w:r>
          </w:p>
        </w:tc>
        <w:tc>
          <w:tcPr>
            <w:tcW w:w="166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7</w:t>
            </w:r>
          </w:p>
        </w:tc>
      </w:tr>
      <w:tr w:rsidR="00072192" w:rsidRPr="006D1CC2" w:rsidTr="00095E74">
        <w:tc>
          <w:tcPr>
            <w:tcW w:w="856"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2017</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Pr>
                <w:color w:val="000000" w:themeColor="text1"/>
                <w:sz w:val="28"/>
                <w:szCs w:val="28"/>
              </w:rPr>
              <w:t>2026,520</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Pr>
                <w:color w:val="000000" w:themeColor="text1"/>
                <w:sz w:val="28"/>
                <w:szCs w:val="28"/>
              </w:rPr>
              <w:t>2026,520</w:t>
            </w:r>
          </w:p>
        </w:tc>
      </w:tr>
      <w:tr w:rsidR="00072192" w:rsidRPr="006D1CC2" w:rsidTr="00095E74">
        <w:tc>
          <w:tcPr>
            <w:tcW w:w="856"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2018</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Pr>
                <w:color w:val="000000" w:themeColor="text1"/>
                <w:sz w:val="28"/>
                <w:szCs w:val="28"/>
              </w:rPr>
              <w:t>491,488</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Pr>
                <w:color w:val="000000" w:themeColor="text1"/>
                <w:sz w:val="28"/>
                <w:szCs w:val="28"/>
              </w:rPr>
              <w:t>491,488</w:t>
            </w:r>
          </w:p>
        </w:tc>
      </w:tr>
      <w:tr w:rsidR="00072192" w:rsidRPr="006D1CC2" w:rsidTr="00095E74">
        <w:tc>
          <w:tcPr>
            <w:tcW w:w="856"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2019</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Pr>
                <w:color w:val="000000" w:themeColor="text1"/>
                <w:sz w:val="28"/>
                <w:szCs w:val="28"/>
              </w:rPr>
              <w:t>491,488</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Pr>
                <w:color w:val="000000" w:themeColor="text1"/>
                <w:sz w:val="28"/>
                <w:szCs w:val="28"/>
              </w:rPr>
              <w:t>491,488</w:t>
            </w:r>
          </w:p>
        </w:tc>
      </w:tr>
      <w:tr w:rsidR="00072192" w:rsidRPr="006D1CC2" w:rsidTr="00095E74">
        <w:tc>
          <w:tcPr>
            <w:tcW w:w="856"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2020</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Pr>
                <w:color w:val="000000" w:themeColor="text1"/>
                <w:sz w:val="28"/>
                <w:szCs w:val="28"/>
              </w:rPr>
              <w:t>491,488</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072192" w:rsidRDefault="00072192" w:rsidP="00095E74">
            <w:pPr>
              <w:jc w:val="center"/>
            </w:pPr>
            <w:r w:rsidRPr="00785A49">
              <w:rPr>
                <w:color w:val="000000" w:themeColor="text1"/>
                <w:sz w:val="28"/>
                <w:szCs w:val="28"/>
              </w:rPr>
              <w:t>491,488</w:t>
            </w:r>
          </w:p>
        </w:tc>
      </w:tr>
      <w:tr w:rsidR="00072192" w:rsidRPr="006D1CC2" w:rsidTr="00095E74">
        <w:tc>
          <w:tcPr>
            <w:tcW w:w="856"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2021</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Pr>
                <w:color w:val="000000" w:themeColor="text1"/>
                <w:sz w:val="28"/>
                <w:szCs w:val="28"/>
              </w:rPr>
              <w:t>491,488</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072192" w:rsidRDefault="00072192" w:rsidP="00095E74">
            <w:pPr>
              <w:jc w:val="center"/>
            </w:pPr>
            <w:r w:rsidRPr="00785A49">
              <w:rPr>
                <w:color w:val="000000" w:themeColor="text1"/>
                <w:sz w:val="28"/>
                <w:szCs w:val="28"/>
              </w:rPr>
              <w:t>491,488</w:t>
            </w:r>
          </w:p>
        </w:tc>
      </w:tr>
      <w:tr w:rsidR="00072192" w:rsidRPr="006D1CC2" w:rsidTr="00095E74">
        <w:tc>
          <w:tcPr>
            <w:tcW w:w="856"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2022</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Pr>
                <w:color w:val="000000" w:themeColor="text1"/>
                <w:sz w:val="28"/>
                <w:szCs w:val="28"/>
              </w:rPr>
              <w:t>491,488</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Pr>
                <w:color w:val="000000" w:themeColor="text1"/>
                <w:sz w:val="28"/>
                <w:szCs w:val="28"/>
              </w:rPr>
              <w:t>491,488</w:t>
            </w:r>
          </w:p>
        </w:tc>
      </w:tr>
      <w:tr w:rsidR="00072192" w:rsidRPr="006D1CC2" w:rsidTr="00095E74">
        <w:tc>
          <w:tcPr>
            <w:tcW w:w="856"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2023</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Pr>
                <w:color w:val="000000" w:themeColor="text1"/>
                <w:sz w:val="28"/>
                <w:szCs w:val="28"/>
              </w:rPr>
              <w:t>491,488</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Pr>
                <w:color w:val="000000" w:themeColor="text1"/>
                <w:sz w:val="28"/>
                <w:szCs w:val="28"/>
              </w:rPr>
              <w:t>491,488</w:t>
            </w:r>
          </w:p>
        </w:tc>
      </w:tr>
      <w:tr w:rsidR="00072192" w:rsidRPr="006D1CC2" w:rsidTr="00095E74">
        <w:tc>
          <w:tcPr>
            <w:tcW w:w="856"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2024</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Pr>
                <w:color w:val="000000" w:themeColor="text1"/>
                <w:sz w:val="28"/>
                <w:szCs w:val="28"/>
              </w:rPr>
              <w:t>491,488</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Pr>
                <w:color w:val="000000" w:themeColor="text1"/>
                <w:sz w:val="28"/>
                <w:szCs w:val="28"/>
              </w:rPr>
              <w:t>491,488</w:t>
            </w:r>
          </w:p>
        </w:tc>
      </w:tr>
      <w:tr w:rsidR="00072192" w:rsidRPr="006D1CC2" w:rsidTr="00095E74">
        <w:tc>
          <w:tcPr>
            <w:tcW w:w="856"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2025</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Pr>
                <w:color w:val="000000" w:themeColor="text1"/>
                <w:sz w:val="28"/>
                <w:szCs w:val="28"/>
              </w:rPr>
              <w:t>491,488</w:t>
            </w: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r>
              <w:rPr>
                <w:color w:val="000000" w:themeColor="text1"/>
                <w:sz w:val="28"/>
                <w:szCs w:val="28"/>
              </w:rPr>
              <w:t>491,488</w:t>
            </w:r>
          </w:p>
        </w:tc>
      </w:tr>
      <w:tr w:rsidR="00072192" w:rsidRPr="006D1CC2" w:rsidTr="00095E74">
        <w:tc>
          <w:tcPr>
            <w:tcW w:w="856"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p>
        </w:tc>
        <w:tc>
          <w:tcPr>
            <w:tcW w:w="183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p>
        </w:tc>
        <w:tc>
          <w:tcPr>
            <w:tcW w:w="1669" w:type="dxa"/>
            <w:tcBorders>
              <w:top w:val="single" w:sz="4" w:space="0" w:color="auto"/>
              <w:left w:val="single" w:sz="4" w:space="0" w:color="auto"/>
              <w:bottom w:val="single" w:sz="4" w:space="0" w:color="auto"/>
              <w:right w:val="single" w:sz="4" w:space="0" w:color="auto"/>
            </w:tcBorders>
            <w:hideMark/>
          </w:tcPr>
          <w:p w:rsidR="00072192" w:rsidRPr="001A4D45" w:rsidRDefault="00072192" w:rsidP="00095E74">
            <w:pPr>
              <w:jc w:val="center"/>
              <w:rPr>
                <w:color w:val="000000" w:themeColor="text1"/>
                <w:sz w:val="28"/>
                <w:szCs w:val="28"/>
              </w:rPr>
            </w:pPr>
          </w:p>
        </w:tc>
      </w:tr>
      <w:tr w:rsidR="00072192" w:rsidTr="00095E74">
        <w:tblPrEx>
          <w:tblLook w:val="0000" w:firstRow="0" w:lastRow="0" w:firstColumn="0" w:lastColumn="0" w:noHBand="0" w:noVBand="0"/>
        </w:tblPrEx>
        <w:trPr>
          <w:trHeight w:val="326"/>
        </w:trPr>
        <w:tc>
          <w:tcPr>
            <w:tcW w:w="856" w:type="dxa"/>
          </w:tcPr>
          <w:p w:rsidR="00072192" w:rsidRPr="008D48D5" w:rsidRDefault="00072192" w:rsidP="00095E74">
            <w:pPr>
              <w:pStyle w:val="ConsPlusNormal"/>
              <w:widowControl/>
              <w:ind w:firstLine="0"/>
              <w:jc w:val="center"/>
              <w:rPr>
                <w:rFonts w:ascii="Times New Roman" w:hAnsi="Times New Roman"/>
                <w:sz w:val="28"/>
                <w:szCs w:val="28"/>
              </w:rPr>
            </w:pPr>
            <w:r w:rsidRPr="008D48D5">
              <w:rPr>
                <w:rFonts w:ascii="Times New Roman" w:hAnsi="Times New Roman"/>
                <w:sz w:val="28"/>
                <w:szCs w:val="28"/>
              </w:rPr>
              <w:t>2026</w:t>
            </w:r>
          </w:p>
        </w:tc>
        <w:tc>
          <w:tcPr>
            <w:tcW w:w="1141" w:type="dxa"/>
            <w:gridSpan w:val="2"/>
          </w:tcPr>
          <w:p w:rsidR="00072192" w:rsidRDefault="00072192" w:rsidP="00095E74">
            <w:pPr>
              <w:jc w:val="center"/>
            </w:pPr>
            <w:r w:rsidRPr="00260D53">
              <w:rPr>
                <w:color w:val="000000" w:themeColor="text1"/>
                <w:sz w:val="28"/>
                <w:szCs w:val="28"/>
              </w:rPr>
              <w:t>0</w:t>
            </w:r>
          </w:p>
        </w:tc>
        <w:tc>
          <w:tcPr>
            <w:tcW w:w="1551" w:type="dxa"/>
          </w:tcPr>
          <w:p w:rsidR="00072192" w:rsidRDefault="00072192" w:rsidP="00095E74">
            <w:pPr>
              <w:jc w:val="center"/>
            </w:pPr>
            <w:r w:rsidRPr="008D1C36">
              <w:rPr>
                <w:color w:val="000000" w:themeColor="text1"/>
                <w:sz w:val="28"/>
                <w:szCs w:val="28"/>
              </w:rPr>
              <w:t>0,0</w:t>
            </w:r>
          </w:p>
        </w:tc>
        <w:tc>
          <w:tcPr>
            <w:tcW w:w="1847" w:type="dxa"/>
            <w:gridSpan w:val="2"/>
          </w:tcPr>
          <w:p w:rsidR="00072192" w:rsidRDefault="00072192" w:rsidP="00095E74">
            <w:pPr>
              <w:jc w:val="center"/>
            </w:pPr>
            <w:r w:rsidRPr="001501AB">
              <w:rPr>
                <w:color w:val="000000" w:themeColor="text1"/>
                <w:sz w:val="28"/>
                <w:szCs w:val="28"/>
              </w:rPr>
              <w:t>0,0</w:t>
            </w:r>
          </w:p>
        </w:tc>
        <w:tc>
          <w:tcPr>
            <w:tcW w:w="1552" w:type="dxa"/>
          </w:tcPr>
          <w:p w:rsidR="00072192" w:rsidRPr="008D48D5" w:rsidRDefault="00072192" w:rsidP="00095E74">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072192" w:rsidRDefault="00072192" w:rsidP="00095E74">
            <w:pPr>
              <w:jc w:val="center"/>
            </w:pPr>
            <w:r w:rsidRPr="00005B69">
              <w:rPr>
                <w:color w:val="000000" w:themeColor="text1"/>
                <w:sz w:val="28"/>
                <w:szCs w:val="28"/>
              </w:rPr>
              <w:t>0,0</w:t>
            </w:r>
          </w:p>
        </w:tc>
        <w:tc>
          <w:tcPr>
            <w:tcW w:w="1669" w:type="dxa"/>
          </w:tcPr>
          <w:p w:rsidR="00072192" w:rsidRDefault="00072192" w:rsidP="00095E74">
            <w:pPr>
              <w:jc w:val="center"/>
            </w:pPr>
            <w:r w:rsidRPr="00336287">
              <w:rPr>
                <w:color w:val="000000" w:themeColor="text1"/>
                <w:sz w:val="28"/>
                <w:szCs w:val="28"/>
              </w:rPr>
              <w:t>491,488</w:t>
            </w:r>
          </w:p>
        </w:tc>
      </w:tr>
      <w:tr w:rsidR="00072192" w:rsidTr="00095E74">
        <w:tblPrEx>
          <w:tblLook w:val="0000" w:firstRow="0" w:lastRow="0" w:firstColumn="0" w:lastColumn="0" w:noHBand="0" w:noVBand="0"/>
        </w:tblPrEx>
        <w:trPr>
          <w:trHeight w:val="326"/>
        </w:trPr>
        <w:tc>
          <w:tcPr>
            <w:tcW w:w="856" w:type="dxa"/>
          </w:tcPr>
          <w:p w:rsidR="00072192" w:rsidRPr="008D48D5" w:rsidRDefault="00072192" w:rsidP="00095E74">
            <w:pPr>
              <w:pStyle w:val="ConsPlusNormal"/>
              <w:widowControl/>
              <w:ind w:firstLine="0"/>
              <w:jc w:val="center"/>
              <w:rPr>
                <w:rFonts w:ascii="Times New Roman" w:hAnsi="Times New Roman"/>
                <w:sz w:val="28"/>
                <w:szCs w:val="28"/>
              </w:rPr>
            </w:pPr>
            <w:r>
              <w:rPr>
                <w:rFonts w:ascii="Times New Roman" w:hAnsi="Times New Roman"/>
                <w:sz w:val="28"/>
                <w:szCs w:val="28"/>
              </w:rPr>
              <w:t>2027</w:t>
            </w:r>
          </w:p>
        </w:tc>
        <w:tc>
          <w:tcPr>
            <w:tcW w:w="1141" w:type="dxa"/>
            <w:gridSpan w:val="2"/>
          </w:tcPr>
          <w:p w:rsidR="00072192" w:rsidRDefault="00072192" w:rsidP="00095E74">
            <w:pPr>
              <w:jc w:val="center"/>
            </w:pPr>
            <w:r w:rsidRPr="00260D53">
              <w:rPr>
                <w:color w:val="000000" w:themeColor="text1"/>
                <w:sz w:val="28"/>
                <w:szCs w:val="28"/>
              </w:rPr>
              <w:t>0</w:t>
            </w:r>
          </w:p>
        </w:tc>
        <w:tc>
          <w:tcPr>
            <w:tcW w:w="1551" w:type="dxa"/>
          </w:tcPr>
          <w:p w:rsidR="00072192" w:rsidRDefault="00072192" w:rsidP="00095E74">
            <w:pPr>
              <w:jc w:val="center"/>
            </w:pPr>
            <w:r w:rsidRPr="008D1C36">
              <w:rPr>
                <w:color w:val="000000" w:themeColor="text1"/>
                <w:sz w:val="28"/>
                <w:szCs w:val="28"/>
              </w:rPr>
              <w:t>0,0</w:t>
            </w:r>
          </w:p>
        </w:tc>
        <w:tc>
          <w:tcPr>
            <w:tcW w:w="1847" w:type="dxa"/>
            <w:gridSpan w:val="2"/>
          </w:tcPr>
          <w:p w:rsidR="00072192" w:rsidRDefault="00072192" w:rsidP="00095E74">
            <w:pPr>
              <w:jc w:val="center"/>
            </w:pPr>
            <w:r w:rsidRPr="001501AB">
              <w:rPr>
                <w:color w:val="000000" w:themeColor="text1"/>
                <w:sz w:val="28"/>
                <w:szCs w:val="28"/>
              </w:rPr>
              <w:t>0,0</w:t>
            </w:r>
          </w:p>
        </w:tc>
        <w:tc>
          <w:tcPr>
            <w:tcW w:w="1552" w:type="dxa"/>
          </w:tcPr>
          <w:p w:rsidR="00072192" w:rsidRPr="008D48D5" w:rsidRDefault="00072192" w:rsidP="00095E74">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072192" w:rsidRDefault="00072192" w:rsidP="00095E74">
            <w:pPr>
              <w:jc w:val="center"/>
            </w:pPr>
            <w:r w:rsidRPr="00005B69">
              <w:rPr>
                <w:color w:val="000000" w:themeColor="text1"/>
                <w:sz w:val="28"/>
                <w:szCs w:val="28"/>
              </w:rPr>
              <w:t>0,0</w:t>
            </w:r>
          </w:p>
        </w:tc>
        <w:tc>
          <w:tcPr>
            <w:tcW w:w="1669" w:type="dxa"/>
          </w:tcPr>
          <w:p w:rsidR="00072192" w:rsidRDefault="00072192" w:rsidP="00095E74">
            <w:pPr>
              <w:jc w:val="center"/>
            </w:pPr>
            <w:r w:rsidRPr="00336287">
              <w:rPr>
                <w:color w:val="000000" w:themeColor="text1"/>
                <w:sz w:val="28"/>
                <w:szCs w:val="28"/>
              </w:rPr>
              <w:t>491,488</w:t>
            </w:r>
          </w:p>
        </w:tc>
      </w:tr>
      <w:tr w:rsidR="00072192" w:rsidTr="00095E74">
        <w:tblPrEx>
          <w:tblLook w:val="0000" w:firstRow="0" w:lastRow="0" w:firstColumn="0" w:lastColumn="0" w:noHBand="0" w:noVBand="0"/>
        </w:tblPrEx>
        <w:trPr>
          <w:trHeight w:val="326"/>
        </w:trPr>
        <w:tc>
          <w:tcPr>
            <w:tcW w:w="856" w:type="dxa"/>
          </w:tcPr>
          <w:p w:rsidR="00072192" w:rsidRPr="008D48D5" w:rsidRDefault="00072192" w:rsidP="00095E74">
            <w:pPr>
              <w:pStyle w:val="ConsPlusNormal"/>
              <w:widowControl/>
              <w:ind w:firstLine="0"/>
              <w:jc w:val="center"/>
              <w:rPr>
                <w:rFonts w:ascii="Times New Roman" w:hAnsi="Times New Roman"/>
                <w:sz w:val="28"/>
                <w:szCs w:val="28"/>
              </w:rPr>
            </w:pPr>
            <w:r>
              <w:rPr>
                <w:rFonts w:ascii="Times New Roman" w:hAnsi="Times New Roman"/>
                <w:sz w:val="28"/>
                <w:szCs w:val="28"/>
              </w:rPr>
              <w:t>2028</w:t>
            </w:r>
          </w:p>
        </w:tc>
        <w:tc>
          <w:tcPr>
            <w:tcW w:w="1141" w:type="dxa"/>
            <w:gridSpan w:val="2"/>
          </w:tcPr>
          <w:p w:rsidR="00072192" w:rsidRDefault="00072192" w:rsidP="00095E74">
            <w:pPr>
              <w:jc w:val="center"/>
            </w:pPr>
            <w:r w:rsidRPr="00260D53">
              <w:rPr>
                <w:color w:val="000000" w:themeColor="text1"/>
                <w:sz w:val="28"/>
                <w:szCs w:val="28"/>
              </w:rPr>
              <w:t>0</w:t>
            </w:r>
          </w:p>
        </w:tc>
        <w:tc>
          <w:tcPr>
            <w:tcW w:w="1551" w:type="dxa"/>
          </w:tcPr>
          <w:p w:rsidR="00072192" w:rsidRDefault="00072192" w:rsidP="00095E74">
            <w:pPr>
              <w:jc w:val="center"/>
            </w:pPr>
            <w:r w:rsidRPr="008D1C36">
              <w:rPr>
                <w:color w:val="000000" w:themeColor="text1"/>
                <w:sz w:val="28"/>
                <w:szCs w:val="28"/>
              </w:rPr>
              <w:t>0,0</w:t>
            </w:r>
          </w:p>
        </w:tc>
        <w:tc>
          <w:tcPr>
            <w:tcW w:w="1847" w:type="dxa"/>
            <w:gridSpan w:val="2"/>
          </w:tcPr>
          <w:p w:rsidR="00072192" w:rsidRDefault="00072192" w:rsidP="00095E74">
            <w:pPr>
              <w:jc w:val="center"/>
            </w:pPr>
            <w:r w:rsidRPr="001501AB">
              <w:rPr>
                <w:color w:val="000000" w:themeColor="text1"/>
                <w:sz w:val="28"/>
                <w:szCs w:val="28"/>
              </w:rPr>
              <w:t>0,0</w:t>
            </w:r>
          </w:p>
        </w:tc>
        <w:tc>
          <w:tcPr>
            <w:tcW w:w="1552" w:type="dxa"/>
          </w:tcPr>
          <w:p w:rsidR="00072192" w:rsidRPr="008D48D5" w:rsidRDefault="00072192" w:rsidP="00095E74">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072192" w:rsidRDefault="00072192" w:rsidP="00095E74">
            <w:pPr>
              <w:jc w:val="center"/>
            </w:pPr>
            <w:r w:rsidRPr="00005B69">
              <w:rPr>
                <w:color w:val="000000" w:themeColor="text1"/>
                <w:sz w:val="28"/>
                <w:szCs w:val="28"/>
              </w:rPr>
              <w:t>0,0</w:t>
            </w:r>
          </w:p>
        </w:tc>
        <w:tc>
          <w:tcPr>
            <w:tcW w:w="1669" w:type="dxa"/>
          </w:tcPr>
          <w:p w:rsidR="00072192" w:rsidRDefault="00072192" w:rsidP="00095E74">
            <w:pPr>
              <w:jc w:val="center"/>
            </w:pPr>
            <w:r w:rsidRPr="00336287">
              <w:rPr>
                <w:color w:val="000000" w:themeColor="text1"/>
                <w:sz w:val="28"/>
                <w:szCs w:val="28"/>
              </w:rPr>
              <w:t>491,488</w:t>
            </w:r>
          </w:p>
        </w:tc>
      </w:tr>
      <w:tr w:rsidR="00072192" w:rsidTr="00095E74">
        <w:tblPrEx>
          <w:tblLook w:val="0000" w:firstRow="0" w:lastRow="0" w:firstColumn="0" w:lastColumn="0" w:noHBand="0" w:noVBand="0"/>
        </w:tblPrEx>
        <w:trPr>
          <w:trHeight w:val="326"/>
        </w:trPr>
        <w:tc>
          <w:tcPr>
            <w:tcW w:w="856" w:type="dxa"/>
          </w:tcPr>
          <w:p w:rsidR="00072192" w:rsidRPr="008D48D5" w:rsidRDefault="00072192" w:rsidP="00095E74">
            <w:pPr>
              <w:pStyle w:val="ConsPlusNormal"/>
              <w:widowControl/>
              <w:ind w:firstLine="0"/>
              <w:jc w:val="center"/>
              <w:rPr>
                <w:rFonts w:ascii="Times New Roman" w:hAnsi="Times New Roman"/>
                <w:sz w:val="28"/>
                <w:szCs w:val="28"/>
              </w:rPr>
            </w:pPr>
            <w:r>
              <w:rPr>
                <w:rFonts w:ascii="Times New Roman" w:hAnsi="Times New Roman"/>
                <w:sz w:val="28"/>
                <w:szCs w:val="28"/>
              </w:rPr>
              <w:t>2029</w:t>
            </w:r>
          </w:p>
        </w:tc>
        <w:tc>
          <w:tcPr>
            <w:tcW w:w="1141" w:type="dxa"/>
            <w:gridSpan w:val="2"/>
          </w:tcPr>
          <w:p w:rsidR="00072192" w:rsidRDefault="00072192" w:rsidP="00095E74">
            <w:pPr>
              <w:jc w:val="center"/>
            </w:pPr>
            <w:r w:rsidRPr="00260D53">
              <w:rPr>
                <w:color w:val="000000" w:themeColor="text1"/>
                <w:sz w:val="28"/>
                <w:szCs w:val="28"/>
              </w:rPr>
              <w:t>0</w:t>
            </w:r>
          </w:p>
        </w:tc>
        <w:tc>
          <w:tcPr>
            <w:tcW w:w="1551" w:type="dxa"/>
          </w:tcPr>
          <w:p w:rsidR="00072192" w:rsidRDefault="00072192" w:rsidP="00095E74">
            <w:pPr>
              <w:jc w:val="center"/>
            </w:pPr>
            <w:r w:rsidRPr="008D1C36">
              <w:rPr>
                <w:color w:val="000000" w:themeColor="text1"/>
                <w:sz w:val="28"/>
                <w:szCs w:val="28"/>
              </w:rPr>
              <w:t>0,0</w:t>
            </w:r>
          </w:p>
        </w:tc>
        <w:tc>
          <w:tcPr>
            <w:tcW w:w="1847" w:type="dxa"/>
            <w:gridSpan w:val="2"/>
          </w:tcPr>
          <w:p w:rsidR="00072192" w:rsidRDefault="00072192" w:rsidP="00095E74">
            <w:pPr>
              <w:jc w:val="center"/>
            </w:pPr>
            <w:r w:rsidRPr="001501AB">
              <w:rPr>
                <w:color w:val="000000" w:themeColor="text1"/>
                <w:sz w:val="28"/>
                <w:szCs w:val="28"/>
              </w:rPr>
              <w:t>0,0</w:t>
            </w:r>
          </w:p>
        </w:tc>
        <w:tc>
          <w:tcPr>
            <w:tcW w:w="1552" w:type="dxa"/>
          </w:tcPr>
          <w:p w:rsidR="00072192" w:rsidRPr="008D48D5" w:rsidRDefault="00072192" w:rsidP="00095E74">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072192" w:rsidRDefault="00072192" w:rsidP="00095E74">
            <w:pPr>
              <w:jc w:val="center"/>
            </w:pPr>
            <w:r w:rsidRPr="00005B69">
              <w:rPr>
                <w:color w:val="000000" w:themeColor="text1"/>
                <w:sz w:val="28"/>
                <w:szCs w:val="28"/>
              </w:rPr>
              <w:t>0,0</w:t>
            </w:r>
          </w:p>
        </w:tc>
        <w:tc>
          <w:tcPr>
            <w:tcW w:w="1669" w:type="dxa"/>
          </w:tcPr>
          <w:p w:rsidR="00072192" w:rsidRDefault="00072192" w:rsidP="00095E74">
            <w:pPr>
              <w:jc w:val="center"/>
            </w:pPr>
            <w:r w:rsidRPr="00336287">
              <w:rPr>
                <w:color w:val="000000" w:themeColor="text1"/>
                <w:sz w:val="28"/>
                <w:szCs w:val="28"/>
              </w:rPr>
              <w:t>491,488</w:t>
            </w:r>
          </w:p>
        </w:tc>
      </w:tr>
      <w:tr w:rsidR="00072192" w:rsidTr="00095E74">
        <w:tblPrEx>
          <w:tblLook w:val="0000" w:firstRow="0" w:lastRow="0" w:firstColumn="0" w:lastColumn="0" w:noHBand="0" w:noVBand="0"/>
        </w:tblPrEx>
        <w:trPr>
          <w:trHeight w:val="326"/>
        </w:trPr>
        <w:tc>
          <w:tcPr>
            <w:tcW w:w="856" w:type="dxa"/>
          </w:tcPr>
          <w:p w:rsidR="00072192" w:rsidRPr="008D48D5" w:rsidRDefault="00072192" w:rsidP="00095E74">
            <w:pPr>
              <w:pStyle w:val="ConsPlusNormal"/>
              <w:widowControl/>
              <w:ind w:firstLine="0"/>
              <w:jc w:val="center"/>
              <w:rPr>
                <w:rFonts w:ascii="Times New Roman" w:hAnsi="Times New Roman"/>
                <w:sz w:val="28"/>
                <w:szCs w:val="28"/>
              </w:rPr>
            </w:pPr>
            <w:r>
              <w:rPr>
                <w:rFonts w:ascii="Times New Roman" w:hAnsi="Times New Roman"/>
                <w:sz w:val="28"/>
                <w:szCs w:val="28"/>
              </w:rPr>
              <w:t>2030</w:t>
            </w:r>
          </w:p>
        </w:tc>
        <w:tc>
          <w:tcPr>
            <w:tcW w:w="1141" w:type="dxa"/>
            <w:gridSpan w:val="2"/>
          </w:tcPr>
          <w:p w:rsidR="00072192" w:rsidRDefault="00072192" w:rsidP="00095E74">
            <w:pPr>
              <w:jc w:val="center"/>
            </w:pPr>
            <w:r w:rsidRPr="00260D53">
              <w:rPr>
                <w:color w:val="000000" w:themeColor="text1"/>
                <w:sz w:val="28"/>
                <w:szCs w:val="28"/>
              </w:rPr>
              <w:t>0</w:t>
            </w:r>
          </w:p>
        </w:tc>
        <w:tc>
          <w:tcPr>
            <w:tcW w:w="1551" w:type="dxa"/>
          </w:tcPr>
          <w:p w:rsidR="00072192" w:rsidRDefault="00072192" w:rsidP="00095E74">
            <w:pPr>
              <w:jc w:val="center"/>
            </w:pPr>
            <w:r w:rsidRPr="008D1C36">
              <w:rPr>
                <w:color w:val="000000" w:themeColor="text1"/>
                <w:sz w:val="28"/>
                <w:szCs w:val="28"/>
              </w:rPr>
              <w:t>0,0</w:t>
            </w:r>
          </w:p>
        </w:tc>
        <w:tc>
          <w:tcPr>
            <w:tcW w:w="1847" w:type="dxa"/>
            <w:gridSpan w:val="2"/>
          </w:tcPr>
          <w:p w:rsidR="00072192" w:rsidRDefault="00072192" w:rsidP="00095E74">
            <w:pPr>
              <w:jc w:val="center"/>
            </w:pPr>
            <w:r w:rsidRPr="001501AB">
              <w:rPr>
                <w:color w:val="000000" w:themeColor="text1"/>
                <w:sz w:val="28"/>
                <w:szCs w:val="28"/>
              </w:rPr>
              <w:t>0,0</w:t>
            </w:r>
          </w:p>
        </w:tc>
        <w:tc>
          <w:tcPr>
            <w:tcW w:w="1552" w:type="dxa"/>
          </w:tcPr>
          <w:p w:rsidR="00072192" w:rsidRPr="008D48D5" w:rsidRDefault="00072192" w:rsidP="00095E74">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072192" w:rsidRDefault="00072192" w:rsidP="00095E74">
            <w:pPr>
              <w:jc w:val="center"/>
            </w:pPr>
            <w:r w:rsidRPr="00005B69">
              <w:rPr>
                <w:color w:val="000000" w:themeColor="text1"/>
                <w:sz w:val="28"/>
                <w:szCs w:val="28"/>
              </w:rPr>
              <w:t>0,0</w:t>
            </w:r>
          </w:p>
        </w:tc>
        <w:tc>
          <w:tcPr>
            <w:tcW w:w="1669" w:type="dxa"/>
          </w:tcPr>
          <w:p w:rsidR="00072192" w:rsidRDefault="00072192" w:rsidP="00095E74">
            <w:pPr>
              <w:jc w:val="center"/>
            </w:pPr>
            <w:r w:rsidRPr="00336287">
              <w:rPr>
                <w:color w:val="000000" w:themeColor="text1"/>
                <w:sz w:val="28"/>
                <w:szCs w:val="28"/>
              </w:rPr>
              <w:t>491,488</w:t>
            </w:r>
          </w:p>
        </w:tc>
      </w:tr>
      <w:tr w:rsidR="00072192" w:rsidTr="00095E74">
        <w:tblPrEx>
          <w:tblLook w:val="0000" w:firstRow="0" w:lastRow="0" w:firstColumn="0" w:lastColumn="0" w:noHBand="0" w:noVBand="0"/>
        </w:tblPrEx>
        <w:trPr>
          <w:trHeight w:val="326"/>
        </w:trPr>
        <w:tc>
          <w:tcPr>
            <w:tcW w:w="856" w:type="dxa"/>
          </w:tcPr>
          <w:p w:rsidR="00072192" w:rsidRPr="008D48D5" w:rsidRDefault="00072192" w:rsidP="00095E74">
            <w:pPr>
              <w:pStyle w:val="ConsPlusNormal"/>
              <w:widowControl/>
              <w:ind w:firstLine="0"/>
              <w:jc w:val="center"/>
              <w:rPr>
                <w:rFonts w:ascii="Times New Roman" w:hAnsi="Times New Roman"/>
                <w:sz w:val="28"/>
                <w:szCs w:val="28"/>
              </w:rPr>
            </w:pPr>
            <w:r>
              <w:rPr>
                <w:rFonts w:ascii="Times New Roman" w:hAnsi="Times New Roman"/>
                <w:sz w:val="28"/>
                <w:szCs w:val="28"/>
              </w:rPr>
              <w:t>2031</w:t>
            </w:r>
          </w:p>
        </w:tc>
        <w:tc>
          <w:tcPr>
            <w:tcW w:w="1141" w:type="dxa"/>
            <w:gridSpan w:val="2"/>
          </w:tcPr>
          <w:p w:rsidR="00072192" w:rsidRDefault="00072192" w:rsidP="00095E74">
            <w:pPr>
              <w:jc w:val="center"/>
            </w:pPr>
            <w:r w:rsidRPr="00260D53">
              <w:rPr>
                <w:color w:val="000000" w:themeColor="text1"/>
                <w:sz w:val="28"/>
                <w:szCs w:val="28"/>
              </w:rPr>
              <w:t>0</w:t>
            </w:r>
          </w:p>
        </w:tc>
        <w:tc>
          <w:tcPr>
            <w:tcW w:w="1551" w:type="dxa"/>
          </w:tcPr>
          <w:p w:rsidR="00072192" w:rsidRDefault="00072192" w:rsidP="00095E74">
            <w:pPr>
              <w:jc w:val="center"/>
            </w:pPr>
            <w:r w:rsidRPr="008D1C36">
              <w:rPr>
                <w:color w:val="000000" w:themeColor="text1"/>
                <w:sz w:val="28"/>
                <w:szCs w:val="28"/>
              </w:rPr>
              <w:t>0,0</w:t>
            </w:r>
          </w:p>
        </w:tc>
        <w:tc>
          <w:tcPr>
            <w:tcW w:w="1847" w:type="dxa"/>
            <w:gridSpan w:val="2"/>
          </w:tcPr>
          <w:p w:rsidR="00072192" w:rsidRDefault="00072192" w:rsidP="00095E74">
            <w:pPr>
              <w:jc w:val="center"/>
            </w:pPr>
            <w:r w:rsidRPr="001501AB">
              <w:rPr>
                <w:color w:val="000000" w:themeColor="text1"/>
                <w:sz w:val="28"/>
                <w:szCs w:val="28"/>
              </w:rPr>
              <w:t>0,0</w:t>
            </w:r>
          </w:p>
        </w:tc>
        <w:tc>
          <w:tcPr>
            <w:tcW w:w="1552" w:type="dxa"/>
          </w:tcPr>
          <w:p w:rsidR="00072192" w:rsidRPr="008D48D5" w:rsidRDefault="00072192" w:rsidP="00095E74">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072192" w:rsidRDefault="00072192" w:rsidP="00095E74">
            <w:pPr>
              <w:jc w:val="center"/>
            </w:pPr>
            <w:r w:rsidRPr="00005B69">
              <w:rPr>
                <w:color w:val="000000" w:themeColor="text1"/>
                <w:sz w:val="28"/>
                <w:szCs w:val="28"/>
              </w:rPr>
              <w:t>0,0</w:t>
            </w:r>
          </w:p>
        </w:tc>
        <w:tc>
          <w:tcPr>
            <w:tcW w:w="1669" w:type="dxa"/>
          </w:tcPr>
          <w:p w:rsidR="00072192" w:rsidRDefault="00072192" w:rsidP="00095E74">
            <w:pPr>
              <w:jc w:val="center"/>
            </w:pPr>
            <w:r w:rsidRPr="00336287">
              <w:rPr>
                <w:color w:val="000000" w:themeColor="text1"/>
                <w:sz w:val="28"/>
                <w:szCs w:val="28"/>
              </w:rPr>
              <w:t>491,488</w:t>
            </w:r>
          </w:p>
        </w:tc>
      </w:tr>
      <w:tr w:rsidR="00072192" w:rsidTr="00095E74">
        <w:tblPrEx>
          <w:tblLook w:val="0000" w:firstRow="0" w:lastRow="0" w:firstColumn="0" w:lastColumn="0" w:noHBand="0" w:noVBand="0"/>
        </w:tblPrEx>
        <w:trPr>
          <w:trHeight w:val="326"/>
        </w:trPr>
        <w:tc>
          <w:tcPr>
            <w:tcW w:w="856" w:type="dxa"/>
          </w:tcPr>
          <w:p w:rsidR="00072192" w:rsidRPr="008D48D5" w:rsidRDefault="00072192" w:rsidP="00095E74">
            <w:pPr>
              <w:pStyle w:val="ConsPlusNormal"/>
              <w:widowControl/>
              <w:ind w:firstLine="0"/>
              <w:jc w:val="center"/>
              <w:rPr>
                <w:rFonts w:ascii="Times New Roman" w:hAnsi="Times New Roman"/>
                <w:sz w:val="28"/>
                <w:szCs w:val="28"/>
              </w:rPr>
            </w:pPr>
            <w:r>
              <w:rPr>
                <w:rFonts w:ascii="Times New Roman" w:hAnsi="Times New Roman"/>
                <w:sz w:val="28"/>
                <w:szCs w:val="28"/>
              </w:rPr>
              <w:t>2032</w:t>
            </w:r>
          </w:p>
        </w:tc>
        <w:tc>
          <w:tcPr>
            <w:tcW w:w="1141" w:type="dxa"/>
            <w:gridSpan w:val="2"/>
          </w:tcPr>
          <w:p w:rsidR="00072192" w:rsidRDefault="00072192" w:rsidP="00095E74">
            <w:pPr>
              <w:jc w:val="center"/>
            </w:pPr>
            <w:r w:rsidRPr="00260D53">
              <w:rPr>
                <w:color w:val="000000" w:themeColor="text1"/>
                <w:sz w:val="28"/>
                <w:szCs w:val="28"/>
              </w:rPr>
              <w:t>0</w:t>
            </w:r>
          </w:p>
        </w:tc>
        <w:tc>
          <w:tcPr>
            <w:tcW w:w="1551" w:type="dxa"/>
          </w:tcPr>
          <w:p w:rsidR="00072192" w:rsidRDefault="00072192" w:rsidP="00095E74">
            <w:pPr>
              <w:jc w:val="center"/>
            </w:pPr>
            <w:r w:rsidRPr="008D1C36">
              <w:rPr>
                <w:color w:val="000000" w:themeColor="text1"/>
                <w:sz w:val="28"/>
                <w:szCs w:val="28"/>
              </w:rPr>
              <w:t>0,0</w:t>
            </w:r>
          </w:p>
        </w:tc>
        <w:tc>
          <w:tcPr>
            <w:tcW w:w="1847" w:type="dxa"/>
            <w:gridSpan w:val="2"/>
          </w:tcPr>
          <w:p w:rsidR="00072192" w:rsidRDefault="00072192" w:rsidP="00095E74">
            <w:pPr>
              <w:jc w:val="center"/>
            </w:pPr>
            <w:r w:rsidRPr="001501AB">
              <w:rPr>
                <w:color w:val="000000" w:themeColor="text1"/>
                <w:sz w:val="28"/>
                <w:szCs w:val="28"/>
              </w:rPr>
              <w:t>0,0</w:t>
            </w:r>
          </w:p>
        </w:tc>
        <w:tc>
          <w:tcPr>
            <w:tcW w:w="1552" w:type="dxa"/>
          </w:tcPr>
          <w:p w:rsidR="00072192" w:rsidRPr="008D48D5" w:rsidRDefault="00072192" w:rsidP="00095E74">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072192" w:rsidRDefault="00072192" w:rsidP="00095E74">
            <w:pPr>
              <w:jc w:val="center"/>
            </w:pPr>
            <w:r w:rsidRPr="00005B69">
              <w:rPr>
                <w:color w:val="000000" w:themeColor="text1"/>
                <w:sz w:val="28"/>
                <w:szCs w:val="28"/>
              </w:rPr>
              <w:t>0,0</w:t>
            </w:r>
          </w:p>
        </w:tc>
        <w:tc>
          <w:tcPr>
            <w:tcW w:w="1669" w:type="dxa"/>
          </w:tcPr>
          <w:p w:rsidR="00072192" w:rsidRDefault="00072192" w:rsidP="00095E74">
            <w:pPr>
              <w:jc w:val="center"/>
            </w:pPr>
            <w:r w:rsidRPr="00336287">
              <w:rPr>
                <w:color w:val="000000" w:themeColor="text1"/>
                <w:sz w:val="28"/>
                <w:szCs w:val="28"/>
              </w:rPr>
              <w:t>491,488</w:t>
            </w:r>
          </w:p>
        </w:tc>
      </w:tr>
      <w:tr w:rsidR="00072192" w:rsidTr="00095E74">
        <w:tblPrEx>
          <w:tblLook w:val="0000" w:firstRow="0" w:lastRow="0" w:firstColumn="0" w:lastColumn="0" w:noHBand="0" w:noVBand="0"/>
        </w:tblPrEx>
        <w:trPr>
          <w:trHeight w:val="326"/>
        </w:trPr>
        <w:tc>
          <w:tcPr>
            <w:tcW w:w="856" w:type="dxa"/>
          </w:tcPr>
          <w:p w:rsidR="00072192" w:rsidRPr="008D48D5" w:rsidRDefault="00072192" w:rsidP="00095E74">
            <w:pPr>
              <w:pStyle w:val="ConsPlusNormal"/>
              <w:widowControl/>
              <w:ind w:firstLine="0"/>
              <w:jc w:val="center"/>
              <w:rPr>
                <w:rFonts w:ascii="Times New Roman" w:hAnsi="Times New Roman"/>
                <w:sz w:val="28"/>
                <w:szCs w:val="28"/>
              </w:rPr>
            </w:pPr>
            <w:r>
              <w:rPr>
                <w:rFonts w:ascii="Times New Roman" w:hAnsi="Times New Roman"/>
                <w:sz w:val="28"/>
                <w:szCs w:val="28"/>
              </w:rPr>
              <w:t>2033</w:t>
            </w:r>
          </w:p>
        </w:tc>
        <w:tc>
          <w:tcPr>
            <w:tcW w:w="1141" w:type="dxa"/>
            <w:gridSpan w:val="2"/>
          </w:tcPr>
          <w:p w:rsidR="00072192" w:rsidRDefault="00072192" w:rsidP="00095E74">
            <w:pPr>
              <w:jc w:val="center"/>
            </w:pPr>
            <w:r w:rsidRPr="00260D53">
              <w:rPr>
                <w:color w:val="000000" w:themeColor="text1"/>
                <w:sz w:val="28"/>
                <w:szCs w:val="28"/>
              </w:rPr>
              <w:t>0</w:t>
            </w:r>
          </w:p>
        </w:tc>
        <w:tc>
          <w:tcPr>
            <w:tcW w:w="1551" w:type="dxa"/>
          </w:tcPr>
          <w:p w:rsidR="00072192" w:rsidRDefault="00072192" w:rsidP="00095E74">
            <w:pPr>
              <w:jc w:val="center"/>
            </w:pPr>
            <w:r w:rsidRPr="008D1C36">
              <w:rPr>
                <w:color w:val="000000" w:themeColor="text1"/>
                <w:sz w:val="28"/>
                <w:szCs w:val="28"/>
              </w:rPr>
              <w:t>0,0</w:t>
            </w:r>
          </w:p>
        </w:tc>
        <w:tc>
          <w:tcPr>
            <w:tcW w:w="1847" w:type="dxa"/>
            <w:gridSpan w:val="2"/>
          </w:tcPr>
          <w:p w:rsidR="00072192" w:rsidRDefault="00072192" w:rsidP="00095E74">
            <w:pPr>
              <w:jc w:val="center"/>
            </w:pPr>
            <w:r w:rsidRPr="001501AB">
              <w:rPr>
                <w:color w:val="000000" w:themeColor="text1"/>
                <w:sz w:val="28"/>
                <w:szCs w:val="28"/>
              </w:rPr>
              <w:t>0,0</w:t>
            </w:r>
          </w:p>
        </w:tc>
        <w:tc>
          <w:tcPr>
            <w:tcW w:w="1552" w:type="dxa"/>
          </w:tcPr>
          <w:p w:rsidR="00072192" w:rsidRPr="008D48D5" w:rsidRDefault="00072192" w:rsidP="00095E74">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072192" w:rsidRDefault="00072192" w:rsidP="00095E74">
            <w:pPr>
              <w:jc w:val="center"/>
            </w:pPr>
            <w:r w:rsidRPr="00005B69">
              <w:rPr>
                <w:color w:val="000000" w:themeColor="text1"/>
                <w:sz w:val="28"/>
                <w:szCs w:val="28"/>
              </w:rPr>
              <w:t>0,0</w:t>
            </w:r>
          </w:p>
        </w:tc>
        <w:tc>
          <w:tcPr>
            <w:tcW w:w="1669" w:type="dxa"/>
          </w:tcPr>
          <w:p w:rsidR="00072192" w:rsidRDefault="00072192" w:rsidP="00095E74">
            <w:pPr>
              <w:jc w:val="center"/>
            </w:pPr>
            <w:r w:rsidRPr="00336287">
              <w:rPr>
                <w:color w:val="000000" w:themeColor="text1"/>
                <w:sz w:val="28"/>
                <w:szCs w:val="28"/>
              </w:rPr>
              <w:t>491,488</w:t>
            </w:r>
          </w:p>
        </w:tc>
      </w:tr>
      <w:tr w:rsidR="00072192" w:rsidTr="00095E74">
        <w:tblPrEx>
          <w:tblLook w:val="0000" w:firstRow="0" w:lastRow="0" w:firstColumn="0" w:lastColumn="0" w:noHBand="0" w:noVBand="0"/>
        </w:tblPrEx>
        <w:trPr>
          <w:trHeight w:val="326"/>
        </w:trPr>
        <w:tc>
          <w:tcPr>
            <w:tcW w:w="856" w:type="dxa"/>
          </w:tcPr>
          <w:p w:rsidR="00072192" w:rsidRPr="008D48D5" w:rsidRDefault="00072192" w:rsidP="00095E74">
            <w:pPr>
              <w:pStyle w:val="ConsPlusNormal"/>
              <w:widowControl/>
              <w:ind w:firstLine="0"/>
              <w:jc w:val="center"/>
              <w:rPr>
                <w:rFonts w:ascii="Times New Roman" w:hAnsi="Times New Roman"/>
                <w:sz w:val="28"/>
                <w:szCs w:val="28"/>
              </w:rPr>
            </w:pPr>
            <w:r>
              <w:rPr>
                <w:rFonts w:ascii="Times New Roman" w:hAnsi="Times New Roman"/>
                <w:sz w:val="28"/>
                <w:szCs w:val="28"/>
              </w:rPr>
              <w:t>2034</w:t>
            </w:r>
          </w:p>
        </w:tc>
        <w:tc>
          <w:tcPr>
            <w:tcW w:w="1141" w:type="dxa"/>
            <w:gridSpan w:val="2"/>
          </w:tcPr>
          <w:p w:rsidR="00072192" w:rsidRDefault="00072192" w:rsidP="00095E74">
            <w:pPr>
              <w:jc w:val="center"/>
            </w:pPr>
            <w:r w:rsidRPr="00260D53">
              <w:rPr>
                <w:color w:val="000000" w:themeColor="text1"/>
                <w:sz w:val="28"/>
                <w:szCs w:val="28"/>
              </w:rPr>
              <w:t>0</w:t>
            </w:r>
          </w:p>
        </w:tc>
        <w:tc>
          <w:tcPr>
            <w:tcW w:w="1551" w:type="dxa"/>
          </w:tcPr>
          <w:p w:rsidR="00072192" w:rsidRDefault="00072192" w:rsidP="00095E74">
            <w:pPr>
              <w:jc w:val="center"/>
            </w:pPr>
            <w:r w:rsidRPr="008D1C36">
              <w:rPr>
                <w:color w:val="000000" w:themeColor="text1"/>
                <w:sz w:val="28"/>
                <w:szCs w:val="28"/>
              </w:rPr>
              <w:t>0,0</w:t>
            </w:r>
          </w:p>
        </w:tc>
        <w:tc>
          <w:tcPr>
            <w:tcW w:w="1847" w:type="dxa"/>
            <w:gridSpan w:val="2"/>
          </w:tcPr>
          <w:p w:rsidR="00072192" w:rsidRDefault="00072192" w:rsidP="00095E74">
            <w:pPr>
              <w:jc w:val="center"/>
            </w:pPr>
            <w:r w:rsidRPr="001501AB">
              <w:rPr>
                <w:color w:val="000000" w:themeColor="text1"/>
                <w:sz w:val="28"/>
                <w:szCs w:val="28"/>
              </w:rPr>
              <w:t>0,0</w:t>
            </w:r>
          </w:p>
        </w:tc>
        <w:tc>
          <w:tcPr>
            <w:tcW w:w="1552" w:type="dxa"/>
          </w:tcPr>
          <w:p w:rsidR="00072192" w:rsidRPr="008D48D5" w:rsidRDefault="00072192" w:rsidP="00095E74">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072192" w:rsidRDefault="00072192" w:rsidP="00095E74">
            <w:pPr>
              <w:jc w:val="center"/>
            </w:pPr>
            <w:r w:rsidRPr="00005B69">
              <w:rPr>
                <w:color w:val="000000" w:themeColor="text1"/>
                <w:sz w:val="28"/>
                <w:szCs w:val="28"/>
              </w:rPr>
              <w:t>0,0</w:t>
            </w:r>
          </w:p>
        </w:tc>
        <w:tc>
          <w:tcPr>
            <w:tcW w:w="1669" w:type="dxa"/>
          </w:tcPr>
          <w:p w:rsidR="00072192" w:rsidRDefault="00072192" w:rsidP="00095E74">
            <w:pPr>
              <w:jc w:val="center"/>
            </w:pPr>
            <w:r w:rsidRPr="00336287">
              <w:rPr>
                <w:color w:val="000000" w:themeColor="text1"/>
                <w:sz w:val="28"/>
                <w:szCs w:val="28"/>
              </w:rPr>
              <w:t>491,488</w:t>
            </w:r>
          </w:p>
        </w:tc>
      </w:tr>
      <w:tr w:rsidR="00072192" w:rsidTr="00095E74">
        <w:tblPrEx>
          <w:tblLook w:val="0000" w:firstRow="0" w:lastRow="0" w:firstColumn="0" w:lastColumn="0" w:noHBand="0" w:noVBand="0"/>
        </w:tblPrEx>
        <w:trPr>
          <w:trHeight w:val="326"/>
        </w:trPr>
        <w:tc>
          <w:tcPr>
            <w:tcW w:w="856" w:type="dxa"/>
          </w:tcPr>
          <w:p w:rsidR="00072192" w:rsidRDefault="00072192" w:rsidP="00095E74">
            <w:pPr>
              <w:pStyle w:val="ConsPlusNormal"/>
              <w:widowControl/>
              <w:ind w:firstLine="0"/>
              <w:jc w:val="center"/>
              <w:rPr>
                <w:rFonts w:ascii="Times New Roman" w:hAnsi="Times New Roman"/>
                <w:sz w:val="28"/>
                <w:szCs w:val="28"/>
              </w:rPr>
            </w:pPr>
            <w:r>
              <w:rPr>
                <w:rFonts w:ascii="Times New Roman" w:hAnsi="Times New Roman"/>
                <w:sz w:val="28"/>
                <w:szCs w:val="28"/>
              </w:rPr>
              <w:t>ВСЕГО</w:t>
            </w:r>
          </w:p>
        </w:tc>
        <w:tc>
          <w:tcPr>
            <w:tcW w:w="1141" w:type="dxa"/>
            <w:gridSpan w:val="2"/>
          </w:tcPr>
          <w:p w:rsidR="00072192" w:rsidRPr="00260D53" w:rsidRDefault="00072192" w:rsidP="00095E74">
            <w:pPr>
              <w:jc w:val="center"/>
              <w:rPr>
                <w:color w:val="000000" w:themeColor="text1"/>
                <w:sz w:val="28"/>
                <w:szCs w:val="28"/>
              </w:rPr>
            </w:pPr>
            <w:r>
              <w:rPr>
                <w:color w:val="000000" w:themeColor="text1"/>
                <w:sz w:val="28"/>
                <w:szCs w:val="28"/>
              </w:rPr>
              <w:t>0</w:t>
            </w:r>
          </w:p>
        </w:tc>
        <w:tc>
          <w:tcPr>
            <w:tcW w:w="1551" w:type="dxa"/>
          </w:tcPr>
          <w:p w:rsidR="00072192" w:rsidRPr="008D1C36" w:rsidRDefault="00072192" w:rsidP="00095E74">
            <w:pPr>
              <w:jc w:val="center"/>
              <w:rPr>
                <w:color w:val="000000" w:themeColor="text1"/>
                <w:sz w:val="28"/>
                <w:szCs w:val="28"/>
              </w:rPr>
            </w:pPr>
            <w:r>
              <w:rPr>
                <w:color w:val="000000" w:themeColor="text1"/>
                <w:sz w:val="28"/>
                <w:szCs w:val="28"/>
              </w:rPr>
              <w:t>0,0</w:t>
            </w:r>
          </w:p>
        </w:tc>
        <w:tc>
          <w:tcPr>
            <w:tcW w:w="1847" w:type="dxa"/>
            <w:gridSpan w:val="2"/>
          </w:tcPr>
          <w:p w:rsidR="00072192" w:rsidRPr="001501AB" w:rsidRDefault="00072192" w:rsidP="00095E74">
            <w:pPr>
              <w:jc w:val="center"/>
              <w:rPr>
                <w:color w:val="000000" w:themeColor="text1"/>
                <w:sz w:val="28"/>
                <w:szCs w:val="28"/>
              </w:rPr>
            </w:pPr>
            <w:r>
              <w:rPr>
                <w:color w:val="000000" w:themeColor="text1"/>
                <w:sz w:val="28"/>
                <w:szCs w:val="28"/>
              </w:rPr>
              <w:t>0,0</w:t>
            </w:r>
          </w:p>
        </w:tc>
        <w:tc>
          <w:tcPr>
            <w:tcW w:w="1552" w:type="dxa"/>
          </w:tcPr>
          <w:p w:rsidR="00072192" w:rsidRPr="008D48D5" w:rsidRDefault="00072192" w:rsidP="00095E74">
            <w:pPr>
              <w:pStyle w:val="ConsPlusNormal"/>
              <w:widowControl/>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10381,816</w:t>
            </w:r>
          </w:p>
        </w:tc>
        <w:tc>
          <w:tcPr>
            <w:tcW w:w="1134" w:type="dxa"/>
          </w:tcPr>
          <w:p w:rsidR="00072192" w:rsidRPr="00005B69" w:rsidRDefault="00072192" w:rsidP="00095E74">
            <w:pPr>
              <w:jc w:val="center"/>
              <w:rPr>
                <w:color w:val="000000" w:themeColor="text1"/>
                <w:sz w:val="28"/>
                <w:szCs w:val="28"/>
              </w:rPr>
            </w:pPr>
            <w:r>
              <w:rPr>
                <w:color w:val="000000" w:themeColor="text1"/>
                <w:sz w:val="28"/>
                <w:szCs w:val="28"/>
              </w:rPr>
              <w:t>0,0</w:t>
            </w:r>
          </w:p>
        </w:tc>
        <w:tc>
          <w:tcPr>
            <w:tcW w:w="1669" w:type="dxa"/>
          </w:tcPr>
          <w:p w:rsidR="00072192" w:rsidRPr="00336287" w:rsidRDefault="00072192" w:rsidP="00095E74">
            <w:pPr>
              <w:jc w:val="center"/>
              <w:rPr>
                <w:color w:val="000000" w:themeColor="text1"/>
                <w:sz w:val="28"/>
                <w:szCs w:val="28"/>
              </w:rPr>
            </w:pPr>
            <w:r>
              <w:rPr>
                <w:color w:val="000000" w:themeColor="text1"/>
                <w:sz w:val="28"/>
                <w:szCs w:val="28"/>
              </w:rPr>
              <w:t>10381,816</w:t>
            </w:r>
          </w:p>
        </w:tc>
      </w:tr>
    </w:tbl>
    <w:p w:rsidR="00072192" w:rsidRDefault="00072192" w:rsidP="00072192">
      <w:pPr>
        <w:pStyle w:val="ConsPlusNormal"/>
        <w:widowControl/>
        <w:ind w:firstLine="0"/>
        <w:jc w:val="center"/>
        <w:rPr>
          <w:rFonts w:ascii="Times New Roman" w:hAnsi="Times New Roman"/>
          <w:b/>
          <w:sz w:val="28"/>
          <w:szCs w:val="28"/>
        </w:rPr>
      </w:pPr>
    </w:p>
    <w:p w:rsidR="00072192" w:rsidRDefault="00072192" w:rsidP="00072192">
      <w:pPr>
        <w:pStyle w:val="ConsPlusNormal"/>
        <w:widowControl/>
        <w:ind w:firstLine="0"/>
        <w:jc w:val="center"/>
        <w:rPr>
          <w:rFonts w:ascii="Times New Roman" w:hAnsi="Times New Roman"/>
          <w:b/>
          <w:sz w:val="28"/>
          <w:szCs w:val="28"/>
        </w:rPr>
      </w:pPr>
    </w:p>
    <w:p w:rsidR="00072192" w:rsidRDefault="00072192" w:rsidP="00072192">
      <w:pPr>
        <w:pStyle w:val="ConsPlusNormal"/>
        <w:widowControl/>
        <w:ind w:firstLine="0"/>
        <w:jc w:val="center"/>
        <w:rPr>
          <w:rFonts w:ascii="Times New Roman" w:hAnsi="Times New Roman"/>
          <w:b/>
          <w:sz w:val="28"/>
          <w:szCs w:val="28"/>
        </w:rPr>
      </w:pPr>
    </w:p>
    <w:p w:rsidR="00072192" w:rsidRPr="006D1CC2" w:rsidRDefault="00072192" w:rsidP="00072192">
      <w:pPr>
        <w:pStyle w:val="ConsPlusNormal"/>
        <w:widowControl/>
        <w:ind w:firstLine="0"/>
        <w:jc w:val="center"/>
        <w:rPr>
          <w:rFonts w:ascii="Times New Roman" w:hAnsi="Times New Roman"/>
          <w:b/>
          <w:sz w:val="28"/>
          <w:szCs w:val="28"/>
        </w:rPr>
      </w:pPr>
      <w:r w:rsidRPr="006D1CC2">
        <w:rPr>
          <w:rFonts w:ascii="Times New Roman" w:hAnsi="Times New Roman"/>
          <w:b/>
          <w:sz w:val="28"/>
          <w:szCs w:val="28"/>
        </w:rPr>
        <w:lastRenderedPageBreak/>
        <w:t>7.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Комплексная оценка  эффективности реализации мероприятий Программы осуществляется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Мероприятия Программы по ремонту дорог местного значения позволяют повысить надежность, доступность, экологичность объектов транспортной инфраструктуры на территории поселения, безопасность дорожного движения, качество  и эффективность транспортного обслуживания населения, юридических лиц и индивидуальных предпринимателей сельского поселения, что соответствует нормативам градостроительного проектирования, целям и задачам программы.</w:t>
      </w:r>
    </w:p>
    <w:p w:rsidR="00072192" w:rsidRPr="006D1CC2" w:rsidRDefault="00072192" w:rsidP="00072192">
      <w:pPr>
        <w:pStyle w:val="ConsPlusNormal"/>
        <w:widowControl/>
        <w:ind w:firstLine="0"/>
        <w:jc w:val="center"/>
        <w:rPr>
          <w:rFonts w:ascii="Times New Roman" w:hAnsi="Times New Roman"/>
          <w:b/>
          <w:sz w:val="28"/>
          <w:szCs w:val="28"/>
        </w:rPr>
      </w:pPr>
    </w:p>
    <w:p w:rsidR="00072192" w:rsidRPr="006D1CC2" w:rsidRDefault="00072192" w:rsidP="00072192">
      <w:pPr>
        <w:pStyle w:val="ConsPlusNormal"/>
        <w:widowControl/>
        <w:ind w:firstLine="0"/>
        <w:jc w:val="center"/>
        <w:rPr>
          <w:rFonts w:ascii="Times New Roman" w:hAnsi="Times New Roman"/>
          <w:b/>
          <w:sz w:val="28"/>
          <w:szCs w:val="28"/>
        </w:rPr>
      </w:pPr>
      <w:r w:rsidRPr="006D1CC2">
        <w:rPr>
          <w:rFonts w:ascii="Times New Roman" w:hAnsi="Times New Roman"/>
          <w:b/>
          <w:sz w:val="28"/>
          <w:szCs w:val="28"/>
        </w:rP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инфраструктуры на территории поселения.</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В современных условиях для эффективного управления развития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различных видах инфраструктуры.</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В соответствии со статьей 26 Градостроительного кодекса РФ реализация генерального плана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Программа комплексного развития транспортной инфраструктуры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Программа имеет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Программы связаны со сроками утверждения </w:t>
      </w:r>
      <w:r w:rsidRPr="006D1CC2">
        <w:rPr>
          <w:rFonts w:ascii="Times New Roman" w:hAnsi="Times New Roman"/>
          <w:sz w:val="28"/>
          <w:szCs w:val="28"/>
        </w:rPr>
        <w:lastRenderedPageBreak/>
        <w:t>генерального плана.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поселения, в который также входит и разработка генерального плана.</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применение экономических мер, стимулирующих инвестиции в объекты транспортной инфраструктуры;</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координация мероприятий и проектов строительства и реконструкции объектов транспортной инфраструктуры между органами государственной власти и бизнеса;</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-координация усилий федеральных органов исполнительной власти, органов исполнительной власти на региональном уровне,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Для создания эффективной конкурентно способной  транспортной системы необходимы 3 составляющие:</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конкурентно способные высококачественные транспортные услуги;</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высокопроизводительные транспортная инфраструктура и транспортные средства, которые необходимы в данной мере, в которой они обеспечат  конкурентно способные высококачественные транспортные услуги;</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создание условий для превышения уровня предложения транспортных услуг над спросом.  </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072192" w:rsidRPr="006D1CC2" w:rsidRDefault="00072192" w:rsidP="00072192">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Транспортная система Корзовского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в органов местного самоуправления. Задачами органов местного самоуправления поселения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951E34" w:rsidRDefault="00951E34">
      <w:pPr>
        <w:rPr>
          <w:rFonts w:cs="PetersburgCTT"/>
          <w:sz w:val="28"/>
          <w:szCs w:val="28"/>
          <w:lang w:val="ru-RU"/>
        </w:rPr>
      </w:pPr>
    </w:p>
    <w:sectPr w:rsidR="00951E34" w:rsidSect="0033191B">
      <w:footerReference w:type="even" r:id="rId12"/>
      <w:footerReference w:type="default" r:id="rId13"/>
      <w:pgSz w:w="11906" w:h="16838"/>
      <w:pgMar w:top="709"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131" w:rsidRDefault="006D6131">
      <w:r>
        <w:separator/>
      </w:r>
    </w:p>
  </w:endnote>
  <w:endnote w:type="continuationSeparator" w:id="0">
    <w:p w:rsidR="006D6131" w:rsidRDefault="006D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995127"/>
      <w:docPartObj>
        <w:docPartGallery w:val="Page Numbers (Bottom of Page)"/>
        <w:docPartUnique/>
      </w:docPartObj>
    </w:sdtPr>
    <w:sdtContent>
      <w:p w:rsidR="004A3573" w:rsidRDefault="004A3573">
        <w:pPr>
          <w:pStyle w:val="a4"/>
          <w:jc w:val="center"/>
        </w:pPr>
        <w:r>
          <w:rPr>
            <w:noProof/>
          </w:rPr>
          <w:fldChar w:fldCharType="begin"/>
        </w:r>
        <w:r>
          <w:rPr>
            <w:noProof/>
          </w:rPr>
          <w:instrText xml:space="preserve"> PAGE   \* MERGEFORMAT </w:instrText>
        </w:r>
        <w:r>
          <w:rPr>
            <w:noProof/>
          </w:rPr>
          <w:fldChar w:fldCharType="separate"/>
        </w:r>
        <w:r w:rsidR="00C6699E">
          <w:rPr>
            <w:noProof/>
          </w:rPr>
          <w:t>1</w:t>
        </w:r>
        <w:r>
          <w:rPr>
            <w:noProof/>
          </w:rPr>
          <w:fldChar w:fldCharType="end"/>
        </w:r>
      </w:p>
    </w:sdtContent>
  </w:sdt>
  <w:p w:rsidR="004A3573" w:rsidRDefault="004A35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73" w:rsidRDefault="004A357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A3573" w:rsidRDefault="004A3573">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73" w:rsidRDefault="004A357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131" w:rsidRDefault="006D6131">
      <w:r>
        <w:separator/>
      </w:r>
    </w:p>
  </w:footnote>
  <w:footnote w:type="continuationSeparator" w:id="0">
    <w:p w:rsidR="006D6131" w:rsidRDefault="006D6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pStyle w:val="5"/>
      <w:lvlText w:val=""/>
      <w:lvlJc w:val="left"/>
      <w:pPr>
        <w:tabs>
          <w:tab w:val="num" w:pos="1008"/>
        </w:tabs>
        <w:ind w:left="1008" w:hanging="1008"/>
      </w:pPr>
      <w:rPr>
        <w:rFonts w:cs="Times New Roman"/>
      </w:rPr>
    </w:lvl>
    <w:lvl w:ilvl="5">
      <w:start w:val="1"/>
      <w:numFmt w:val="none"/>
      <w:pStyle w:val="6"/>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15:restartNumberingAfterBreak="0">
    <w:nsid w:val="00000008"/>
    <w:multiLevelType w:val="multilevel"/>
    <w:tmpl w:val="00000008"/>
    <w:name w:val="WWNum9"/>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12"/>
    <w:lvl w:ilvl="0">
      <w:start w:val="1"/>
      <w:numFmt w:val="decimal"/>
      <w:lvlText w:val="%1."/>
      <w:lvlJc w:val="left"/>
      <w:pPr>
        <w:tabs>
          <w:tab w:val="num" w:pos="239"/>
        </w:tabs>
        <w:ind w:left="644"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15:restartNumberingAfterBreak="0">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15:restartNumberingAfterBreak="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11023FC1"/>
    <w:multiLevelType w:val="hybridMultilevel"/>
    <w:tmpl w:val="C7DE2FD8"/>
    <w:lvl w:ilvl="0" w:tplc="C3D8CB7C">
      <w:start w:val="1"/>
      <w:numFmt w:val="decimal"/>
      <w:lvlText w:val="%1."/>
      <w:lvlJc w:val="left"/>
      <w:pPr>
        <w:tabs>
          <w:tab w:val="num" w:pos="173"/>
        </w:tabs>
        <w:ind w:left="173" w:hanging="360"/>
      </w:pPr>
      <w:rPr>
        <w:b/>
      </w:rPr>
    </w:lvl>
    <w:lvl w:ilvl="1" w:tplc="FB7098CA">
      <w:numFmt w:val="none"/>
      <w:lvlText w:val=""/>
      <w:lvlJc w:val="left"/>
      <w:pPr>
        <w:tabs>
          <w:tab w:val="num" w:pos="360"/>
        </w:tabs>
        <w:ind w:left="0" w:firstLine="0"/>
      </w:pPr>
    </w:lvl>
    <w:lvl w:ilvl="2" w:tplc="03DC7A9A">
      <w:numFmt w:val="none"/>
      <w:lvlText w:val=""/>
      <w:lvlJc w:val="left"/>
      <w:pPr>
        <w:tabs>
          <w:tab w:val="num" w:pos="360"/>
        </w:tabs>
        <w:ind w:left="0" w:firstLine="0"/>
      </w:pPr>
    </w:lvl>
    <w:lvl w:ilvl="3" w:tplc="04F8210A">
      <w:numFmt w:val="none"/>
      <w:lvlText w:val=""/>
      <w:lvlJc w:val="left"/>
      <w:pPr>
        <w:tabs>
          <w:tab w:val="num" w:pos="360"/>
        </w:tabs>
        <w:ind w:left="0" w:firstLine="0"/>
      </w:pPr>
    </w:lvl>
    <w:lvl w:ilvl="4" w:tplc="E14A8A86">
      <w:numFmt w:val="none"/>
      <w:lvlText w:val=""/>
      <w:lvlJc w:val="left"/>
      <w:pPr>
        <w:tabs>
          <w:tab w:val="num" w:pos="360"/>
        </w:tabs>
        <w:ind w:left="0" w:firstLine="0"/>
      </w:pPr>
    </w:lvl>
    <w:lvl w:ilvl="5" w:tplc="CB24ABD2">
      <w:numFmt w:val="none"/>
      <w:lvlText w:val=""/>
      <w:lvlJc w:val="left"/>
      <w:pPr>
        <w:tabs>
          <w:tab w:val="num" w:pos="360"/>
        </w:tabs>
        <w:ind w:left="0" w:firstLine="0"/>
      </w:pPr>
    </w:lvl>
    <w:lvl w:ilvl="6" w:tplc="03763EBE">
      <w:numFmt w:val="none"/>
      <w:lvlText w:val=""/>
      <w:lvlJc w:val="left"/>
      <w:pPr>
        <w:tabs>
          <w:tab w:val="num" w:pos="360"/>
        </w:tabs>
        <w:ind w:left="0" w:firstLine="0"/>
      </w:pPr>
    </w:lvl>
    <w:lvl w:ilvl="7" w:tplc="6E704A72">
      <w:numFmt w:val="none"/>
      <w:lvlText w:val=""/>
      <w:lvlJc w:val="left"/>
      <w:pPr>
        <w:tabs>
          <w:tab w:val="num" w:pos="360"/>
        </w:tabs>
        <w:ind w:left="0" w:firstLine="0"/>
      </w:pPr>
    </w:lvl>
    <w:lvl w:ilvl="8" w:tplc="70943D6A">
      <w:numFmt w:val="none"/>
      <w:lvlText w:val=""/>
      <w:lvlJc w:val="left"/>
      <w:pPr>
        <w:tabs>
          <w:tab w:val="num" w:pos="360"/>
        </w:tabs>
        <w:ind w:left="0" w:firstLine="0"/>
      </w:pPr>
    </w:lvl>
  </w:abstractNum>
  <w:abstractNum w:abstractNumId="12" w15:restartNumberingAfterBreak="0">
    <w:nsid w:val="1402472C"/>
    <w:multiLevelType w:val="hybridMultilevel"/>
    <w:tmpl w:val="C346EE06"/>
    <w:lvl w:ilvl="0" w:tplc="5ADAD82C">
      <w:start w:val="1"/>
      <w:numFmt w:val="decimal"/>
      <w:lvlText w:val="%1."/>
      <w:lvlJc w:val="left"/>
      <w:pPr>
        <w:tabs>
          <w:tab w:val="num" w:pos="1860"/>
        </w:tabs>
        <w:ind w:left="1860" w:hanging="11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4" w15:restartNumberingAfterBreak="0">
    <w:nsid w:val="1B860824"/>
    <w:multiLevelType w:val="singleLevel"/>
    <w:tmpl w:val="01DA4818"/>
    <w:lvl w:ilvl="0">
      <w:start w:val="270"/>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334D4071"/>
    <w:multiLevelType w:val="hybridMultilevel"/>
    <w:tmpl w:val="DFFA2C58"/>
    <w:lvl w:ilvl="0" w:tplc="D16CB8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ECC4B2F"/>
    <w:multiLevelType w:val="hybridMultilevel"/>
    <w:tmpl w:val="049ADE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1BA2FE8"/>
    <w:multiLevelType w:val="hybridMultilevel"/>
    <w:tmpl w:val="00F89EA0"/>
    <w:lvl w:ilvl="0" w:tplc="A34E648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4DA3883"/>
    <w:multiLevelType w:val="hybridMultilevel"/>
    <w:tmpl w:val="C43A65F4"/>
    <w:lvl w:ilvl="0" w:tplc="68A640B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798665E7"/>
    <w:multiLevelType w:val="hybridMultilevel"/>
    <w:tmpl w:val="41BC39E6"/>
    <w:lvl w:ilvl="0" w:tplc="DF1E1F52">
      <w:start w:val="1"/>
      <w:numFmt w:val="decimal"/>
      <w:lvlText w:val="%1)"/>
      <w:lvlJc w:val="left"/>
      <w:pPr>
        <w:ind w:left="720" w:hanging="360"/>
      </w:pPr>
    </w:lvl>
    <w:lvl w:ilvl="1" w:tplc="13481E02" w:tentative="1">
      <w:start w:val="1"/>
      <w:numFmt w:val="lowerLetter"/>
      <w:lvlText w:val="%2."/>
      <w:lvlJc w:val="left"/>
      <w:pPr>
        <w:ind w:left="1440" w:hanging="360"/>
      </w:pPr>
    </w:lvl>
    <w:lvl w:ilvl="2" w:tplc="BA0288C6" w:tentative="1">
      <w:start w:val="1"/>
      <w:numFmt w:val="lowerRoman"/>
      <w:lvlText w:val="%3."/>
      <w:lvlJc w:val="right"/>
      <w:pPr>
        <w:ind w:left="2160" w:hanging="180"/>
      </w:pPr>
    </w:lvl>
    <w:lvl w:ilvl="3" w:tplc="AEB26D4A" w:tentative="1">
      <w:start w:val="1"/>
      <w:numFmt w:val="decimal"/>
      <w:lvlText w:val="%4."/>
      <w:lvlJc w:val="left"/>
      <w:pPr>
        <w:ind w:left="2880" w:hanging="360"/>
      </w:pPr>
    </w:lvl>
    <w:lvl w:ilvl="4" w:tplc="3D30E584" w:tentative="1">
      <w:start w:val="1"/>
      <w:numFmt w:val="lowerLetter"/>
      <w:lvlText w:val="%5."/>
      <w:lvlJc w:val="left"/>
      <w:pPr>
        <w:ind w:left="3600" w:hanging="360"/>
      </w:pPr>
    </w:lvl>
    <w:lvl w:ilvl="5" w:tplc="B6906806" w:tentative="1">
      <w:start w:val="1"/>
      <w:numFmt w:val="lowerRoman"/>
      <w:lvlText w:val="%6."/>
      <w:lvlJc w:val="right"/>
      <w:pPr>
        <w:ind w:left="4320" w:hanging="180"/>
      </w:pPr>
    </w:lvl>
    <w:lvl w:ilvl="6" w:tplc="1C2ACFBE" w:tentative="1">
      <w:start w:val="1"/>
      <w:numFmt w:val="decimal"/>
      <w:lvlText w:val="%7."/>
      <w:lvlJc w:val="left"/>
      <w:pPr>
        <w:ind w:left="5040" w:hanging="360"/>
      </w:pPr>
    </w:lvl>
    <w:lvl w:ilvl="7" w:tplc="28B277CC" w:tentative="1">
      <w:start w:val="1"/>
      <w:numFmt w:val="lowerLetter"/>
      <w:lvlText w:val="%8."/>
      <w:lvlJc w:val="left"/>
      <w:pPr>
        <w:ind w:left="5760" w:hanging="360"/>
      </w:pPr>
    </w:lvl>
    <w:lvl w:ilvl="8" w:tplc="65549FCA" w:tentative="1">
      <w:start w:val="1"/>
      <w:numFmt w:val="lowerRoman"/>
      <w:lvlText w:val="%9."/>
      <w:lvlJc w:val="right"/>
      <w:pPr>
        <w:ind w:left="6480" w:hanging="180"/>
      </w:pPr>
    </w:lvl>
  </w:abstractNum>
  <w:num w:numId="1">
    <w:abstractNumId w:val="21"/>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7"/>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9"/>
  </w:num>
  <w:num w:numId="19">
    <w:abstractNumId w:val="13"/>
  </w:num>
  <w:num w:numId="20">
    <w:abstractNumId w:val="18"/>
  </w:num>
  <w:num w:numId="21">
    <w:abstractNumId w:val="14"/>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D1"/>
    <w:rsid w:val="00024ABC"/>
    <w:rsid w:val="00024E2F"/>
    <w:rsid w:val="00025B24"/>
    <w:rsid w:val="00042F40"/>
    <w:rsid w:val="00043CA8"/>
    <w:rsid w:val="00064B06"/>
    <w:rsid w:val="00065746"/>
    <w:rsid w:val="00067719"/>
    <w:rsid w:val="00072192"/>
    <w:rsid w:val="00075126"/>
    <w:rsid w:val="00077897"/>
    <w:rsid w:val="00087F01"/>
    <w:rsid w:val="00095E74"/>
    <w:rsid w:val="000A322C"/>
    <w:rsid w:val="000A7C6E"/>
    <w:rsid w:val="000B47A3"/>
    <w:rsid w:val="000C620A"/>
    <w:rsid w:val="000D0B3A"/>
    <w:rsid w:val="000E511E"/>
    <w:rsid w:val="00101119"/>
    <w:rsid w:val="0010147F"/>
    <w:rsid w:val="0011301F"/>
    <w:rsid w:val="0011534B"/>
    <w:rsid w:val="00120CB0"/>
    <w:rsid w:val="00126ADD"/>
    <w:rsid w:val="00127E57"/>
    <w:rsid w:val="001301CE"/>
    <w:rsid w:val="00133039"/>
    <w:rsid w:val="001359CD"/>
    <w:rsid w:val="001451A9"/>
    <w:rsid w:val="00161024"/>
    <w:rsid w:val="00167524"/>
    <w:rsid w:val="00170E4F"/>
    <w:rsid w:val="00180C20"/>
    <w:rsid w:val="00191221"/>
    <w:rsid w:val="00197E1F"/>
    <w:rsid w:val="001C0110"/>
    <w:rsid w:val="001C4C99"/>
    <w:rsid w:val="001E084A"/>
    <w:rsid w:val="00201FBB"/>
    <w:rsid w:val="00202DE1"/>
    <w:rsid w:val="00211857"/>
    <w:rsid w:val="0021483E"/>
    <w:rsid w:val="002265F0"/>
    <w:rsid w:val="00236321"/>
    <w:rsid w:val="002367AC"/>
    <w:rsid w:val="00246A61"/>
    <w:rsid w:val="00252A10"/>
    <w:rsid w:val="00273E7E"/>
    <w:rsid w:val="002A08E9"/>
    <w:rsid w:val="002A2D3B"/>
    <w:rsid w:val="002A32D2"/>
    <w:rsid w:val="002A37D2"/>
    <w:rsid w:val="002A7D6C"/>
    <w:rsid w:val="002C1AE6"/>
    <w:rsid w:val="002C44C2"/>
    <w:rsid w:val="002C47AE"/>
    <w:rsid w:val="002C6E57"/>
    <w:rsid w:val="002D31D1"/>
    <w:rsid w:val="002D71CB"/>
    <w:rsid w:val="002E0889"/>
    <w:rsid w:val="002E0E9A"/>
    <w:rsid w:val="002F00BE"/>
    <w:rsid w:val="0030047A"/>
    <w:rsid w:val="00307677"/>
    <w:rsid w:val="003111C8"/>
    <w:rsid w:val="0033191B"/>
    <w:rsid w:val="00341D3A"/>
    <w:rsid w:val="0034511A"/>
    <w:rsid w:val="00346C4C"/>
    <w:rsid w:val="0037060A"/>
    <w:rsid w:val="00373803"/>
    <w:rsid w:val="0038090C"/>
    <w:rsid w:val="00384858"/>
    <w:rsid w:val="003866F7"/>
    <w:rsid w:val="00386BBF"/>
    <w:rsid w:val="0039089A"/>
    <w:rsid w:val="003A15A0"/>
    <w:rsid w:val="003A20BC"/>
    <w:rsid w:val="003B74BC"/>
    <w:rsid w:val="003C6894"/>
    <w:rsid w:val="003E10A1"/>
    <w:rsid w:val="003F0EE9"/>
    <w:rsid w:val="003F4458"/>
    <w:rsid w:val="0040088D"/>
    <w:rsid w:val="00404393"/>
    <w:rsid w:val="004139CC"/>
    <w:rsid w:val="004149E3"/>
    <w:rsid w:val="004174C1"/>
    <w:rsid w:val="00421930"/>
    <w:rsid w:val="00432812"/>
    <w:rsid w:val="00432B27"/>
    <w:rsid w:val="00435612"/>
    <w:rsid w:val="00472ACB"/>
    <w:rsid w:val="0047376E"/>
    <w:rsid w:val="00484C48"/>
    <w:rsid w:val="004942F5"/>
    <w:rsid w:val="0049433C"/>
    <w:rsid w:val="0049465E"/>
    <w:rsid w:val="004A3573"/>
    <w:rsid w:val="004A3ABF"/>
    <w:rsid w:val="004A7CC4"/>
    <w:rsid w:val="004B7B69"/>
    <w:rsid w:val="004C65F9"/>
    <w:rsid w:val="004C7867"/>
    <w:rsid w:val="004E5061"/>
    <w:rsid w:val="00502E70"/>
    <w:rsid w:val="0051608E"/>
    <w:rsid w:val="005166F2"/>
    <w:rsid w:val="00530929"/>
    <w:rsid w:val="00535A40"/>
    <w:rsid w:val="005376AD"/>
    <w:rsid w:val="00540280"/>
    <w:rsid w:val="00594294"/>
    <w:rsid w:val="005A489C"/>
    <w:rsid w:val="005D5044"/>
    <w:rsid w:val="005F1749"/>
    <w:rsid w:val="005F56A9"/>
    <w:rsid w:val="0060048F"/>
    <w:rsid w:val="00611088"/>
    <w:rsid w:val="00616DB6"/>
    <w:rsid w:val="00622290"/>
    <w:rsid w:val="006326EB"/>
    <w:rsid w:val="00637DDC"/>
    <w:rsid w:val="00641309"/>
    <w:rsid w:val="00642BD9"/>
    <w:rsid w:val="00651C69"/>
    <w:rsid w:val="0066302B"/>
    <w:rsid w:val="006667C6"/>
    <w:rsid w:val="0067264C"/>
    <w:rsid w:val="00682F3C"/>
    <w:rsid w:val="0069526D"/>
    <w:rsid w:val="00695AA5"/>
    <w:rsid w:val="00695EF7"/>
    <w:rsid w:val="0069748F"/>
    <w:rsid w:val="006B1669"/>
    <w:rsid w:val="006B37E2"/>
    <w:rsid w:val="006D58F3"/>
    <w:rsid w:val="006D6131"/>
    <w:rsid w:val="006E07F0"/>
    <w:rsid w:val="007007D3"/>
    <w:rsid w:val="007029B9"/>
    <w:rsid w:val="00702F6A"/>
    <w:rsid w:val="00705238"/>
    <w:rsid w:val="007154C3"/>
    <w:rsid w:val="007268D8"/>
    <w:rsid w:val="007326C9"/>
    <w:rsid w:val="00733677"/>
    <w:rsid w:val="00760136"/>
    <w:rsid w:val="00763725"/>
    <w:rsid w:val="007A1303"/>
    <w:rsid w:val="007B3766"/>
    <w:rsid w:val="007B59B9"/>
    <w:rsid w:val="007B5F0B"/>
    <w:rsid w:val="007B6D8D"/>
    <w:rsid w:val="007C5EAA"/>
    <w:rsid w:val="007C6249"/>
    <w:rsid w:val="007E3EAD"/>
    <w:rsid w:val="007E49FA"/>
    <w:rsid w:val="007E647F"/>
    <w:rsid w:val="008048C9"/>
    <w:rsid w:val="00820F1B"/>
    <w:rsid w:val="00822FC3"/>
    <w:rsid w:val="00842E7E"/>
    <w:rsid w:val="00850A7C"/>
    <w:rsid w:val="00856774"/>
    <w:rsid w:val="00873934"/>
    <w:rsid w:val="00885BD9"/>
    <w:rsid w:val="008A05FB"/>
    <w:rsid w:val="008B3050"/>
    <w:rsid w:val="008B6E15"/>
    <w:rsid w:val="008C7701"/>
    <w:rsid w:val="008F551C"/>
    <w:rsid w:val="008F562F"/>
    <w:rsid w:val="00910B73"/>
    <w:rsid w:val="00912314"/>
    <w:rsid w:val="009268BD"/>
    <w:rsid w:val="009344B5"/>
    <w:rsid w:val="009367FA"/>
    <w:rsid w:val="00951E34"/>
    <w:rsid w:val="00970B3E"/>
    <w:rsid w:val="00971E01"/>
    <w:rsid w:val="00980795"/>
    <w:rsid w:val="0099107E"/>
    <w:rsid w:val="009A786B"/>
    <w:rsid w:val="009B1E65"/>
    <w:rsid w:val="009C1679"/>
    <w:rsid w:val="009C38F5"/>
    <w:rsid w:val="009C6F24"/>
    <w:rsid w:val="009D10F7"/>
    <w:rsid w:val="009D1FE8"/>
    <w:rsid w:val="009D67F5"/>
    <w:rsid w:val="009E25D9"/>
    <w:rsid w:val="009E34B7"/>
    <w:rsid w:val="009E36A7"/>
    <w:rsid w:val="00A04AA4"/>
    <w:rsid w:val="00A1051B"/>
    <w:rsid w:val="00A2184C"/>
    <w:rsid w:val="00A414DB"/>
    <w:rsid w:val="00A42532"/>
    <w:rsid w:val="00A50B9B"/>
    <w:rsid w:val="00A6241D"/>
    <w:rsid w:val="00A77939"/>
    <w:rsid w:val="00AB18FA"/>
    <w:rsid w:val="00AB5C80"/>
    <w:rsid w:val="00AD34D3"/>
    <w:rsid w:val="00AE7325"/>
    <w:rsid w:val="00AF203F"/>
    <w:rsid w:val="00B33A0D"/>
    <w:rsid w:val="00B33C21"/>
    <w:rsid w:val="00B464EE"/>
    <w:rsid w:val="00B46F46"/>
    <w:rsid w:val="00B61A3A"/>
    <w:rsid w:val="00B61C5F"/>
    <w:rsid w:val="00B77929"/>
    <w:rsid w:val="00B80DDA"/>
    <w:rsid w:val="00B94787"/>
    <w:rsid w:val="00B96ABD"/>
    <w:rsid w:val="00B97595"/>
    <w:rsid w:val="00BA4964"/>
    <w:rsid w:val="00BB2145"/>
    <w:rsid w:val="00BC25B7"/>
    <w:rsid w:val="00BC6908"/>
    <w:rsid w:val="00BD46C8"/>
    <w:rsid w:val="00BD7B7B"/>
    <w:rsid w:val="00BF22D4"/>
    <w:rsid w:val="00C02696"/>
    <w:rsid w:val="00C14172"/>
    <w:rsid w:val="00C17F61"/>
    <w:rsid w:val="00C30701"/>
    <w:rsid w:val="00C33B31"/>
    <w:rsid w:val="00C465BD"/>
    <w:rsid w:val="00C61B77"/>
    <w:rsid w:val="00C631ED"/>
    <w:rsid w:val="00C64ABA"/>
    <w:rsid w:val="00C6699E"/>
    <w:rsid w:val="00C70E37"/>
    <w:rsid w:val="00C7368D"/>
    <w:rsid w:val="00C8066C"/>
    <w:rsid w:val="00C921EE"/>
    <w:rsid w:val="00C97AEA"/>
    <w:rsid w:val="00CA4C61"/>
    <w:rsid w:val="00CA6AD1"/>
    <w:rsid w:val="00CB2515"/>
    <w:rsid w:val="00CC07D9"/>
    <w:rsid w:val="00CC2602"/>
    <w:rsid w:val="00CC2A9D"/>
    <w:rsid w:val="00CD1B6E"/>
    <w:rsid w:val="00CE43BD"/>
    <w:rsid w:val="00D06355"/>
    <w:rsid w:val="00D614AF"/>
    <w:rsid w:val="00D67DE3"/>
    <w:rsid w:val="00D74D9C"/>
    <w:rsid w:val="00D77689"/>
    <w:rsid w:val="00D92FCD"/>
    <w:rsid w:val="00DA0BE2"/>
    <w:rsid w:val="00DA3CE3"/>
    <w:rsid w:val="00DA6037"/>
    <w:rsid w:val="00DA7205"/>
    <w:rsid w:val="00DB2CF3"/>
    <w:rsid w:val="00DB6D04"/>
    <w:rsid w:val="00DC393E"/>
    <w:rsid w:val="00DD2EFA"/>
    <w:rsid w:val="00E00CB9"/>
    <w:rsid w:val="00E043E2"/>
    <w:rsid w:val="00E065E8"/>
    <w:rsid w:val="00E16055"/>
    <w:rsid w:val="00E368EF"/>
    <w:rsid w:val="00E4203E"/>
    <w:rsid w:val="00E4648E"/>
    <w:rsid w:val="00E65C4F"/>
    <w:rsid w:val="00E94D79"/>
    <w:rsid w:val="00EA00D7"/>
    <w:rsid w:val="00EA251F"/>
    <w:rsid w:val="00EB2776"/>
    <w:rsid w:val="00EB4159"/>
    <w:rsid w:val="00EC37F6"/>
    <w:rsid w:val="00EC4980"/>
    <w:rsid w:val="00ED1E29"/>
    <w:rsid w:val="00ED44E3"/>
    <w:rsid w:val="00EE4BA8"/>
    <w:rsid w:val="00EE67B6"/>
    <w:rsid w:val="00EF2720"/>
    <w:rsid w:val="00EF71E2"/>
    <w:rsid w:val="00F01FB4"/>
    <w:rsid w:val="00F0266A"/>
    <w:rsid w:val="00F047AC"/>
    <w:rsid w:val="00F156A7"/>
    <w:rsid w:val="00F21E2A"/>
    <w:rsid w:val="00F27F46"/>
    <w:rsid w:val="00F36789"/>
    <w:rsid w:val="00F41ECC"/>
    <w:rsid w:val="00F5094A"/>
    <w:rsid w:val="00F50D62"/>
    <w:rsid w:val="00F563AD"/>
    <w:rsid w:val="00F56CE4"/>
    <w:rsid w:val="00F707A5"/>
    <w:rsid w:val="00F72E0D"/>
    <w:rsid w:val="00F95071"/>
    <w:rsid w:val="00F97133"/>
    <w:rsid w:val="00FA4C6F"/>
    <w:rsid w:val="00FB0D8F"/>
    <w:rsid w:val="00FB4157"/>
    <w:rsid w:val="00FD1CB8"/>
    <w:rsid w:val="00FD77B2"/>
    <w:rsid w:val="00FF4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D01496A-78AF-453E-9040-A2C33A27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A8"/>
    <w:rPr>
      <w:sz w:val="24"/>
      <w:szCs w:val="24"/>
      <w:lang w:val="en-US" w:eastAsia="en-US"/>
    </w:rPr>
  </w:style>
  <w:style w:type="paragraph" w:styleId="1">
    <w:name w:val="heading 1"/>
    <w:basedOn w:val="a"/>
    <w:next w:val="a"/>
    <w:link w:val="10"/>
    <w:uiPriority w:val="99"/>
    <w:qFormat/>
    <w:rsid w:val="00EE4BA8"/>
    <w:pPr>
      <w:keepNext/>
      <w:ind w:firstLine="360"/>
      <w:jc w:val="center"/>
      <w:outlineLvl w:val="0"/>
    </w:pPr>
    <w:rPr>
      <w:b/>
      <w:sz w:val="32"/>
      <w:szCs w:val="28"/>
      <w:lang w:val="ru-RU"/>
    </w:rPr>
  </w:style>
  <w:style w:type="paragraph" w:styleId="2">
    <w:name w:val="heading 2"/>
    <w:basedOn w:val="a"/>
    <w:next w:val="a0"/>
    <w:link w:val="21"/>
    <w:uiPriority w:val="99"/>
    <w:qFormat/>
    <w:rsid w:val="00072192"/>
    <w:pPr>
      <w:numPr>
        <w:ilvl w:val="1"/>
        <w:numId w:val="3"/>
      </w:numPr>
      <w:tabs>
        <w:tab w:val="left" w:pos="0"/>
      </w:tabs>
      <w:suppressAutoHyphens/>
      <w:spacing w:after="136" w:line="288" w:lineRule="atLeast"/>
      <w:outlineLvl w:val="1"/>
    </w:pPr>
    <w:rPr>
      <w:rFonts w:ascii="Tahoma" w:eastAsia="Calibri" w:hAnsi="Tahoma" w:cs="Tahoma"/>
      <w:kern w:val="1"/>
      <w:sz w:val="34"/>
      <w:szCs w:val="34"/>
      <w:lang w:val="ru-RU" w:eastAsia="ar-SA"/>
    </w:rPr>
  </w:style>
  <w:style w:type="paragraph" w:styleId="3">
    <w:name w:val="heading 3"/>
    <w:basedOn w:val="a"/>
    <w:next w:val="a"/>
    <w:link w:val="31"/>
    <w:uiPriority w:val="99"/>
    <w:qFormat/>
    <w:rsid w:val="00072192"/>
    <w:pPr>
      <w:keepNext/>
      <w:tabs>
        <w:tab w:val="num" w:pos="2160"/>
      </w:tabs>
      <w:suppressAutoHyphens/>
      <w:ind w:left="2160" w:hanging="720"/>
      <w:jc w:val="center"/>
      <w:outlineLvl w:val="2"/>
    </w:pPr>
    <w:rPr>
      <w:rFonts w:eastAsia="Calibri"/>
      <w:b/>
      <w:bCs/>
      <w:sz w:val="28"/>
      <w:lang w:val="ru-RU" w:eastAsia="ar-SA"/>
    </w:rPr>
  </w:style>
  <w:style w:type="paragraph" w:styleId="4">
    <w:name w:val="heading 4"/>
    <w:basedOn w:val="a"/>
    <w:next w:val="a0"/>
    <w:link w:val="41"/>
    <w:uiPriority w:val="99"/>
    <w:qFormat/>
    <w:rsid w:val="00072192"/>
    <w:pPr>
      <w:numPr>
        <w:ilvl w:val="3"/>
        <w:numId w:val="3"/>
      </w:numPr>
      <w:tabs>
        <w:tab w:val="left" w:pos="0"/>
      </w:tabs>
      <w:suppressAutoHyphens/>
      <w:spacing w:before="280" w:after="280" w:line="288" w:lineRule="atLeast"/>
      <w:outlineLvl w:val="3"/>
    </w:pPr>
    <w:rPr>
      <w:rFonts w:ascii="Tahoma" w:eastAsia="Calibri" w:hAnsi="Tahoma" w:cs="Tahoma"/>
      <w:b/>
      <w:bCs/>
      <w:kern w:val="1"/>
      <w:lang w:val="ru-RU" w:eastAsia="ar-SA"/>
    </w:rPr>
  </w:style>
  <w:style w:type="paragraph" w:styleId="5">
    <w:name w:val="heading 5"/>
    <w:basedOn w:val="a"/>
    <w:next w:val="a0"/>
    <w:link w:val="51"/>
    <w:uiPriority w:val="99"/>
    <w:qFormat/>
    <w:rsid w:val="00072192"/>
    <w:pPr>
      <w:numPr>
        <w:ilvl w:val="4"/>
        <w:numId w:val="3"/>
      </w:numPr>
      <w:tabs>
        <w:tab w:val="left" w:pos="0"/>
      </w:tabs>
      <w:suppressAutoHyphens/>
      <w:spacing w:before="280" w:after="280" w:line="288" w:lineRule="atLeast"/>
      <w:outlineLvl w:val="4"/>
    </w:pPr>
    <w:rPr>
      <w:rFonts w:ascii="Tahoma" w:eastAsia="Calibri" w:hAnsi="Tahoma" w:cs="Tahoma"/>
      <w:b/>
      <w:bCs/>
      <w:kern w:val="1"/>
      <w:lang w:val="ru-RU" w:eastAsia="ar-SA"/>
    </w:rPr>
  </w:style>
  <w:style w:type="paragraph" w:styleId="6">
    <w:name w:val="heading 6"/>
    <w:basedOn w:val="a"/>
    <w:next w:val="a0"/>
    <w:link w:val="61"/>
    <w:uiPriority w:val="99"/>
    <w:qFormat/>
    <w:rsid w:val="00072192"/>
    <w:pPr>
      <w:numPr>
        <w:ilvl w:val="5"/>
        <w:numId w:val="3"/>
      </w:numPr>
      <w:tabs>
        <w:tab w:val="left" w:pos="0"/>
      </w:tabs>
      <w:suppressAutoHyphens/>
      <w:spacing w:before="280" w:after="280" w:line="288" w:lineRule="atLeast"/>
      <w:outlineLvl w:val="5"/>
    </w:pPr>
    <w:rPr>
      <w:rFonts w:ascii="Tahoma" w:eastAsia="Calibri" w:hAnsi="Tahoma" w:cs="Tahoma"/>
      <w:b/>
      <w:bCs/>
      <w:kern w:val="1"/>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EE4BA8"/>
    <w:pPr>
      <w:widowControl w:val="0"/>
      <w:autoSpaceDE w:val="0"/>
      <w:autoSpaceDN w:val="0"/>
      <w:adjustRightInd w:val="0"/>
      <w:ind w:right="19772"/>
    </w:pPr>
    <w:rPr>
      <w:rFonts w:ascii="Courier New" w:hAnsi="Courier New" w:cs="PetersburgCTT"/>
      <w:lang w:eastAsia="en-US"/>
    </w:rPr>
  </w:style>
  <w:style w:type="paragraph" w:customStyle="1" w:styleId="ConsTitle">
    <w:name w:val="ConsTitle"/>
    <w:rsid w:val="00EE4BA8"/>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EE4BA8"/>
    <w:pPr>
      <w:widowControl w:val="0"/>
      <w:autoSpaceDE w:val="0"/>
      <w:autoSpaceDN w:val="0"/>
      <w:adjustRightInd w:val="0"/>
      <w:ind w:right="19772" w:firstLine="720"/>
    </w:pPr>
    <w:rPr>
      <w:rFonts w:ascii="Arial" w:hAnsi="Arial" w:cs="Arial"/>
      <w:lang w:eastAsia="en-US"/>
    </w:rPr>
  </w:style>
  <w:style w:type="paragraph" w:styleId="a4">
    <w:name w:val="footer"/>
    <w:basedOn w:val="a"/>
    <w:link w:val="11"/>
    <w:uiPriority w:val="99"/>
    <w:rsid w:val="00EE4BA8"/>
    <w:pPr>
      <w:tabs>
        <w:tab w:val="center" w:pos="4677"/>
        <w:tab w:val="right" w:pos="9355"/>
      </w:tabs>
    </w:pPr>
  </w:style>
  <w:style w:type="character" w:styleId="a5">
    <w:name w:val="page number"/>
    <w:basedOn w:val="a1"/>
    <w:uiPriority w:val="99"/>
    <w:rsid w:val="00EE4BA8"/>
  </w:style>
  <w:style w:type="table" w:styleId="a6">
    <w:name w:val="Table Grid"/>
    <w:basedOn w:val="a2"/>
    <w:uiPriority w:val="99"/>
    <w:rsid w:val="00BA49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rsid w:val="003111C8"/>
    <w:pPr>
      <w:widowControl w:val="0"/>
      <w:autoSpaceDE w:val="0"/>
      <w:autoSpaceDN w:val="0"/>
      <w:adjustRightInd w:val="0"/>
      <w:ind w:firstLine="720"/>
    </w:pPr>
    <w:rPr>
      <w:rFonts w:ascii="Arial" w:hAnsi="Arial" w:cs="Arial"/>
    </w:rPr>
  </w:style>
  <w:style w:type="paragraph" w:styleId="a7">
    <w:name w:val="header"/>
    <w:basedOn w:val="a"/>
    <w:link w:val="a8"/>
    <w:uiPriority w:val="99"/>
    <w:rsid w:val="00E16055"/>
    <w:pPr>
      <w:tabs>
        <w:tab w:val="center" w:pos="4677"/>
        <w:tab w:val="right" w:pos="9355"/>
      </w:tabs>
    </w:pPr>
  </w:style>
  <w:style w:type="character" w:customStyle="1" w:styleId="a8">
    <w:name w:val="Верхний колонтитул Знак"/>
    <w:basedOn w:val="a1"/>
    <w:link w:val="a7"/>
    <w:uiPriority w:val="99"/>
    <w:rsid w:val="00E16055"/>
    <w:rPr>
      <w:sz w:val="24"/>
      <w:szCs w:val="24"/>
      <w:lang w:val="en-US" w:eastAsia="en-US"/>
    </w:rPr>
  </w:style>
  <w:style w:type="paragraph" w:customStyle="1" w:styleId="ConsPlusTitle">
    <w:name w:val="ConsPlusTitle"/>
    <w:uiPriority w:val="99"/>
    <w:rsid w:val="00E94D79"/>
    <w:pPr>
      <w:widowControl w:val="0"/>
      <w:autoSpaceDE w:val="0"/>
      <w:autoSpaceDN w:val="0"/>
      <w:adjustRightInd w:val="0"/>
    </w:pPr>
    <w:rPr>
      <w:rFonts w:ascii="Calibri" w:hAnsi="Calibri" w:cs="Calibri"/>
      <w:b/>
      <w:bCs/>
      <w:sz w:val="22"/>
      <w:szCs w:val="22"/>
    </w:rPr>
  </w:style>
  <w:style w:type="character" w:styleId="a9">
    <w:name w:val="Hyperlink"/>
    <w:basedOn w:val="a1"/>
    <w:uiPriority w:val="99"/>
    <w:rsid w:val="00E65C4F"/>
    <w:rPr>
      <w:color w:val="0000FF"/>
      <w:u w:val="single"/>
    </w:rPr>
  </w:style>
  <w:style w:type="character" w:customStyle="1" w:styleId="20">
    <w:name w:val="Заголовок 2 Знак"/>
    <w:basedOn w:val="a1"/>
    <w:uiPriority w:val="99"/>
    <w:rsid w:val="00072192"/>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1"/>
    <w:uiPriority w:val="99"/>
    <w:rsid w:val="00072192"/>
    <w:rPr>
      <w:rFonts w:asciiTheme="majorHAnsi" w:eastAsiaTheme="majorEastAsia" w:hAnsiTheme="majorHAnsi" w:cstheme="majorBidi"/>
      <w:b/>
      <w:bCs/>
      <w:color w:val="4F81BD" w:themeColor="accent1"/>
      <w:sz w:val="24"/>
      <w:szCs w:val="24"/>
      <w:lang w:val="en-US" w:eastAsia="en-US"/>
    </w:rPr>
  </w:style>
  <w:style w:type="character" w:customStyle="1" w:styleId="40">
    <w:name w:val="Заголовок 4 Знак"/>
    <w:basedOn w:val="a1"/>
    <w:uiPriority w:val="99"/>
    <w:rsid w:val="00072192"/>
    <w:rPr>
      <w:rFonts w:asciiTheme="majorHAnsi" w:eastAsiaTheme="majorEastAsia" w:hAnsiTheme="majorHAnsi" w:cstheme="majorBidi"/>
      <w:b/>
      <w:bCs/>
      <w:i/>
      <w:iCs/>
      <w:color w:val="4F81BD" w:themeColor="accent1"/>
      <w:sz w:val="24"/>
      <w:szCs w:val="24"/>
      <w:lang w:val="en-US" w:eastAsia="en-US"/>
    </w:rPr>
  </w:style>
  <w:style w:type="character" w:customStyle="1" w:styleId="50">
    <w:name w:val="Заголовок 5 Знак"/>
    <w:basedOn w:val="a1"/>
    <w:uiPriority w:val="99"/>
    <w:rsid w:val="00072192"/>
    <w:rPr>
      <w:rFonts w:asciiTheme="majorHAnsi" w:eastAsiaTheme="majorEastAsia" w:hAnsiTheme="majorHAnsi" w:cstheme="majorBidi"/>
      <w:color w:val="243F60" w:themeColor="accent1" w:themeShade="7F"/>
      <w:sz w:val="24"/>
      <w:szCs w:val="24"/>
      <w:lang w:val="en-US" w:eastAsia="en-US"/>
    </w:rPr>
  </w:style>
  <w:style w:type="character" w:customStyle="1" w:styleId="60">
    <w:name w:val="Заголовок 6 Знак"/>
    <w:basedOn w:val="a1"/>
    <w:uiPriority w:val="99"/>
    <w:rsid w:val="00072192"/>
    <w:rPr>
      <w:rFonts w:asciiTheme="majorHAnsi" w:eastAsiaTheme="majorEastAsia" w:hAnsiTheme="majorHAnsi" w:cstheme="majorBidi"/>
      <w:i/>
      <w:iCs/>
      <w:color w:val="243F60" w:themeColor="accent1" w:themeShade="7F"/>
      <w:sz w:val="24"/>
      <w:szCs w:val="24"/>
      <w:lang w:val="en-US" w:eastAsia="en-US"/>
    </w:rPr>
  </w:style>
  <w:style w:type="character" w:customStyle="1" w:styleId="10">
    <w:name w:val="Заголовок 1 Знак"/>
    <w:basedOn w:val="a1"/>
    <w:link w:val="1"/>
    <w:uiPriority w:val="99"/>
    <w:rsid w:val="00072192"/>
    <w:rPr>
      <w:b/>
      <w:sz w:val="32"/>
      <w:szCs w:val="28"/>
      <w:lang w:eastAsia="en-US"/>
    </w:rPr>
  </w:style>
  <w:style w:type="character" w:customStyle="1" w:styleId="110">
    <w:name w:val="Заголовок 1 Знак1"/>
    <w:basedOn w:val="a1"/>
    <w:uiPriority w:val="99"/>
    <w:locked/>
    <w:rsid w:val="00072192"/>
    <w:rPr>
      <w:b/>
      <w:bCs/>
      <w:sz w:val="44"/>
      <w:szCs w:val="24"/>
      <w:lang w:eastAsia="ar-SA"/>
    </w:rPr>
  </w:style>
  <w:style w:type="character" w:customStyle="1" w:styleId="Heading2Char">
    <w:name w:val="Heading 2 Char"/>
    <w:basedOn w:val="a1"/>
    <w:uiPriority w:val="9"/>
    <w:semiHidden/>
    <w:rsid w:val="00072192"/>
    <w:rPr>
      <w:rFonts w:ascii="Cambria" w:eastAsia="Times New Roman" w:hAnsi="Cambria" w:cs="Times New Roman"/>
      <w:b/>
      <w:bCs/>
      <w:i/>
      <w:iCs/>
      <w:sz w:val="28"/>
      <w:szCs w:val="28"/>
    </w:rPr>
  </w:style>
  <w:style w:type="character" w:customStyle="1" w:styleId="31">
    <w:name w:val="Заголовок 3 Знак1"/>
    <w:basedOn w:val="a1"/>
    <w:link w:val="3"/>
    <w:uiPriority w:val="99"/>
    <w:locked/>
    <w:rsid w:val="00072192"/>
    <w:rPr>
      <w:rFonts w:eastAsia="Calibri"/>
      <w:b/>
      <w:bCs/>
      <w:sz w:val="28"/>
      <w:szCs w:val="24"/>
      <w:lang w:eastAsia="ar-SA"/>
    </w:rPr>
  </w:style>
  <w:style w:type="character" w:customStyle="1" w:styleId="41">
    <w:name w:val="Заголовок 4 Знак1"/>
    <w:basedOn w:val="a1"/>
    <w:link w:val="4"/>
    <w:uiPriority w:val="99"/>
    <w:rsid w:val="00072192"/>
    <w:rPr>
      <w:rFonts w:ascii="Tahoma" w:eastAsia="Calibri" w:hAnsi="Tahoma" w:cs="Tahoma"/>
      <w:b/>
      <w:bCs/>
      <w:kern w:val="1"/>
      <w:sz w:val="24"/>
      <w:szCs w:val="24"/>
      <w:lang w:eastAsia="ar-SA"/>
    </w:rPr>
  </w:style>
  <w:style w:type="character" w:customStyle="1" w:styleId="51">
    <w:name w:val="Заголовок 5 Знак1"/>
    <w:basedOn w:val="a1"/>
    <w:link w:val="5"/>
    <w:uiPriority w:val="99"/>
    <w:rsid w:val="00072192"/>
    <w:rPr>
      <w:rFonts w:ascii="Tahoma" w:eastAsia="Calibri" w:hAnsi="Tahoma" w:cs="Tahoma"/>
      <w:b/>
      <w:bCs/>
      <w:kern w:val="1"/>
      <w:sz w:val="24"/>
      <w:szCs w:val="24"/>
      <w:lang w:eastAsia="ar-SA"/>
    </w:rPr>
  </w:style>
  <w:style w:type="character" w:customStyle="1" w:styleId="61">
    <w:name w:val="Заголовок 6 Знак1"/>
    <w:basedOn w:val="a1"/>
    <w:link w:val="6"/>
    <w:uiPriority w:val="99"/>
    <w:rsid w:val="00072192"/>
    <w:rPr>
      <w:rFonts w:ascii="Tahoma" w:eastAsia="Calibri" w:hAnsi="Tahoma" w:cs="Tahoma"/>
      <w:b/>
      <w:bCs/>
      <w:kern w:val="1"/>
      <w:sz w:val="24"/>
      <w:szCs w:val="24"/>
      <w:lang w:eastAsia="ar-SA"/>
    </w:rPr>
  </w:style>
  <w:style w:type="paragraph" w:styleId="aa">
    <w:name w:val="List Paragraph"/>
    <w:basedOn w:val="a"/>
    <w:qFormat/>
    <w:rsid w:val="00072192"/>
    <w:pPr>
      <w:ind w:left="720"/>
      <w:contextualSpacing/>
    </w:pPr>
    <w:rPr>
      <w:lang w:val="ru-RU" w:eastAsia="ru-RU"/>
    </w:rPr>
  </w:style>
  <w:style w:type="paragraph" w:customStyle="1" w:styleId="CharChar1CharChar1CharChar">
    <w:name w:val="Char Char Знак Знак1 Char Char1 Знак Знак Char Char"/>
    <w:basedOn w:val="a"/>
    <w:uiPriority w:val="99"/>
    <w:rsid w:val="00072192"/>
    <w:pPr>
      <w:spacing w:before="100" w:beforeAutospacing="1" w:after="100" w:afterAutospacing="1"/>
    </w:pPr>
    <w:rPr>
      <w:rFonts w:ascii="Tahoma" w:eastAsia="Calibri" w:hAnsi="Tahoma"/>
      <w:sz w:val="20"/>
      <w:szCs w:val="20"/>
    </w:rPr>
  </w:style>
  <w:style w:type="paragraph" w:styleId="ab">
    <w:name w:val="Balloon Text"/>
    <w:basedOn w:val="a"/>
    <w:link w:val="12"/>
    <w:uiPriority w:val="99"/>
    <w:rsid w:val="00072192"/>
    <w:pPr>
      <w:suppressAutoHyphens/>
      <w:spacing w:line="100" w:lineRule="atLeast"/>
    </w:pPr>
    <w:rPr>
      <w:rFonts w:ascii="Tahoma" w:hAnsi="Tahoma" w:cs="Tahoma"/>
      <w:kern w:val="1"/>
      <w:sz w:val="16"/>
      <w:szCs w:val="16"/>
      <w:lang w:val="ru-RU" w:eastAsia="ar-SA"/>
    </w:rPr>
  </w:style>
  <w:style w:type="character" w:customStyle="1" w:styleId="ac">
    <w:name w:val="Текст выноски Знак"/>
    <w:basedOn w:val="a1"/>
    <w:uiPriority w:val="99"/>
    <w:rsid w:val="00072192"/>
    <w:rPr>
      <w:rFonts w:ascii="Tahoma" w:hAnsi="Tahoma" w:cs="Tahoma"/>
      <w:sz w:val="16"/>
      <w:szCs w:val="16"/>
      <w:lang w:val="en-US" w:eastAsia="en-US"/>
    </w:rPr>
  </w:style>
  <w:style w:type="character" w:customStyle="1" w:styleId="12">
    <w:name w:val="Текст выноски Знак1"/>
    <w:basedOn w:val="a1"/>
    <w:link w:val="ab"/>
    <w:uiPriority w:val="99"/>
    <w:locked/>
    <w:rsid w:val="00072192"/>
    <w:rPr>
      <w:rFonts w:ascii="Tahoma" w:hAnsi="Tahoma" w:cs="Tahoma"/>
      <w:kern w:val="1"/>
      <w:sz w:val="16"/>
      <w:szCs w:val="16"/>
      <w:lang w:eastAsia="ar-SA"/>
    </w:rPr>
  </w:style>
  <w:style w:type="character" w:customStyle="1" w:styleId="WW8Num2z0">
    <w:name w:val="WW8Num2z0"/>
    <w:uiPriority w:val="99"/>
    <w:rsid w:val="00072192"/>
    <w:rPr>
      <w:rFonts w:ascii="Symbol" w:hAnsi="Symbol"/>
    </w:rPr>
  </w:style>
  <w:style w:type="character" w:customStyle="1" w:styleId="WW8Num3z0">
    <w:name w:val="WW8Num3z0"/>
    <w:uiPriority w:val="99"/>
    <w:rsid w:val="00072192"/>
  </w:style>
  <w:style w:type="character" w:customStyle="1" w:styleId="WW8Num6z0">
    <w:name w:val="WW8Num6z0"/>
    <w:uiPriority w:val="99"/>
    <w:rsid w:val="00072192"/>
    <w:rPr>
      <w:rFonts w:ascii="Symbol" w:hAnsi="Symbol"/>
    </w:rPr>
  </w:style>
  <w:style w:type="character" w:customStyle="1" w:styleId="WW8Num10z0">
    <w:name w:val="WW8Num10z0"/>
    <w:uiPriority w:val="99"/>
    <w:rsid w:val="00072192"/>
    <w:rPr>
      <w:rFonts w:ascii="Symbol" w:hAnsi="Symbol"/>
    </w:rPr>
  </w:style>
  <w:style w:type="character" w:customStyle="1" w:styleId="WW8Num11z0">
    <w:name w:val="WW8Num11z0"/>
    <w:uiPriority w:val="99"/>
    <w:rsid w:val="00072192"/>
    <w:rPr>
      <w:rFonts w:ascii="Symbol" w:hAnsi="Symbol"/>
    </w:rPr>
  </w:style>
  <w:style w:type="character" w:customStyle="1" w:styleId="WW8Num12z0">
    <w:name w:val="WW8Num12z0"/>
    <w:uiPriority w:val="99"/>
    <w:rsid w:val="00072192"/>
    <w:rPr>
      <w:rFonts w:ascii="Symbol" w:hAnsi="Symbol"/>
    </w:rPr>
  </w:style>
  <w:style w:type="character" w:customStyle="1" w:styleId="32">
    <w:name w:val="Основной шрифт абзаца3"/>
    <w:uiPriority w:val="99"/>
    <w:rsid w:val="00072192"/>
  </w:style>
  <w:style w:type="character" w:customStyle="1" w:styleId="WW8Num1z0">
    <w:name w:val="WW8Num1z0"/>
    <w:uiPriority w:val="99"/>
    <w:rsid w:val="00072192"/>
    <w:rPr>
      <w:rFonts w:ascii="Symbol" w:hAnsi="Symbol"/>
    </w:rPr>
  </w:style>
  <w:style w:type="character" w:customStyle="1" w:styleId="WW8Num6z1">
    <w:name w:val="WW8Num6z1"/>
    <w:uiPriority w:val="99"/>
    <w:rsid w:val="00072192"/>
    <w:rPr>
      <w:rFonts w:ascii="Courier New" w:hAnsi="Courier New"/>
    </w:rPr>
  </w:style>
  <w:style w:type="character" w:customStyle="1" w:styleId="WW8Num6z2">
    <w:name w:val="WW8Num6z2"/>
    <w:uiPriority w:val="99"/>
    <w:rsid w:val="00072192"/>
    <w:rPr>
      <w:rFonts w:ascii="Wingdings" w:hAnsi="Wingdings"/>
    </w:rPr>
  </w:style>
  <w:style w:type="character" w:customStyle="1" w:styleId="22">
    <w:name w:val="Основной шрифт абзаца2"/>
    <w:uiPriority w:val="99"/>
    <w:rsid w:val="00072192"/>
  </w:style>
  <w:style w:type="character" w:customStyle="1" w:styleId="HTML">
    <w:name w:val="Стандартный HTML Знак"/>
    <w:uiPriority w:val="99"/>
    <w:rsid w:val="00072192"/>
    <w:rPr>
      <w:rFonts w:ascii="Courier New" w:eastAsia="Times New Roman" w:hAnsi="Courier New"/>
      <w:sz w:val="20"/>
    </w:rPr>
  </w:style>
  <w:style w:type="character" w:customStyle="1" w:styleId="ad">
    <w:name w:val="Гипертекстовая ссылка"/>
    <w:uiPriority w:val="99"/>
    <w:rsid w:val="00072192"/>
    <w:rPr>
      <w:b/>
      <w:color w:val="008000"/>
    </w:rPr>
  </w:style>
  <w:style w:type="character" w:customStyle="1" w:styleId="ae">
    <w:name w:val="Основной текст Знак"/>
    <w:uiPriority w:val="99"/>
    <w:rsid w:val="00072192"/>
    <w:rPr>
      <w:sz w:val="22"/>
    </w:rPr>
  </w:style>
  <w:style w:type="character" w:customStyle="1" w:styleId="af">
    <w:name w:val="Красная строка Знак"/>
    <w:uiPriority w:val="99"/>
    <w:rsid w:val="00072192"/>
    <w:rPr>
      <w:rFonts w:ascii="Times New Roman" w:eastAsia="Times New Roman" w:hAnsi="Times New Roman"/>
      <w:sz w:val="24"/>
    </w:rPr>
  </w:style>
  <w:style w:type="character" w:customStyle="1" w:styleId="33">
    <w:name w:val="Основной текст с отступом 3 Знак"/>
    <w:uiPriority w:val="99"/>
    <w:rsid w:val="00072192"/>
    <w:rPr>
      <w:sz w:val="16"/>
    </w:rPr>
  </w:style>
  <w:style w:type="character" w:customStyle="1" w:styleId="WW-Absatz-Standardschriftart111111111">
    <w:name w:val="WW-Absatz-Standardschriftart111111111"/>
    <w:uiPriority w:val="99"/>
    <w:rsid w:val="00072192"/>
  </w:style>
  <w:style w:type="character" w:customStyle="1" w:styleId="apple-style-span">
    <w:name w:val="apple-style-span"/>
    <w:basedOn w:val="22"/>
    <w:uiPriority w:val="99"/>
    <w:rsid w:val="00072192"/>
    <w:rPr>
      <w:rFonts w:cs="Times New Roman"/>
    </w:rPr>
  </w:style>
  <w:style w:type="character" w:customStyle="1" w:styleId="S">
    <w:name w:val="S_Обычный Знак"/>
    <w:uiPriority w:val="99"/>
    <w:rsid w:val="00072192"/>
    <w:rPr>
      <w:sz w:val="24"/>
      <w:lang w:val="ru-RU" w:eastAsia="ar-SA" w:bidi="ar-SA"/>
    </w:rPr>
  </w:style>
  <w:style w:type="character" w:customStyle="1" w:styleId="23">
    <w:name w:val="Основной текст с отступом 2 Знак"/>
    <w:uiPriority w:val="99"/>
    <w:rsid w:val="00072192"/>
    <w:rPr>
      <w:sz w:val="24"/>
      <w:lang w:val="ru-RU" w:eastAsia="ar-SA" w:bidi="ar-SA"/>
    </w:rPr>
  </w:style>
  <w:style w:type="character" w:customStyle="1" w:styleId="af0">
    <w:name w:val="Символ сноски"/>
    <w:uiPriority w:val="99"/>
    <w:rsid w:val="00072192"/>
    <w:rPr>
      <w:vertAlign w:val="superscript"/>
    </w:rPr>
  </w:style>
  <w:style w:type="character" w:customStyle="1" w:styleId="af1">
    <w:name w:val="Текст сноски Знак"/>
    <w:uiPriority w:val="99"/>
    <w:rsid w:val="00072192"/>
    <w:rPr>
      <w:lang w:val="ru-RU" w:eastAsia="ar-SA" w:bidi="ar-SA"/>
    </w:rPr>
  </w:style>
  <w:style w:type="character" w:customStyle="1" w:styleId="af2">
    <w:name w:val="Нижний колонтитул Знак"/>
    <w:uiPriority w:val="99"/>
    <w:rsid w:val="00072192"/>
    <w:rPr>
      <w:sz w:val="24"/>
      <w:lang w:val="ru-RU" w:eastAsia="ar-SA" w:bidi="ar-SA"/>
    </w:rPr>
  </w:style>
  <w:style w:type="character" w:customStyle="1" w:styleId="apple-converted-space">
    <w:name w:val="apple-converted-space"/>
    <w:basedOn w:val="22"/>
    <w:uiPriority w:val="99"/>
    <w:rsid w:val="00072192"/>
    <w:rPr>
      <w:rFonts w:cs="Times New Roman"/>
    </w:rPr>
  </w:style>
  <w:style w:type="character" w:customStyle="1" w:styleId="af3">
    <w:name w:val="Название Знак"/>
    <w:uiPriority w:val="99"/>
    <w:rsid w:val="00072192"/>
    <w:rPr>
      <w:rFonts w:ascii="Times New Roman" w:eastAsia="Times New Roman" w:hAnsi="Times New Roman"/>
      <w:sz w:val="24"/>
    </w:rPr>
  </w:style>
  <w:style w:type="character" w:customStyle="1" w:styleId="13">
    <w:name w:val="Основной шрифт абзаца1"/>
    <w:uiPriority w:val="99"/>
    <w:rsid w:val="00072192"/>
  </w:style>
  <w:style w:type="character" w:styleId="af4">
    <w:name w:val="Strong"/>
    <w:basedOn w:val="a1"/>
    <w:uiPriority w:val="99"/>
    <w:qFormat/>
    <w:rsid w:val="00072192"/>
    <w:rPr>
      <w:b/>
    </w:rPr>
  </w:style>
  <w:style w:type="character" w:customStyle="1" w:styleId="af5">
    <w:name w:val="Маркеры списка"/>
    <w:uiPriority w:val="99"/>
    <w:rsid w:val="00072192"/>
    <w:rPr>
      <w:rFonts w:ascii="OpenSymbol" w:eastAsia="Times New Roman" w:hAnsi="OpenSymbol"/>
    </w:rPr>
  </w:style>
  <w:style w:type="character" w:customStyle="1" w:styleId="ListLabel1">
    <w:name w:val="ListLabel 1"/>
    <w:uiPriority w:val="99"/>
    <w:rsid w:val="00072192"/>
  </w:style>
  <w:style w:type="character" w:customStyle="1" w:styleId="ListLabel2">
    <w:name w:val="ListLabel 2"/>
    <w:uiPriority w:val="99"/>
    <w:rsid w:val="00072192"/>
  </w:style>
  <w:style w:type="character" w:customStyle="1" w:styleId="ListLabel3">
    <w:name w:val="ListLabel 3"/>
    <w:uiPriority w:val="99"/>
    <w:rsid w:val="00072192"/>
  </w:style>
  <w:style w:type="character" w:customStyle="1" w:styleId="af6">
    <w:name w:val="Символ нумерации"/>
    <w:uiPriority w:val="99"/>
    <w:rsid w:val="00072192"/>
  </w:style>
  <w:style w:type="paragraph" w:customStyle="1" w:styleId="af7">
    <w:name w:val="Заголовок"/>
    <w:basedOn w:val="a"/>
    <w:next w:val="a0"/>
    <w:uiPriority w:val="99"/>
    <w:rsid w:val="00072192"/>
    <w:pPr>
      <w:keepNext/>
      <w:suppressAutoHyphens/>
      <w:spacing w:before="240" w:after="120" w:line="276" w:lineRule="auto"/>
    </w:pPr>
    <w:rPr>
      <w:rFonts w:ascii="Arial" w:eastAsia="Microsoft YaHei" w:hAnsi="Arial" w:cs="Mangal"/>
      <w:kern w:val="1"/>
      <w:sz w:val="28"/>
      <w:szCs w:val="28"/>
      <w:lang w:val="ru-RU" w:eastAsia="ar-SA"/>
    </w:rPr>
  </w:style>
  <w:style w:type="paragraph" w:styleId="a0">
    <w:name w:val="Body Text"/>
    <w:basedOn w:val="a"/>
    <w:link w:val="14"/>
    <w:uiPriority w:val="99"/>
    <w:rsid w:val="00072192"/>
    <w:pPr>
      <w:suppressAutoHyphens/>
      <w:spacing w:after="120" w:line="276" w:lineRule="auto"/>
    </w:pPr>
    <w:rPr>
      <w:rFonts w:ascii="Calibri" w:hAnsi="Calibri"/>
      <w:kern w:val="1"/>
      <w:sz w:val="22"/>
      <w:szCs w:val="22"/>
      <w:lang w:val="ru-RU" w:eastAsia="ar-SA"/>
    </w:rPr>
  </w:style>
  <w:style w:type="character" w:customStyle="1" w:styleId="14">
    <w:name w:val="Основной текст Знак1"/>
    <w:basedOn w:val="a1"/>
    <w:link w:val="a0"/>
    <w:uiPriority w:val="99"/>
    <w:rsid w:val="00072192"/>
    <w:rPr>
      <w:rFonts w:ascii="Calibri" w:hAnsi="Calibri"/>
      <w:kern w:val="1"/>
      <w:sz w:val="22"/>
      <w:szCs w:val="22"/>
      <w:lang w:eastAsia="ar-SA"/>
    </w:rPr>
  </w:style>
  <w:style w:type="paragraph" w:styleId="af8">
    <w:name w:val="List"/>
    <w:basedOn w:val="a0"/>
    <w:uiPriority w:val="99"/>
    <w:rsid w:val="00072192"/>
    <w:rPr>
      <w:rFonts w:cs="Mangal"/>
    </w:rPr>
  </w:style>
  <w:style w:type="paragraph" w:customStyle="1" w:styleId="34">
    <w:name w:val="Название3"/>
    <w:basedOn w:val="a"/>
    <w:uiPriority w:val="99"/>
    <w:rsid w:val="00072192"/>
    <w:pPr>
      <w:suppressLineNumbers/>
      <w:suppressAutoHyphens/>
      <w:spacing w:before="120" w:after="120" w:line="276" w:lineRule="auto"/>
    </w:pPr>
    <w:rPr>
      <w:rFonts w:ascii="Calibri" w:hAnsi="Calibri" w:cs="Mangal"/>
      <w:i/>
      <w:iCs/>
      <w:kern w:val="1"/>
      <w:lang w:val="ru-RU" w:eastAsia="ar-SA"/>
    </w:rPr>
  </w:style>
  <w:style w:type="paragraph" w:customStyle="1" w:styleId="35">
    <w:name w:val="Указатель3"/>
    <w:basedOn w:val="a"/>
    <w:uiPriority w:val="99"/>
    <w:rsid w:val="00072192"/>
    <w:pPr>
      <w:suppressLineNumbers/>
      <w:suppressAutoHyphens/>
      <w:spacing w:after="200" w:line="276" w:lineRule="auto"/>
    </w:pPr>
    <w:rPr>
      <w:rFonts w:ascii="Calibri" w:hAnsi="Calibri" w:cs="Mangal"/>
      <w:kern w:val="1"/>
      <w:sz w:val="22"/>
      <w:szCs w:val="22"/>
      <w:lang w:val="ru-RU" w:eastAsia="ar-SA"/>
    </w:rPr>
  </w:style>
  <w:style w:type="paragraph" w:customStyle="1" w:styleId="24">
    <w:name w:val="Название2"/>
    <w:basedOn w:val="a"/>
    <w:uiPriority w:val="99"/>
    <w:rsid w:val="00072192"/>
    <w:pPr>
      <w:suppressLineNumbers/>
      <w:suppressAutoHyphens/>
      <w:spacing w:before="120" w:after="120" w:line="276" w:lineRule="auto"/>
    </w:pPr>
    <w:rPr>
      <w:rFonts w:ascii="Calibri" w:hAnsi="Calibri" w:cs="Mangal"/>
      <w:i/>
      <w:iCs/>
      <w:kern w:val="1"/>
      <w:lang w:val="ru-RU" w:eastAsia="ar-SA"/>
    </w:rPr>
  </w:style>
  <w:style w:type="paragraph" w:customStyle="1" w:styleId="25">
    <w:name w:val="Указатель2"/>
    <w:basedOn w:val="a"/>
    <w:uiPriority w:val="99"/>
    <w:rsid w:val="00072192"/>
    <w:pPr>
      <w:suppressLineNumbers/>
      <w:suppressAutoHyphens/>
      <w:spacing w:after="200" w:line="276" w:lineRule="auto"/>
    </w:pPr>
    <w:rPr>
      <w:rFonts w:ascii="Calibri" w:hAnsi="Calibri" w:cs="Mangal"/>
      <w:kern w:val="1"/>
      <w:sz w:val="22"/>
      <w:szCs w:val="22"/>
      <w:lang w:val="ru-RU" w:eastAsia="ar-SA"/>
    </w:rPr>
  </w:style>
  <w:style w:type="paragraph" w:customStyle="1" w:styleId="15">
    <w:name w:val="Название1"/>
    <w:basedOn w:val="a"/>
    <w:uiPriority w:val="99"/>
    <w:rsid w:val="00072192"/>
    <w:pPr>
      <w:suppressLineNumbers/>
      <w:suppressAutoHyphens/>
      <w:spacing w:before="120" w:after="120" w:line="276" w:lineRule="auto"/>
    </w:pPr>
    <w:rPr>
      <w:rFonts w:ascii="Calibri" w:hAnsi="Calibri" w:cs="Mangal"/>
      <w:i/>
      <w:iCs/>
      <w:kern w:val="1"/>
      <w:lang w:val="ru-RU" w:eastAsia="ar-SA"/>
    </w:rPr>
  </w:style>
  <w:style w:type="paragraph" w:customStyle="1" w:styleId="16">
    <w:name w:val="Указатель1"/>
    <w:basedOn w:val="a"/>
    <w:uiPriority w:val="99"/>
    <w:rsid w:val="00072192"/>
    <w:pPr>
      <w:suppressLineNumbers/>
      <w:suppressAutoHyphens/>
      <w:spacing w:after="200" w:line="276" w:lineRule="auto"/>
    </w:pPr>
    <w:rPr>
      <w:rFonts w:ascii="Calibri" w:hAnsi="Calibri" w:cs="Mangal"/>
      <w:kern w:val="1"/>
      <w:sz w:val="22"/>
      <w:szCs w:val="22"/>
      <w:lang w:val="ru-RU" w:eastAsia="ar-SA"/>
    </w:rPr>
  </w:style>
  <w:style w:type="paragraph" w:styleId="HTML0">
    <w:name w:val="HTML Preformatted"/>
    <w:basedOn w:val="a"/>
    <w:link w:val="HTML1"/>
    <w:uiPriority w:val="99"/>
    <w:rsid w:val="00072192"/>
    <w:pPr>
      <w:suppressAutoHyphens/>
      <w:spacing w:line="100" w:lineRule="atLeast"/>
    </w:pPr>
    <w:rPr>
      <w:rFonts w:ascii="Courier New" w:eastAsia="Calibri" w:hAnsi="Courier New" w:cs="Courier New"/>
      <w:kern w:val="1"/>
      <w:sz w:val="20"/>
      <w:szCs w:val="20"/>
      <w:lang w:val="ru-RU" w:eastAsia="ar-SA"/>
    </w:rPr>
  </w:style>
  <w:style w:type="character" w:customStyle="1" w:styleId="HTML1">
    <w:name w:val="Стандартный HTML Знак1"/>
    <w:basedOn w:val="a1"/>
    <w:link w:val="HTML0"/>
    <w:uiPriority w:val="99"/>
    <w:rsid w:val="00072192"/>
    <w:rPr>
      <w:rFonts w:ascii="Courier New" w:eastAsia="Calibri" w:hAnsi="Courier New" w:cs="Courier New"/>
      <w:kern w:val="1"/>
      <w:lang w:eastAsia="ar-SA"/>
    </w:rPr>
  </w:style>
  <w:style w:type="paragraph" w:customStyle="1" w:styleId="af9">
    <w:name w:val="Знак Знак Знак Знак"/>
    <w:basedOn w:val="a"/>
    <w:uiPriority w:val="99"/>
    <w:rsid w:val="00072192"/>
    <w:pPr>
      <w:suppressAutoHyphens/>
      <w:spacing w:line="100" w:lineRule="atLeast"/>
    </w:pPr>
    <w:rPr>
      <w:rFonts w:ascii="Verdana" w:eastAsia="Calibri" w:hAnsi="Verdana" w:cs="Verdana"/>
      <w:kern w:val="1"/>
      <w:sz w:val="20"/>
      <w:szCs w:val="20"/>
      <w:lang w:eastAsia="ar-SA"/>
    </w:rPr>
  </w:style>
  <w:style w:type="paragraph" w:styleId="afa">
    <w:name w:val="Normal (Web)"/>
    <w:basedOn w:val="a"/>
    <w:uiPriority w:val="99"/>
    <w:rsid w:val="00072192"/>
    <w:pPr>
      <w:spacing w:before="100" w:beforeAutospacing="1" w:after="100" w:afterAutospacing="1"/>
    </w:pPr>
    <w:rPr>
      <w:rFonts w:eastAsia="Calibri"/>
      <w:lang w:val="ru-RU" w:eastAsia="ru-RU"/>
    </w:rPr>
  </w:style>
  <w:style w:type="paragraph" w:customStyle="1" w:styleId="17">
    <w:name w:val="Красная строка1"/>
    <w:basedOn w:val="a0"/>
    <w:uiPriority w:val="99"/>
    <w:rsid w:val="00072192"/>
    <w:pPr>
      <w:spacing w:after="0" w:line="100" w:lineRule="atLeast"/>
      <w:ind w:firstLine="210"/>
    </w:pPr>
    <w:rPr>
      <w:rFonts w:ascii="Times New Roman" w:eastAsia="Calibri" w:hAnsi="Times New Roman"/>
      <w:sz w:val="24"/>
      <w:szCs w:val="24"/>
    </w:rPr>
  </w:style>
  <w:style w:type="paragraph" w:customStyle="1" w:styleId="310">
    <w:name w:val="Основной текст с отступом 31"/>
    <w:basedOn w:val="a"/>
    <w:uiPriority w:val="99"/>
    <w:rsid w:val="00072192"/>
    <w:pPr>
      <w:suppressAutoHyphens/>
      <w:spacing w:after="120" w:line="276" w:lineRule="auto"/>
      <w:ind w:left="283"/>
    </w:pPr>
    <w:rPr>
      <w:rFonts w:ascii="Calibri" w:hAnsi="Calibri"/>
      <w:kern w:val="1"/>
      <w:sz w:val="16"/>
      <w:szCs w:val="16"/>
      <w:lang w:val="ru-RU" w:eastAsia="ar-SA"/>
    </w:rPr>
  </w:style>
  <w:style w:type="paragraph" w:customStyle="1" w:styleId="afb">
    <w:name w:val="Знак Знак Знак Знак Знак Знак Знак"/>
    <w:basedOn w:val="a"/>
    <w:uiPriority w:val="99"/>
    <w:rsid w:val="00072192"/>
    <w:pPr>
      <w:suppressAutoHyphens/>
      <w:spacing w:after="160" w:line="240" w:lineRule="exact"/>
    </w:pPr>
    <w:rPr>
      <w:rFonts w:ascii="Verdana" w:eastAsia="Calibri" w:hAnsi="Verdana" w:cs="Verdana"/>
      <w:kern w:val="1"/>
      <w:sz w:val="20"/>
      <w:szCs w:val="20"/>
      <w:lang w:eastAsia="ar-SA"/>
    </w:rPr>
  </w:style>
  <w:style w:type="paragraph" w:customStyle="1" w:styleId="afc">
    <w:name w:val="Содержимое таблицы"/>
    <w:basedOn w:val="a"/>
    <w:uiPriority w:val="99"/>
    <w:rsid w:val="00072192"/>
    <w:pPr>
      <w:suppressLineNumbers/>
      <w:suppressAutoHyphens/>
      <w:spacing w:line="100" w:lineRule="atLeast"/>
    </w:pPr>
    <w:rPr>
      <w:rFonts w:eastAsia="Calibri"/>
      <w:kern w:val="1"/>
      <w:lang w:val="ru-RU" w:eastAsia="ar-SA"/>
    </w:rPr>
  </w:style>
  <w:style w:type="paragraph" w:styleId="afd">
    <w:name w:val="No Spacing"/>
    <w:uiPriority w:val="99"/>
    <w:qFormat/>
    <w:rsid w:val="00072192"/>
    <w:pPr>
      <w:widowControl w:val="0"/>
      <w:suppressAutoHyphens/>
    </w:pPr>
    <w:rPr>
      <w:rFonts w:ascii="Times New Roman CYR" w:eastAsia="Calibri" w:hAnsi="Times New Roman CYR" w:cs="Times New Roman CYR"/>
      <w:kern w:val="1"/>
      <w:sz w:val="24"/>
      <w:szCs w:val="24"/>
      <w:lang w:eastAsia="ar-SA"/>
    </w:rPr>
  </w:style>
  <w:style w:type="paragraph" w:customStyle="1" w:styleId="text">
    <w:name w:val="text"/>
    <w:basedOn w:val="a"/>
    <w:uiPriority w:val="99"/>
    <w:rsid w:val="00072192"/>
    <w:pPr>
      <w:suppressAutoHyphens/>
      <w:spacing w:before="280" w:after="280" w:line="100" w:lineRule="atLeast"/>
    </w:pPr>
    <w:rPr>
      <w:rFonts w:eastAsia="Calibri"/>
      <w:kern w:val="1"/>
      <w:lang w:val="ru-RU" w:eastAsia="ar-SA"/>
    </w:rPr>
  </w:style>
  <w:style w:type="paragraph" w:customStyle="1" w:styleId="S0">
    <w:name w:val="S_Обычный"/>
    <w:basedOn w:val="a"/>
    <w:uiPriority w:val="99"/>
    <w:rsid w:val="00072192"/>
    <w:pPr>
      <w:suppressAutoHyphens/>
      <w:spacing w:line="360" w:lineRule="auto"/>
      <w:ind w:firstLine="709"/>
      <w:jc w:val="both"/>
    </w:pPr>
    <w:rPr>
      <w:rFonts w:ascii="Calibri" w:hAnsi="Calibri"/>
      <w:kern w:val="1"/>
      <w:lang w:val="ru-RU" w:eastAsia="ar-SA"/>
    </w:rPr>
  </w:style>
  <w:style w:type="paragraph" w:customStyle="1" w:styleId="210">
    <w:name w:val="Основной текст с отступом 21"/>
    <w:basedOn w:val="a"/>
    <w:uiPriority w:val="99"/>
    <w:rsid w:val="00072192"/>
    <w:pPr>
      <w:suppressAutoHyphens/>
      <w:spacing w:after="120" w:line="480" w:lineRule="auto"/>
      <w:ind w:left="283"/>
    </w:pPr>
    <w:rPr>
      <w:rFonts w:ascii="Calibri" w:hAnsi="Calibri"/>
      <w:kern w:val="1"/>
      <w:lang w:val="ru-RU" w:eastAsia="ar-SA"/>
    </w:rPr>
  </w:style>
  <w:style w:type="paragraph" w:styleId="afe">
    <w:name w:val="footnote text"/>
    <w:basedOn w:val="a"/>
    <w:link w:val="18"/>
    <w:uiPriority w:val="99"/>
    <w:rsid w:val="00072192"/>
    <w:pPr>
      <w:suppressAutoHyphens/>
      <w:spacing w:line="100" w:lineRule="atLeast"/>
    </w:pPr>
    <w:rPr>
      <w:rFonts w:ascii="Calibri" w:hAnsi="Calibri"/>
      <w:kern w:val="1"/>
      <w:sz w:val="20"/>
      <w:szCs w:val="20"/>
      <w:lang w:val="ru-RU" w:eastAsia="ar-SA"/>
    </w:rPr>
  </w:style>
  <w:style w:type="character" w:customStyle="1" w:styleId="18">
    <w:name w:val="Текст сноски Знак1"/>
    <w:basedOn w:val="a1"/>
    <w:link w:val="afe"/>
    <w:uiPriority w:val="99"/>
    <w:rsid w:val="00072192"/>
    <w:rPr>
      <w:rFonts w:ascii="Calibri" w:hAnsi="Calibri"/>
      <w:kern w:val="1"/>
      <w:lang w:eastAsia="ar-SA"/>
    </w:rPr>
  </w:style>
  <w:style w:type="character" w:customStyle="1" w:styleId="11">
    <w:name w:val="Нижний колонтитул Знак1"/>
    <w:basedOn w:val="a1"/>
    <w:link w:val="a4"/>
    <w:uiPriority w:val="99"/>
    <w:rsid w:val="00072192"/>
    <w:rPr>
      <w:sz w:val="24"/>
      <w:szCs w:val="24"/>
      <w:lang w:val="en-US" w:eastAsia="en-US"/>
    </w:rPr>
  </w:style>
  <w:style w:type="character" w:customStyle="1" w:styleId="19">
    <w:name w:val="Верхний колонтитул Знак1"/>
    <w:basedOn w:val="a1"/>
    <w:uiPriority w:val="99"/>
    <w:rsid w:val="00072192"/>
    <w:rPr>
      <w:rFonts w:ascii="Calibri" w:eastAsia="Times New Roman" w:hAnsi="Calibri"/>
      <w:kern w:val="1"/>
      <w:sz w:val="24"/>
      <w:szCs w:val="24"/>
      <w:lang w:eastAsia="ar-SA"/>
    </w:rPr>
  </w:style>
  <w:style w:type="paragraph" w:customStyle="1" w:styleId="26">
    <w:name w:val="Список_маркир.2"/>
    <w:basedOn w:val="a"/>
    <w:uiPriority w:val="99"/>
    <w:rsid w:val="00072192"/>
    <w:pPr>
      <w:tabs>
        <w:tab w:val="left" w:pos="1021"/>
      </w:tabs>
      <w:suppressAutoHyphens/>
      <w:spacing w:line="360" w:lineRule="auto"/>
      <w:ind w:firstLine="567"/>
      <w:jc w:val="both"/>
    </w:pPr>
    <w:rPr>
      <w:rFonts w:eastAsia="Calibri"/>
      <w:kern w:val="1"/>
      <w:lang w:val="ru-RU" w:eastAsia="ar-SA"/>
    </w:rPr>
  </w:style>
  <w:style w:type="paragraph" w:styleId="aff">
    <w:name w:val="Title"/>
    <w:basedOn w:val="a"/>
    <w:next w:val="aff0"/>
    <w:link w:val="1a"/>
    <w:uiPriority w:val="99"/>
    <w:qFormat/>
    <w:rsid w:val="00072192"/>
    <w:pPr>
      <w:suppressAutoHyphens/>
      <w:spacing w:line="100" w:lineRule="atLeast"/>
      <w:jc w:val="center"/>
    </w:pPr>
    <w:rPr>
      <w:rFonts w:eastAsia="Calibri"/>
      <w:b/>
      <w:bCs/>
      <w:kern w:val="1"/>
      <w:szCs w:val="20"/>
      <w:lang w:val="ru-RU" w:eastAsia="ar-SA"/>
    </w:rPr>
  </w:style>
  <w:style w:type="character" w:customStyle="1" w:styleId="1a">
    <w:name w:val="Название Знак1"/>
    <w:basedOn w:val="a1"/>
    <w:link w:val="aff"/>
    <w:uiPriority w:val="99"/>
    <w:rsid w:val="00072192"/>
    <w:rPr>
      <w:rFonts w:eastAsia="Calibri"/>
      <w:b/>
      <w:bCs/>
      <w:kern w:val="1"/>
      <w:sz w:val="24"/>
      <w:lang w:eastAsia="ar-SA"/>
    </w:rPr>
  </w:style>
  <w:style w:type="paragraph" w:styleId="aff0">
    <w:name w:val="Subtitle"/>
    <w:basedOn w:val="af7"/>
    <w:next w:val="a0"/>
    <w:link w:val="aff1"/>
    <w:uiPriority w:val="99"/>
    <w:qFormat/>
    <w:rsid w:val="00072192"/>
    <w:pPr>
      <w:jc w:val="center"/>
    </w:pPr>
    <w:rPr>
      <w:i/>
      <w:iCs/>
    </w:rPr>
  </w:style>
  <w:style w:type="character" w:customStyle="1" w:styleId="aff1">
    <w:name w:val="Подзаголовок Знак"/>
    <w:basedOn w:val="a1"/>
    <w:link w:val="aff0"/>
    <w:uiPriority w:val="99"/>
    <w:rsid w:val="00072192"/>
    <w:rPr>
      <w:rFonts w:ascii="Arial" w:eastAsia="Microsoft YaHei" w:hAnsi="Arial" w:cs="Mangal"/>
      <w:i/>
      <w:iCs/>
      <w:kern w:val="1"/>
      <w:sz w:val="28"/>
      <w:szCs w:val="28"/>
      <w:lang w:eastAsia="ar-SA"/>
    </w:rPr>
  </w:style>
  <w:style w:type="paragraph" w:customStyle="1" w:styleId="Left">
    <w:name w:val="Left"/>
    <w:uiPriority w:val="99"/>
    <w:rsid w:val="00072192"/>
    <w:pPr>
      <w:widowControl w:val="0"/>
      <w:suppressAutoHyphens/>
    </w:pPr>
    <w:rPr>
      <w:rFonts w:eastAsia="Calibri"/>
      <w:kern w:val="1"/>
      <w:sz w:val="24"/>
      <w:szCs w:val="24"/>
      <w:lang w:eastAsia="ar-SA"/>
    </w:rPr>
  </w:style>
  <w:style w:type="paragraph" w:customStyle="1" w:styleId="aff2">
    <w:name w:val="Заголовок таблицы"/>
    <w:basedOn w:val="afc"/>
    <w:uiPriority w:val="99"/>
    <w:rsid w:val="00072192"/>
    <w:pPr>
      <w:jc w:val="center"/>
    </w:pPr>
    <w:rPr>
      <w:b/>
      <w:bCs/>
    </w:rPr>
  </w:style>
  <w:style w:type="character" w:customStyle="1" w:styleId="aff3">
    <w:name w:val="Знак Знак"/>
    <w:uiPriority w:val="99"/>
    <w:rsid w:val="00072192"/>
    <w:rPr>
      <w:rFonts w:ascii="Tahoma" w:eastAsia="Times New Roman" w:hAnsi="Tahoma"/>
      <w:kern w:val="1"/>
      <w:sz w:val="16"/>
      <w:lang w:eastAsia="ar-SA" w:bidi="ar-SA"/>
    </w:rPr>
  </w:style>
  <w:style w:type="paragraph" w:customStyle="1" w:styleId="1b">
    <w:name w:val="Без интервала1"/>
    <w:uiPriority w:val="99"/>
    <w:rsid w:val="00072192"/>
    <w:pPr>
      <w:suppressAutoHyphens/>
    </w:pPr>
    <w:rPr>
      <w:rFonts w:ascii="Calibri" w:hAnsi="Calibri"/>
      <w:kern w:val="1"/>
      <w:sz w:val="22"/>
      <w:szCs w:val="22"/>
      <w:lang w:eastAsia="ar-SA"/>
    </w:rPr>
  </w:style>
  <w:style w:type="paragraph" w:customStyle="1" w:styleId="S2">
    <w:name w:val="S_Заголовок 2"/>
    <w:basedOn w:val="2"/>
    <w:link w:val="S20"/>
    <w:autoRedefine/>
    <w:uiPriority w:val="99"/>
    <w:rsid w:val="00072192"/>
    <w:pPr>
      <w:numPr>
        <w:ilvl w:val="0"/>
        <w:numId w:val="0"/>
      </w:numPr>
      <w:tabs>
        <w:tab w:val="clear" w:pos="0"/>
      </w:tabs>
      <w:suppressAutoHyphens w:val="0"/>
      <w:spacing w:after="120" w:line="240" w:lineRule="auto"/>
      <w:ind w:left="709"/>
      <w:jc w:val="center"/>
    </w:pPr>
    <w:rPr>
      <w:rFonts w:ascii="Times New Roman" w:hAnsi="Times New Roman" w:cs="Times New Roman"/>
      <w:kern w:val="0"/>
      <w:sz w:val="24"/>
      <w:szCs w:val="20"/>
    </w:rPr>
  </w:style>
  <w:style w:type="character" w:customStyle="1" w:styleId="S20">
    <w:name w:val="S_Заголовок 2 Знак Знак"/>
    <w:link w:val="S2"/>
    <w:uiPriority w:val="99"/>
    <w:locked/>
    <w:rsid w:val="00072192"/>
    <w:rPr>
      <w:rFonts w:eastAsia="Calibri"/>
      <w:sz w:val="24"/>
      <w:lang w:eastAsia="ar-SA"/>
    </w:rPr>
  </w:style>
  <w:style w:type="paragraph" w:customStyle="1" w:styleId="aff4">
    <w:name w:val="основной текст"/>
    <w:basedOn w:val="a"/>
    <w:uiPriority w:val="99"/>
    <w:rsid w:val="00072192"/>
    <w:pPr>
      <w:spacing w:after="120"/>
      <w:ind w:firstLine="851"/>
      <w:jc w:val="both"/>
    </w:pPr>
    <w:rPr>
      <w:rFonts w:ascii="Arial" w:eastAsia="Calibri" w:hAnsi="Arial"/>
      <w:sz w:val="28"/>
      <w:szCs w:val="20"/>
      <w:lang w:val="ru-RU" w:eastAsia="ru-RU"/>
    </w:rPr>
  </w:style>
  <w:style w:type="paragraph" w:customStyle="1" w:styleId="Default">
    <w:name w:val="Default"/>
    <w:uiPriority w:val="99"/>
    <w:rsid w:val="00072192"/>
    <w:pPr>
      <w:autoSpaceDE w:val="0"/>
      <w:autoSpaceDN w:val="0"/>
      <w:adjustRightInd w:val="0"/>
    </w:pPr>
    <w:rPr>
      <w:color w:val="000000"/>
      <w:sz w:val="24"/>
      <w:szCs w:val="24"/>
      <w:lang w:eastAsia="en-US"/>
    </w:rPr>
  </w:style>
  <w:style w:type="paragraph" w:customStyle="1" w:styleId="ConsPlusNonformat">
    <w:name w:val="ConsPlusNonformat"/>
    <w:uiPriority w:val="99"/>
    <w:semiHidden/>
    <w:rsid w:val="00072192"/>
    <w:pPr>
      <w:autoSpaceDE w:val="0"/>
      <w:autoSpaceDN w:val="0"/>
      <w:adjustRightInd w:val="0"/>
    </w:pPr>
    <w:rPr>
      <w:rFonts w:ascii="Courier New" w:eastAsia="Calibri" w:hAnsi="Courier New" w:cs="Courier New"/>
    </w:rPr>
  </w:style>
  <w:style w:type="character" w:customStyle="1" w:styleId="ConsPlusNormal0">
    <w:name w:val="ConsPlusNormal Знак"/>
    <w:link w:val="ConsPlusNormal"/>
    <w:uiPriority w:val="99"/>
    <w:locked/>
    <w:rsid w:val="00072192"/>
    <w:rPr>
      <w:rFonts w:ascii="Arial" w:hAnsi="Arial" w:cs="Arial"/>
    </w:rPr>
  </w:style>
  <w:style w:type="paragraph" w:customStyle="1" w:styleId="1c">
    <w:name w:val="Знак Знак Знак Знак Знак1 Знак"/>
    <w:basedOn w:val="a"/>
    <w:uiPriority w:val="99"/>
    <w:rsid w:val="00072192"/>
    <w:pPr>
      <w:spacing w:after="160" w:line="240" w:lineRule="exact"/>
    </w:pPr>
    <w:rPr>
      <w:rFonts w:ascii="Verdana" w:eastAsia="Calibri" w:hAnsi="Verdana"/>
    </w:rPr>
  </w:style>
  <w:style w:type="character" w:customStyle="1" w:styleId="21">
    <w:name w:val="Заголовок 2 Знак1"/>
    <w:basedOn w:val="a1"/>
    <w:link w:val="2"/>
    <w:uiPriority w:val="99"/>
    <w:locked/>
    <w:rsid w:val="00072192"/>
    <w:rPr>
      <w:rFonts w:ascii="Tahoma" w:eastAsia="Calibri" w:hAnsi="Tahoma" w:cs="Tahoma"/>
      <w:kern w:val="1"/>
      <w:sz w:val="34"/>
      <w:szCs w:val="34"/>
      <w:lang w:eastAsia="ar-SA"/>
    </w:rPr>
  </w:style>
  <w:style w:type="paragraph" w:styleId="aff5">
    <w:name w:val="Body Text Indent"/>
    <w:basedOn w:val="a"/>
    <w:link w:val="aff6"/>
    <w:uiPriority w:val="99"/>
    <w:rsid w:val="00072192"/>
    <w:pPr>
      <w:suppressAutoHyphens/>
      <w:spacing w:after="120" w:line="276" w:lineRule="auto"/>
      <w:ind w:left="283"/>
    </w:pPr>
    <w:rPr>
      <w:rFonts w:ascii="Calibri" w:hAnsi="Calibri"/>
      <w:kern w:val="1"/>
      <w:sz w:val="22"/>
      <w:szCs w:val="22"/>
      <w:lang w:val="ru-RU" w:eastAsia="ar-SA"/>
    </w:rPr>
  </w:style>
  <w:style w:type="character" w:customStyle="1" w:styleId="aff6">
    <w:name w:val="Основной текст с отступом Знак"/>
    <w:basedOn w:val="a1"/>
    <w:link w:val="aff5"/>
    <w:uiPriority w:val="99"/>
    <w:rsid w:val="00072192"/>
    <w:rPr>
      <w:rFonts w:ascii="Calibri" w:hAnsi="Calibri"/>
      <w:kern w:val="1"/>
      <w:sz w:val="22"/>
      <w:szCs w:val="22"/>
      <w:lang w:eastAsia="ar-SA"/>
    </w:rPr>
  </w:style>
  <w:style w:type="paragraph" w:styleId="36">
    <w:name w:val="Body Text Indent 3"/>
    <w:basedOn w:val="a"/>
    <w:link w:val="311"/>
    <w:uiPriority w:val="99"/>
    <w:rsid w:val="00072192"/>
    <w:pPr>
      <w:spacing w:after="120"/>
      <w:ind w:left="283"/>
    </w:pPr>
    <w:rPr>
      <w:rFonts w:ascii="Arial" w:eastAsia="Calibri" w:hAnsi="Arial" w:cs="Arial"/>
      <w:position w:val="6"/>
      <w:sz w:val="16"/>
      <w:szCs w:val="16"/>
      <w:lang w:val="ru-RU" w:eastAsia="ru-RU"/>
    </w:rPr>
  </w:style>
  <w:style w:type="character" w:customStyle="1" w:styleId="311">
    <w:name w:val="Основной текст с отступом 3 Знак1"/>
    <w:basedOn w:val="a1"/>
    <w:link w:val="36"/>
    <w:uiPriority w:val="99"/>
    <w:rsid w:val="00072192"/>
    <w:rPr>
      <w:rFonts w:ascii="Arial" w:eastAsia="Calibri" w:hAnsi="Arial" w:cs="Arial"/>
      <w:position w:val="6"/>
      <w:sz w:val="16"/>
      <w:szCs w:val="16"/>
    </w:rPr>
  </w:style>
  <w:style w:type="paragraph" w:styleId="27">
    <w:name w:val="Body Text Indent 2"/>
    <w:basedOn w:val="a"/>
    <w:link w:val="211"/>
    <w:uiPriority w:val="99"/>
    <w:rsid w:val="00072192"/>
    <w:pPr>
      <w:spacing w:after="120" w:line="480" w:lineRule="auto"/>
      <w:ind w:left="283"/>
    </w:pPr>
    <w:rPr>
      <w:rFonts w:ascii="Arial" w:eastAsia="Calibri" w:hAnsi="Arial" w:cs="Arial"/>
      <w:position w:val="6"/>
      <w:lang w:val="ru-RU" w:eastAsia="ru-RU"/>
    </w:rPr>
  </w:style>
  <w:style w:type="character" w:customStyle="1" w:styleId="211">
    <w:name w:val="Основной текст с отступом 2 Знак1"/>
    <w:basedOn w:val="a1"/>
    <w:link w:val="27"/>
    <w:uiPriority w:val="99"/>
    <w:rsid w:val="00072192"/>
    <w:rPr>
      <w:rFonts w:ascii="Arial" w:eastAsia="Calibri" w:hAnsi="Arial" w:cs="Arial"/>
      <w:position w:val="6"/>
      <w:sz w:val="24"/>
      <w:szCs w:val="24"/>
    </w:rPr>
  </w:style>
  <w:style w:type="table" w:customStyle="1" w:styleId="1d">
    <w:name w:val="Стиль1"/>
    <w:basedOn w:val="a2"/>
    <w:uiPriority w:val="99"/>
    <w:rsid w:val="00072192"/>
    <w:rPr>
      <w:rFonts w:eastAsia="Calibri"/>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4216">
      <w:bodyDiv w:val="1"/>
      <w:marLeft w:val="0"/>
      <w:marRight w:val="0"/>
      <w:marTop w:val="0"/>
      <w:marBottom w:val="0"/>
      <w:divBdr>
        <w:top w:val="none" w:sz="0" w:space="0" w:color="auto"/>
        <w:left w:val="none" w:sz="0" w:space="0" w:color="auto"/>
        <w:bottom w:val="none" w:sz="0" w:space="0" w:color="auto"/>
        <w:right w:val="none" w:sz="0" w:space="0" w:color="auto"/>
      </w:divBdr>
    </w:div>
    <w:div w:id="6711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432C-AF56-4045-864B-395B876E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9981</Words>
  <Characters>56896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2023-10-12T09:50:00Z</cp:lastPrinted>
  <dcterms:created xsi:type="dcterms:W3CDTF">2023-10-12T09:55:00Z</dcterms:created>
  <dcterms:modified xsi:type="dcterms:W3CDTF">2023-10-12T09:55:00Z</dcterms:modified>
</cp:coreProperties>
</file>