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2" w:rsidRDefault="006813B2" w:rsidP="004773F7">
      <w:pPr>
        <w:jc w:val="center"/>
      </w:pPr>
    </w:p>
    <w:p w:rsidR="004773F7" w:rsidRDefault="004773F7" w:rsidP="002C4B31">
      <w:pPr>
        <w:jc w:val="center"/>
        <w:rPr>
          <w:noProof/>
        </w:rPr>
      </w:pPr>
    </w:p>
    <w:p w:rsidR="002C4B31" w:rsidRDefault="002C4B31" w:rsidP="002C4B31">
      <w:pPr>
        <w:jc w:val="center"/>
        <w:rPr>
          <w:noProof/>
        </w:rPr>
      </w:pPr>
    </w:p>
    <w:p w:rsidR="002C4B31" w:rsidRDefault="002C4B31" w:rsidP="002C4B31">
      <w:pPr>
        <w:jc w:val="center"/>
        <w:rPr>
          <w:noProof/>
        </w:rPr>
      </w:pPr>
    </w:p>
    <w:p w:rsidR="002C4B31" w:rsidRDefault="002C4B31" w:rsidP="002C4B31">
      <w:pPr>
        <w:jc w:val="center"/>
        <w:rPr>
          <w:noProof/>
        </w:rPr>
      </w:pPr>
    </w:p>
    <w:p w:rsidR="002C4B31" w:rsidRPr="002C4B31" w:rsidRDefault="002C4B31" w:rsidP="002C4B31">
      <w:pPr>
        <w:jc w:val="center"/>
        <w:rPr>
          <w:bCs/>
        </w:rPr>
      </w:pPr>
      <w:r w:rsidRPr="002C4B31">
        <w:rPr>
          <w:bCs/>
        </w:rPr>
        <w:drawing>
          <wp:inline distT="0" distB="0" distL="0" distR="0">
            <wp:extent cx="8382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B31" w:rsidRPr="002C4B31" w:rsidRDefault="002C4B31" w:rsidP="002C4B31">
      <w:pPr>
        <w:jc w:val="center"/>
        <w:rPr>
          <w:bCs/>
        </w:rPr>
      </w:pP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>АДМИНИСТРАЦИЯ</w:t>
      </w: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>КОЖУХОВИЧСКОГО СЕЛЬСКОГО ПОСЕЛЕНИЯ</w:t>
      </w: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>ХИСЛАВИЧСКОГО РАЙОНА  СМОЛЕНСКОЙ ОБЛАСТИ</w:t>
      </w:r>
    </w:p>
    <w:p w:rsidR="002C4B31" w:rsidRPr="002C4B31" w:rsidRDefault="002C4B31" w:rsidP="002C4B31">
      <w:pPr>
        <w:jc w:val="center"/>
        <w:rPr>
          <w:bCs/>
          <w:sz w:val="28"/>
          <w:szCs w:val="28"/>
        </w:rPr>
      </w:pPr>
    </w:p>
    <w:p w:rsidR="002C4B31" w:rsidRPr="002C4B31" w:rsidRDefault="002C4B31" w:rsidP="002C4B31">
      <w:pPr>
        <w:jc w:val="center"/>
        <w:rPr>
          <w:bCs/>
          <w:sz w:val="28"/>
          <w:szCs w:val="28"/>
        </w:rPr>
      </w:pPr>
    </w:p>
    <w:p w:rsidR="002C4B31" w:rsidRPr="002C4B31" w:rsidRDefault="005D4429" w:rsidP="002C4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C4B31" w:rsidRPr="002C4B31">
        <w:rPr>
          <w:b/>
          <w:bCs/>
          <w:sz w:val="28"/>
          <w:szCs w:val="28"/>
        </w:rPr>
        <w:t xml:space="preserve"> </w:t>
      </w: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</w:p>
    <w:p w:rsidR="002C4B31" w:rsidRPr="002C4B31" w:rsidRDefault="002C4B31" w:rsidP="002C4B31">
      <w:pPr>
        <w:jc w:val="center"/>
        <w:rPr>
          <w:bCs/>
          <w:sz w:val="28"/>
          <w:szCs w:val="28"/>
        </w:rPr>
      </w:pPr>
      <w:r w:rsidRPr="002C4B31">
        <w:rPr>
          <w:bCs/>
          <w:sz w:val="28"/>
          <w:szCs w:val="28"/>
        </w:rPr>
        <w:t xml:space="preserve">от 15 августа  2023г                                                                                      № </w:t>
      </w:r>
      <w:r w:rsidR="0012135B">
        <w:rPr>
          <w:bCs/>
          <w:sz w:val="28"/>
          <w:szCs w:val="28"/>
        </w:rPr>
        <w:t>37</w:t>
      </w:r>
    </w:p>
    <w:p w:rsidR="002C4B31" w:rsidRDefault="002C4B31" w:rsidP="002C4B31">
      <w:pPr>
        <w:jc w:val="center"/>
        <w:rPr>
          <w:bCs/>
        </w:rPr>
      </w:pPr>
    </w:p>
    <w:p w:rsidR="006813B2" w:rsidRPr="00B04D8B" w:rsidRDefault="006813B2" w:rsidP="00E34CC8">
      <w:pPr>
        <w:ind w:left="-180" w:firstLine="180"/>
        <w:rPr>
          <w:bCs/>
        </w:rPr>
      </w:pPr>
    </w:p>
    <w:p w:rsidR="004773F7" w:rsidRPr="00B04D8B" w:rsidRDefault="004773F7" w:rsidP="00D331F7">
      <w:pPr>
        <w:jc w:val="both"/>
        <w:rPr>
          <w:b/>
        </w:rPr>
      </w:pPr>
    </w:p>
    <w:p w:rsidR="000E7816" w:rsidRPr="002C4B31" w:rsidRDefault="000E7816" w:rsidP="00D331F7">
      <w:pPr>
        <w:jc w:val="both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 xml:space="preserve">Об утверждении инструкции «О мерах пожарной безопасности </w:t>
      </w:r>
    </w:p>
    <w:p w:rsidR="000E7816" w:rsidRPr="002C4B31" w:rsidRDefault="0012135B" w:rsidP="00D331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территории: зданиях</w:t>
      </w:r>
      <w:r w:rsidR="000E7816" w:rsidRPr="002C4B31">
        <w:rPr>
          <w:b/>
          <w:bCs/>
          <w:sz w:val="28"/>
          <w:szCs w:val="28"/>
        </w:rPr>
        <w:t xml:space="preserve"> </w:t>
      </w:r>
      <w:r w:rsidR="004951ED" w:rsidRPr="002C4B31">
        <w:rPr>
          <w:b/>
          <w:bCs/>
          <w:sz w:val="28"/>
          <w:szCs w:val="28"/>
        </w:rPr>
        <w:t xml:space="preserve">Администрации </w:t>
      </w:r>
      <w:r w:rsidR="002C4B31" w:rsidRPr="002C4B31">
        <w:rPr>
          <w:b/>
          <w:bCs/>
          <w:sz w:val="28"/>
          <w:szCs w:val="28"/>
        </w:rPr>
        <w:t>Кожуховичского</w:t>
      </w:r>
    </w:p>
    <w:p w:rsidR="004C1CC0" w:rsidRPr="002C4B31" w:rsidRDefault="002C4B31" w:rsidP="00D331F7">
      <w:pPr>
        <w:spacing w:line="22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C4B31">
        <w:rPr>
          <w:b/>
          <w:bCs/>
          <w:sz w:val="28"/>
          <w:szCs w:val="28"/>
        </w:rPr>
        <w:t>сельского поселения Хиславичского района Смоленской области</w:t>
      </w:r>
      <w:r w:rsidR="005D4429">
        <w:rPr>
          <w:b/>
          <w:bCs/>
          <w:sz w:val="28"/>
          <w:szCs w:val="28"/>
        </w:rPr>
        <w:t>»</w:t>
      </w:r>
    </w:p>
    <w:p w:rsidR="000E7816" w:rsidRPr="002C4B31" w:rsidRDefault="000E7816" w:rsidP="00D331F7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73F7" w:rsidRPr="002C4B31" w:rsidRDefault="00A9341B" w:rsidP="00E34CC8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  <w:lang w:bidi="ru-RU"/>
        </w:rPr>
        <w:t>В соответствии с Постановлением Правительства РФ от 16.09.2020г. № 1479 «Об утверждении Правил противопожарного режима в РФ»</w:t>
      </w:r>
      <w:r w:rsidRPr="002C4B31">
        <w:rPr>
          <w:sz w:val="28"/>
          <w:szCs w:val="28"/>
        </w:rPr>
        <w:t xml:space="preserve"> и на основании Устава </w:t>
      </w:r>
      <w:r w:rsidR="002C4B31" w:rsidRPr="002C4B31">
        <w:rPr>
          <w:sz w:val="28"/>
          <w:szCs w:val="28"/>
        </w:rPr>
        <w:t>Кожуховичского</w:t>
      </w:r>
      <w:r w:rsidRPr="002C4B31">
        <w:rPr>
          <w:sz w:val="28"/>
          <w:szCs w:val="28"/>
        </w:rPr>
        <w:t xml:space="preserve"> сельского поселения</w:t>
      </w:r>
      <w:r w:rsidR="002C4B31" w:rsidRPr="002C4B31">
        <w:rPr>
          <w:sz w:val="28"/>
          <w:szCs w:val="28"/>
        </w:rPr>
        <w:t xml:space="preserve"> Хиславичского района Смоленской области</w:t>
      </w:r>
    </w:p>
    <w:p w:rsidR="00E34CC8" w:rsidRPr="002C4B31" w:rsidRDefault="00E34CC8" w:rsidP="00E34CC8">
      <w:pPr>
        <w:ind w:firstLine="708"/>
        <w:jc w:val="both"/>
        <w:rPr>
          <w:b/>
          <w:sz w:val="28"/>
          <w:szCs w:val="28"/>
        </w:rPr>
      </w:pPr>
    </w:p>
    <w:p w:rsidR="003C1AC6" w:rsidRPr="002C4B31" w:rsidRDefault="003C1AC6" w:rsidP="00D331F7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</w:rPr>
        <w:t>1.Утвердить инструкцию «О мерах пожарной без</w:t>
      </w:r>
      <w:r w:rsidR="00813E08" w:rsidRPr="002C4B31">
        <w:rPr>
          <w:sz w:val="28"/>
          <w:szCs w:val="28"/>
        </w:rPr>
        <w:t xml:space="preserve">опасности </w:t>
      </w:r>
      <w:r w:rsidR="0012135B">
        <w:rPr>
          <w:sz w:val="28"/>
          <w:szCs w:val="28"/>
        </w:rPr>
        <w:t>на территории: зданиях</w:t>
      </w:r>
      <w:r w:rsidRPr="002C4B31">
        <w:rPr>
          <w:sz w:val="28"/>
          <w:szCs w:val="28"/>
        </w:rPr>
        <w:t xml:space="preserve"> Администрации </w:t>
      </w:r>
      <w:r w:rsidR="002C4B31" w:rsidRPr="002C4B31">
        <w:rPr>
          <w:sz w:val="28"/>
          <w:szCs w:val="28"/>
        </w:rPr>
        <w:t>Кожуховичского</w:t>
      </w:r>
      <w:r w:rsidRPr="002C4B31">
        <w:rPr>
          <w:sz w:val="28"/>
          <w:szCs w:val="28"/>
        </w:rPr>
        <w:t xml:space="preserve"> </w:t>
      </w:r>
      <w:proofErr w:type="gramStart"/>
      <w:r w:rsidRPr="002C4B31">
        <w:rPr>
          <w:sz w:val="28"/>
          <w:szCs w:val="28"/>
        </w:rPr>
        <w:t>сельского</w:t>
      </w:r>
      <w:proofErr w:type="gramEnd"/>
      <w:r w:rsidRPr="002C4B31">
        <w:rPr>
          <w:sz w:val="28"/>
          <w:szCs w:val="28"/>
        </w:rPr>
        <w:t xml:space="preserve"> поселения, согласно прило</w:t>
      </w:r>
      <w:r w:rsidR="004951ED" w:rsidRPr="002C4B31">
        <w:rPr>
          <w:sz w:val="28"/>
          <w:szCs w:val="28"/>
        </w:rPr>
        <w:t>жению к настоящему распоряжению (Приложение №1)</w:t>
      </w:r>
      <w:r w:rsidR="00B04D8B" w:rsidRPr="002C4B31">
        <w:rPr>
          <w:sz w:val="28"/>
          <w:szCs w:val="28"/>
        </w:rPr>
        <w:t>.</w:t>
      </w:r>
    </w:p>
    <w:p w:rsidR="004773F7" w:rsidRPr="002C4B31" w:rsidRDefault="003717A3" w:rsidP="00D331F7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</w:rPr>
        <w:t>2</w:t>
      </w:r>
      <w:r w:rsidR="003C1AC6" w:rsidRPr="002C4B31">
        <w:rPr>
          <w:sz w:val="28"/>
          <w:szCs w:val="28"/>
        </w:rPr>
        <w:t>.</w:t>
      </w:r>
      <w:proofErr w:type="gramStart"/>
      <w:r w:rsidR="003C1AC6" w:rsidRPr="002C4B31">
        <w:rPr>
          <w:sz w:val="28"/>
          <w:szCs w:val="28"/>
        </w:rPr>
        <w:t>Контроль за</w:t>
      </w:r>
      <w:proofErr w:type="gramEnd"/>
      <w:r w:rsidR="003C1AC6" w:rsidRPr="002C4B31">
        <w:rPr>
          <w:sz w:val="28"/>
          <w:szCs w:val="28"/>
        </w:rPr>
        <w:t xml:space="preserve"> выполнением данного </w:t>
      </w:r>
      <w:r w:rsidR="0012135B">
        <w:rPr>
          <w:sz w:val="28"/>
          <w:szCs w:val="28"/>
        </w:rPr>
        <w:t>постановления</w:t>
      </w:r>
      <w:r w:rsidR="002C4B31">
        <w:rPr>
          <w:sz w:val="28"/>
          <w:szCs w:val="28"/>
        </w:rPr>
        <w:t xml:space="preserve"> возлагаю на себя</w:t>
      </w:r>
    </w:p>
    <w:p w:rsidR="002532A8" w:rsidRPr="002C4B31" w:rsidRDefault="002532A8" w:rsidP="004773F7">
      <w:pPr>
        <w:jc w:val="both"/>
        <w:rPr>
          <w:b/>
          <w:sz w:val="28"/>
          <w:szCs w:val="28"/>
        </w:rPr>
      </w:pPr>
    </w:p>
    <w:p w:rsidR="002532A8" w:rsidRPr="002C4B31" w:rsidRDefault="002532A8" w:rsidP="004773F7">
      <w:pPr>
        <w:jc w:val="both"/>
        <w:rPr>
          <w:b/>
          <w:sz w:val="28"/>
          <w:szCs w:val="28"/>
        </w:rPr>
      </w:pPr>
    </w:p>
    <w:p w:rsidR="002532A8" w:rsidRPr="002C4B31" w:rsidRDefault="002532A8" w:rsidP="004773F7">
      <w:pPr>
        <w:jc w:val="both"/>
        <w:rPr>
          <w:b/>
          <w:sz w:val="28"/>
          <w:szCs w:val="28"/>
        </w:rPr>
      </w:pPr>
    </w:p>
    <w:p w:rsidR="002C4B31" w:rsidRPr="002C4B31" w:rsidRDefault="004773F7" w:rsidP="004773F7">
      <w:pPr>
        <w:jc w:val="both"/>
        <w:rPr>
          <w:sz w:val="28"/>
          <w:szCs w:val="28"/>
        </w:rPr>
      </w:pPr>
      <w:r w:rsidRPr="002C4B31">
        <w:rPr>
          <w:sz w:val="28"/>
          <w:szCs w:val="28"/>
        </w:rPr>
        <w:t xml:space="preserve">Глава </w:t>
      </w:r>
      <w:r w:rsidR="002C4B31" w:rsidRPr="002C4B31">
        <w:rPr>
          <w:sz w:val="28"/>
          <w:szCs w:val="28"/>
        </w:rPr>
        <w:t>муниципального образования</w:t>
      </w:r>
    </w:p>
    <w:p w:rsidR="002C4B31" w:rsidRPr="002C4B31" w:rsidRDefault="002C4B31" w:rsidP="002C4B31">
      <w:pPr>
        <w:jc w:val="both"/>
        <w:rPr>
          <w:sz w:val="28"/>
          <w:szCs w:val="28"/>
        </w:rPr>
      </w:pPr>
      <w:r w:rsidRPr="002C4B31">
        <w:rPr>
          <w:sz w:val="28"/>
          <w:szCs w:val="28"/>
        </w:rPr>
        <w:t xml:space="preserve">Кожуховичского </w:t>
      </w:r>
      <w:r w:rsidR="00E34CC8" w:rsidRPr="002C4B31">
        <w:rPr>
          <w:sz w:val="28"/>
          <w:szCs w:val="28"/>
        </w:rPr>
        <w:t>сельского</w:t>
      </w:r>
      <w:r w:rsidR="006546B1" w:rsidRPr="002C4B31">
        <w:rPr>
          <w:sz w:val="28"/>
          <w:szCs w:val="28"/>
        </w:rPr>
        <w:t xml:space="preserve"> </w:t>
      </w:r>
      <w:r w:rsidR="00E34CC8" w:rsidRPr="002C4B31">
        <w:rPr>
          <w:sz w:val="28"/>
          <w:szCs w:val="28"/>
        </w:rPr>
        <w:t xml:space="preserve">поселения  </w:t>
      </w:r>
    </w:p>
    <w:p w:rsidR="006546B1" w:rsidRPr="002C4B31" w:rsidRDefault="002C4B31" w:rsidP="002C4B31">
      <w:pPr>
        <w:jc w:val="both"/>
        <w:rPr>
          <w:b/>
          <w:sz w:val="28"/>
          <w:szCs w:val="28"/>
        </w:rPr>
      </w:pPr>
      <w:r w:rsidRPr="002C4B31">
        <w:rPr>
          <w:sz w:val="28"/>
          <w:szCs w:val="28"/>
        </w:rPr>
        <w:t xml:space="preserve">Хиславичского района Смоленской области            </w:t>
      </w:r>
      <w:r>
        <w:rPr>
          <w:sz w:val="28"/>
          <w:szCs w:val="28"/>
        </w:rPr>
        <w:t xml:space="preserve">                    </w:t>
      </w:r>
      <w:r w:rsidRPr="002C4B31">
        <w:rPr>
          <w:sz w:val="28"/>
          <w:szCs w:val="28"/>
        </w:rPr>
        <w:t xml:space="preserve">  С.П.</w:t>
      </w:r>
      <w:r w:rsidRPr="002C4B31">
        <w:rPr>
          <w:b/>
          <w:sz w:val="28"/>
          <w:szCs w:val="28"/>
        </w:rPr>
        <w:t xml:space="preserve"> </w:t>
      </w:r>
      <w:r w:rsidRPr="002C4B31">
        <w:rPr>
          <w:sz w:val="28"/>
          <w:szCs w:val="28"/>
        </w:rPr>
        <w:t>Федосов</w:t>
      </w:r>
      <w:r w:rsidR="00E34CC8" w:rsidRPr="002C4B31">
        <w:rPr>
          <w:sz w:val="28"/>
          <w:szCs w:val="28"/>
        </w:rPr>
        <w:t xml:space="preserve">   </w:t>
      </w:r>
      <w:r w:rsidR="00E34CC8" w:rsidRPr="002C4B31">
        <w:rPr>
          <w:b/>
          <w:sz w:val="28"/>
          <w:szCs w:val="28"/>
        </w:rPr>
        <w:t xml:space="preserve">                           </w:t>
      </w:r>
      <w:r w:rsidR="00B04D8B" w:rsidRPr="002C4B31">
        <w:rPr>
          <w:b/>
          <w:sz w:val="28"/>
          <w:szCs w:val="28"/>
        </w:rPr>
        <w:t xml:space="preserve">                                             </w:t>
      </w:r>
    </w:p>
    <w:p w:rsidR="006546B1" w:rsidRPr="002C4B31" w:rsidRDefault="006546B1" w:rsidP="004773F7">
      <w:pPr>
        <w:jc w:val="both"/>
        <w:rPr>
          <w:b/>
          <w:sz w:val="28"/>
          <w:szCs w:val="28"/>
        </w:rPr>
      </w:pPr>
    </w:p>
    <w:p w:rsidR="006546B1" w:rsidRPr="002C4B31" w:rsidRDefault="006546B1" w:rsidP="004773F7">
      <w:pPr>
        <w:jc w:val="both"/>
        <w:rPr>
          <w:b/>
          <w:sz w:val="28"/>
          <w:szCs w:val="28"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B04D8B" w:rsidRDefault="00B04D8B" w:rsidP="002C4B31"/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Pr="002C4B31" w:rsidRDefault="00B04D8B" w:rsidP="008236D6">
      <w:pPr>
        <w:jc w:val="center"/>
        <w:rPr>
          <w:sz w:val="28"/>
          <w:szCs w:val="28"/>
        </w:rPr>
      </w:pPr>
    </w:p>
    <w:p w:rsidR="008236D6" w:rsidRPr="002C4B31" w:rsidRDefault="008236D6" w:rsidP="003717A3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>Приложение</w:t>
      </w:r>
      <w:r w:rsidR="004951ED" w:rsidRPr="002C4B31">
        <w:rPr>
          <w:sz w:val="28"/>
          <w:szCs w:val="28"/>
        </w:rPr>
        <w:t xml:space="preserve"> №1</w:t>
      </w:r>
    </w:p>
    <w:p w:rsidR="008236D6" w:rsidRPr="002C4B31" w:rsidRDefault="008236D6" w:rsidP="003717A3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 xml:space="preserve">к </w:t>
      </w:r>
      <w:r w:rsidR="005D4429">
        <w:rPr>
          <w:sz w:val="28"/>
          <w:szCs w:val="28"/>
        </w:rPr>
        <w:t>постановлению</w:t>
      </w:r>
      <w:r w:rsidRPr="002C4B31">
        <w:rPr>
          <w:sz w:val="28"/>
          <w:szCs w:val="28"/>
        </w:rPr>
        <w:t xml:space="preserve"> Администрации</w:t>
      </w:r>
    </w:p>
    <w:p w:rsidR="008236D6" w:rsidRPr="002C4B31" w:rsidRDefault="002C4B31" w:rsidP="003717A3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>Кожуховичского</w:t>
      </w:r>
      <w:r w:rsidR="00E34CC8" w:rsidRPr="002C4B31">
        <w:rPr>
          <w:sz w:val="28"/>
          <w:szCs w:val="28"/>
        </w:rPr>
        <w:t xml:space="preserve"> </w:t>
      </w:r>
      <w:r w:rsidR="008236D6" w:rsidRPr="002C4B31">
        <w:rPr>
          <w:sz w:val="28"/>
          <w:szCs w:val="28"/>
        </w:rPr>
        <w:t xml:space="preserve"> сельского поселения </w:t>
      </w:r>
    </w:p>
    <w:p w:rsidR="008236D6" w:rsidRPr="002C4B31" w:rsidRDefault="008236D6" w:rsidP="003717A3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 xml:space="preserve">от </w:t>
      </w:r>
      <w:r w:rsidR="002C4B31">
        <w:rPr>
          <w:sz w:val="28"/>
          <w:szCs w:val="28"/>
        </w:rPr>
        <w:t>15</w:t>
      </w:r>
      <w:r w:rsidR="005D4429">
        <w:rPr>
          <w:sz w:val="28"/>
          <w:szCs w:val="28"/>
        </w:rPr>
        <w:t>.08.20</w:t>
      </w:r>
      <w:r w:rsidR="005F62D3" w:rsidRPr="002C4B31">
        <w:rPr>
          <w:sz w:val="28"/>
          <w:szCs w:val="28"/>
        </w:rPr>
        <w:t>2</w:t>
      </w:r>
      <w:r w:rsidR="002C4B31">
        <w:rPr>
          <w:sz w:val="28"/>
          <w:szCs w:val="28"/>
        </w:rPr>
        <w:t>3</w:t>
      </w:r>
      <w:r w:rsidRPr="002C4B31">
        <w:rPr>
          <w:sz w:val="28"/>
          <w:szCs w:val="28"/>
        </w:rPr>
        <w:t xml:space="preserve">№ </w:t>
      </w:r>
      <w:r w:rsidR="0012135B">
        <w:rPr>
          <w:sz w:val="28"/>
          <w:szCs w:val="28"/>
        </w:rPr>
        <w:t>37</w:t>
      </w:r>
    </w:p>
    <w:p w:rsidR="008236D6" w:rsidRPr="002C4B31" w:rsidRDefault="008236D6" w:rsidP="003717A3">
      <w:pPr>
        <w:jc w:val="right"/>
        <w:rPr>
          <w:sz w:val="28"/>
          <w:szCs w:val="28"/>
        </w:rPr>
      </w:pPr>
    </w:p>
    <w:p w:rsidR="008236D6" w:rsidRPr="002C4B31" w:rsidRDefault="008236D6" w:rsidP="008236D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ИНСТРУКЦИЯ</w:t>
      </w: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 xml:space="preserve">о мерах пожарной безопасности </w:t>
      </w:r>
      <w:r w:rsidR="00813E08" w:rsidRPr="002C4B31">
        <w:rPr>
          <w:rFonts w:eastAsia="Calibri"/>
          <w:b/>
          <w:sz w:val="28"/>
          <w:szCs w:val="28"/>
          <w:lang w:eastAsia="en-US"/>
        </w:rPr>
        <w:t>в здани</w:t>
      </w:r>
      <w:r w:rsidR="0012135B">
        <w:rPr>
          <w:rFonts w:eastAsia="Calibri"/>
          <w:b/>
          <w:sz w:val="28"/>
          <w:szCs w:val="28"/>
          <w:lang w:eastAsia="en-US"/>
        </w:rPr>
        <w:t>ях</w:t>
      </w:r>
      <w:bookmarkStart w:id="0" w:name="_GoBack"/>
      <w:bookmarkEnd w:id="0"/>
    </w:p>
    <w:p w:rsidR="008236D6" w:rsidRPr="002C4B31" w:rsidRDefault="00813E08" w:rsidP="00681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2C4B31" w:rsidRPr="002C4B31">
        <w:rPr>
          <w:rFonts w:eastAsia="Calibri"/>
          <w:b/>
          <w:sz w:val="28"/>
          <w:szCs w:val="28"/>
          <w:lang w:eastAsia="en-US"/>
        </w:rPr>
        <w:t>Кожуховичского</w:t>
      </w:r>
      <w:r w:rsidRPr="002C4B3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C4B31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Pr="002C4B31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6813B2" w:rsidRPr="002C4B31" w:rsidRDefault="006813B2" w:rsidP="006813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3717A3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Настоящая Инструкция о мерах пожарной безопасности устанавливает обязательные для исполнения требовани</w:t>
      </w:r>
      <w:r w:rsidR="002C4B31">
        <w:rPr>
          <w:rFonts w:eastAsia="Calibri"/>
          <w:sz w:val="28"/>
          <w:szCs w:val="28"/>
          <w:lang w:eastAsia="en-US"/>
        </w:rPr>
        <w:t>я пожарной безопасности в зданиях</w:t>
      </w:r>
      <w:r w:rsidRPr="002C4B31">
        <w:rPr>
          <w:rFonts w:eastAsia="Calibri"/>
          <w:sz w:val="28"/>
          <w:szCs w:val="28"/>
          <w:lang w:eastAsia="en-US"/>
        </w:rPr>
        <w:t xml:space="preserve"> </w:t>
      </w:r>
      <w:r w:rsidR="00363999" w:rsidRPr="002C4B3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C4B31" w:rsidRPr="002C4B31">
        <w:rPr>
          <w:rFonts w:eastAsia="Calibri"/>
          <w:sz w:val="28"/>
          <w:szCs w:val="28"/>
          <w:lang w:eastAsia="en-US"/>
        </w:rPr>
        <w:t>Кожуховичского</w:t>
      </w:r>
      <w:r w:rsidRPr="002C4B31">
        <w:rPr>
          <w:rFonts w:eastAsia="Calibri"/>
          <w:sz w:val="28"/>
          <w:szCs w:val="28"/>
          <w:lang w:eastAsia="en-US"/>
        </w:rPr>
        <w:t xml:space="preserve"> сельского поселения, расположенн</w:t>
      </w:r>
      <w:r w:rsidR="0012135B">
        <w:rPr>
          <w:rFonts w:eastAsia="Calibri"/>
          <w:sz w:val="28"/>
          <w:szCs w:val="28"/>
          <w:lang w:eastAsia="en-US"/>
        </w:rPr>
        <w:t>ых</w:t>
      </w:r>
      <w:r w:rsidRPr="002C4B31">
        <w:rPr>
          <w:rFonts w:eastAsia="Calibri"/>
          <w:sz w:val="28"/>
          <w:szCs w:val="28"/>
          <w:lang w:eastAsia="en-US"/>
        </w:rPr>
        <w:t xml:space="preserve"> по адресу: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C4B31">
        <w:rPr>
          <w:rFonts w:eastAsia="Calibri"/>
          <w:sz w:val="28"/>
          <w:szCs w:val="28"/>
          <w:lang w:eastAsia="en-US"/>
        </w:rPr>
        <w:t>Смоленская</w:t>
      </w:r>
      <w:r w:rsidR="00363999" w:rsidRPr="002C4B31">
        <w:rPr>
          <w:rFonts w:eastAsia="Calibri"/>
          <w:sz w:val="28"/>
          <w:szCs w:val="28"/>
          <w:lang w:eastAsia="en-US"/>
        </w:rPr>
        <w:t xml:space="preserve"> область, </w:t>
      </w:r>
      <w:r w:rsidR="002C4B31">
        <w:rPr>
          <w:rFonts w:eastAsia="Calibri"/>
          <w:sz w:val="28"/>
          <w:szCs w:val="28"/>
          <w:lang w:eastAsia="en-US"/>
        </w:rPr>
        <w:t xml:space="preserve">Хиславичский </w:t>
      </w:r>
      <w:r w:rsidR="00363999" w:rsidRPr="002C4B31">
        <w:rPr>
          <w:rFonts w:eastAsia="Calibri"/>
          <w:sz w:val="28"/>
          <w:szCs w:val="28"/>
          <w:lang w:eastAsia="en-US"/>
        </w:rPr>
        <w:t xml:space="preserve">район,  </w:t>
      </w:r>
      <w:r w:rsidR="002C4B31">
        <w:rPr>
          <w:rFonts w:eastAsia="Calibri"/>
          <w:sz w:val="28"/>
          <w:szCs w:val="28"/>
          <w:lang w:eastAsia="en-US"/>
        </w:rPr>
        <w:t>д. Братковая</w:t>
      </w:r>
      <w:r w:rsidR="00363999" w:rsidRPr="002C4B31">
        <w:rPr>
          <w:rFonts w:eastAsia="Calibri"/>
          <w:sz w:val="28"/>
          <w:szCs w:val="28"/>
          <w:lang w:eastAsia="en-US"/>
        </w:rPr>
        <w:t>, ул.</w:t>
      </w:r>
      <w:r w:rsidR="00D331F7" w:rsidRPr="002C4B31">
        <w:rPr>
          <w:rFonts w:eastAsia="Calibri"/>
          <w:sz w:val="28"/>
          <w:szCs w:val="28"/>
          <w:lang w:eastAsia="en-US"/>
        </w:rPr>
        <w:t xml:space="preserve"> </w:t>
      </w:r>
      <w:r w:rsidR="002C4B31">
        <w:rPr>
          <w:rFonts w:eastAsia="Calibri"/>
          <w:sz w:val="28"/>
          <w:szCs w:val="28"/>
          <w:lang w:eastAsia="en-US"/>
        </w:rPr>
        <w:t>Почтовая</w:t>
      </w:r>
      <w:r w:rsidR="00B86A1C" w:rsidRPr="002C4B31">
        <w:rPr>
          <w:rFonts w:eastAsia="Calibri"/>
          <w:sz w:val="28"/>
          <w:szCs w:val="28"/>
          <w:lang w:eastAsia="en-US"/>
        </w:rPr>
        <w:t xml:space="preserve">, дом </w:t>
      </w:r>
      <w:r w:rsidR="002C4B31">
        <w:rPr>
          <w:rFonts w:eastAsia="Calibri"/>
          <w:sz w:val="28"/>
          <w:szCs w:val="28"/>
          <w:lang w:eastAsia="en-US"/>
        </w:rPr>
        <w:t xml:space="preserve">1; </w:t>
      </w:r>
      <w:r w:rsidR="00D331F7" w:rsidRPr="002C4B31">
        <w:rPr>
          <w:rFonts w:eastAsia="Calibri"/>
          <w:sz w:val="28"/>
          <w:szCs w:val="28"/>
          <w:lang w:eastAsia="en-US"/>
        </w:rPr>
        <w:t xml:space="preserve"> 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Смоленская область, Хиславичский район,  д. </w:t>
      </w:r>
      <w:r w:rsidR="002C4B31">
        <w:rPr>
          <w:rFonts w:eastAsia="Calibri"/>
          <w:sz w:val="28"/>
          <w:szCs w:val="28"/>
          <w:lang w:eastAsia="en-US"/>
        </w:rPr>
        <w:t>Клюкино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, ул. </w:t>
      </w:r>
      <w:r w:rsidR="002C4B31">
        <w:rPr>
          <w:rFonts w:eastAsia="Calibri"/>
          <w:sz w:val="28"/>
          <w:szCs w:val="28"/>
          <w:lang w:eastAsia="en-US"/>
        </w:rPr>
        <w:t>Центральная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, дом </w:t>
      </w:r>
      <w:r w:rsidR="002C4B31">
        <w:rPr>
          <w:rFonts w:eastAsia="Calibri"/>
          <w:sz w:val="28"/>
          <w:szCs w:val="28"/>
          <w:lang w:eastAsia="en-US"/>
        </w:rPr>
        <w:t>20/2;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 Смоленская область, Хиславичский район,  д. Б</w:t>
      </w:r>
      <w:r w:rsidR="002C4B31">
        <w:rPr>
          <w:rFonts w:eastAsia="Calibri"/>
          <w:sz w:val="28"/>
          <w:szCs w:val="28"/>
          <w:lang w:eastAsia="en-US"/>
        </w:rPr>
        <w:t>ольшие Хутора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, ул. </w:t>
      </w:r>
      <w:r w:rsidR="002C4B31">
        <w:rPr>
          <w:rFonts w:eastAsia="Calibri"/>
          <w:sz w:val="28"/>
          <w:szCs w:val="28"/>
          <w:lang w:eastAsia="en-US"/>
        </w:rPr>
        <w:t>Центральная</w:t>
      </w:r>
      <w:r w:rsidR="002C4B31" w:rsidRPr="002C4B31">
        <w:rPr>
          <w:rFonts w:eastAsia="Calibri"/>
          <w:sz w:val="28"/>
          <w:szCs w:val="28"/>
          <w:lang w:eastAsia="en-US"/>
        </w:rPr>
        <w:t>, дом 1</w:t>
      </w:r>
      <w:r w:rsidR="002C4B31">
        <w:rPr>
          <w:rFonts w:eastAsia="Calibri"/>
          <w:sz w:val="28"/>
          <w:szCs w:val="28"/>
          <w:lang w:eastAsia="en-US"/>
        </w:rPr>
        <w:t>8</w:t>
      </w:r>
      <w:r w:rsidR="0012135B">
        <w:rPr>
          <w:rFonts w:eastAsia="Calibri"/>
          <w:sz w:val="28"/>
          <w:szCs w:val="28"/>
          <w:lang w:eastAsia="en-US"/>
        </w:rPr>
        <w:t xml:space="preserve"> и на прилегающих</w:t>
      </w:r>
      <w:r w:rsidR="002C4B31">
        <w:rPr>
          <w:rFonts w:eastAsia="Calibri"/>
          <w:sz w:val="28"/>
          <w:szCs w:val="28"/>
          <w:lang w:eastAsia="en-US"/>
        </w:rPr>
        <w:t xml:space="preserve"> к ни</w:t>
      </w:r>
      <w:r w:rsidRPr="002C4B31">
        <w:rPr>
          <w:rFonts w:eastAsia="Calibri"/>
          <w:sz w:val="28"/>
          <w:szCs w:val="28"/>
          <w:lang w:eastAsia="en-US"/>
        </w:rPr>
        <w:t>м территори</w:t>
      </w:r>
      <w:r w:rsidR="002C4B31">
        <w:rPr>
          <w:rFonts w:eastAsia="Calibri"/>
          <w:sz w:val="28"/>
          <w:szCs w:val="28"/>
          <w:lang w:eastAsia="en-US"/>
        </w:rPr>
        <w:t>ям</w:t>
      </w:r>
      <w:r w:rsidRPr="002C4B3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1.2.Необходимость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8236D6" w:rsidRPr="002C4B31" w:rsidRDefault="008236D6" w:rsidP="00D331F7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4B31">
        <w:rPr>
          <w:rFonts w:eastAsia="Calibri"/>
          <w:sz w:val="28"/>
          <w:szCs w:val="28"/>
          <w:lang w:eastAsia="en-US"/>
        </w:rPr>
        <w:t>1.3.Положения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8236D6" w:rsidRPr="002C4B31" w:rsidRDefault="008236D6" w:rsidP="003717A3">
      <w:pPr>
        <w:spacing w:before="480"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II. Требования к зданию, территории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2.1.При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эксплуатации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прилегающей к зданию территории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)и</w:t>
      </w:r>
      <w:proofErr w:type="gramEnd"/>
      <w:r w:rsidRPr="002C4B31">
        <w:rPr>
          <w:rFonts w:eastAsia="Calibri"/>
          <w:sz w:val="28"/>
          <w:szCs w:val="28"/>
          <w:lang w:eastAsia="en-US"/>
        </w:rPr>
        <w:t>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</w:t>
      </w:r>
      <w:r w:rsidRPr="002C4B31">
        <w:rPr>
          <w:rFonts w:eastAsia="Calibri"/>
          <w:sz w:val="28"/>
          <w:szCs w:val="28"/>
          <w:lang w:eastAsia="en-US"/>
        </w:rPr>
        <w:lastRenderedPageBreak/>
        <w:t>размеры проездов, подъездов, установленных требованиями пожарной безопасности;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)с</w:t>
      </w:r>
      <w:proofErr w:type="gramEnd"/>
      <w:r w:rsidRPr="002C4B31">
        <w:rPr>
          <w:rFonts w:eastAsia="Calibri"/>
          <w:sz w:val="28"/>
          <w:szCs w:val="28"/>
          <w:lang w:eastAsia="en-US"/>
        </w:rPr>
        <w:t>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кострадолжна</w:t>
      </w:r>
      <w:r w:rsidR="00D865FF" w:rsidRPr="002C4B31">
        <w:rPr>
          <w:rFonts w:eastAsia="Calibri"/>
          <w:sz w:val="28"/>
          <w:szCs w:val="28"/>
          <w:lang w:eastAsia="en-US"/>
        </w:rPr>
        <w:t xml:space="preserve"> составлять не менее 2 метров). </w:t>
      </w:r>
      <w:r w:rsidRPr="002C4B31">
        <w:rPr>
          <w:rFonts w:eastAsia="Calibri"/>
          <w:sz w:val="28"/>
          <w:szCs w:val="28"/>
          <w:lang w:eastAsia="en-US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2.2. Территория должна регулярно очищаться от горючих отходов, мусора, тары и сухой растительности.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2.3. В здании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а) хранить и применять на чердаках, в подвальных, цокольных</w:t>
      </w:r>
      <w:proofErr w:type="gramStart"/>
      <w:r w:rsidRPr="002C4B3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пожаровзрывоопасные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вещества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б) ис</w:t>
      </w:r>
      <w:r w:rsidR="005D4429">
        <w:rPr>
          <w:rFonts w:eastAsia="Calibri"/>
          <w:sz w:val="28"/>
          <w:szCs w:val="28"/>
          <w:lang w:eastAsia="en-US"/>
        </w:rPr>
        <w:t>пользовать чердаки, технические</w:t>
      </w:r>
      <w:r w:rsidRPr="002C4B31">
        <w:rPr>
          <w:rFonts w:eastAsia="Calibri"/>
          <w:sz w:val="28"/>
          <w:szCs w:val="28"/>
          <w:lang w:eastAsia="en-US"/>
        </w:rPr>
        <w:t xml:space="preserve"> </w:t>
      </w:r>
      <w:r w:rsidR="00E770A9">
        <w:rPr>
          <w:rFonts w:eastAsia="Calibri"/>
          <w:sz w:val="28"/>
          <w:szCs w:val="28"/>
          <w:lang w:eastAsia="en-US"/>
        </w:rPr>
        <w:t xml:space="preserve"> подполья </w:t>
      </w:r>
      <w:r w:rsidRPr="002C4B31">
        <w:rPr>
          <w:rFonts w:eastAsia="Calibri"/>
          <w:sz w:val="28"/>
          <w:szCs w:val="28"/>
          <w:lang w:eastAsia="en-US"/>
        </w:rPr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236D6" w:rsidRPr="002C4B31" w:rsidRDefault="00321040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</w:t>
      </w:r>
      <w:r w:rsidR="008236D6" w:rsidRPr="002C4B31">
        <w:rPr>
          <w:rFonts w:eastAsia="Calibri"/>
          <w:sz w:val="28"/>
          <w:szCs w:val="28"/>
          <w:lang w:eastAsia="en-US"/>
        </w:rPr>
        <w:t>) снимать предусмотренные проектной документацией двери эв</w:t>
      </w:r>
      <w:r w:rsidRPr="002C4B31">
        <w:rPr>
          <w:rFonts w:eastAsia="Calibri"/>
          <w:sz w:val="28"/>
          <w:szCs w:val="28"/>
          <w:lang w:eastAsia="en-US"/>
        </w:rPr>
        <w:t>акуационных выходов из</w:t>
      </w:r>
      <w:r w:rsidR="008236D6" w:rsidRPr="002C4B31">
        <w:rPr>
          <w:rFonts w:eastAsia="Calibri"/>
          <w:sz w:val="28"/>
          <w:szCs w:val="28"/>
          <w:lang w:eastAsia="en-US"/>
        </w:rPr>
        <w:t xml:space="preserve"> коридоров, холлов, фо</w:t>
      </w:r>
      <w:r w:rsidRPr="002C4B31">
        <w:rPr>
          <w:rFonts w:eastAsia="Calibri"/>
          <w:sz w:val="28"/>
          <w:szCs w:val="28"/>
          <w:lang w:eastAsia="en-US"/>
        </w:rPr>
        <w:t>йе, тамбуров</w:t>
      </w:r>
      <w:r w:rsidR="008236D6" w:rsidRPr="002C4B31">
        <w:rPr>
          <w:rFonts w:eastAsia="Calibri"/>
          <w:sz w:val="28"/>
          <w:szCs w:val="28"/>
          <w:lang w:eastAsia="en-US"/>
        </w:rPr>
        <w:t>, другие двери, препятствующие распространению опасных факторов пожара на путях эвакуации;</w:t>
      </w:r>
    </w:p>
    <w:p w:rsidR="008236D6" w:rsidRPr="002C4B31" w:rsidRDefault="00321040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</w:t>
      </w:r>
      <w:r w:rsidR="008236D6" w:rsidRPr="002C4B31">
        <w:rPr>
          <w:rFonts w:eastAsia="Calibri"/>
          <w:sz w:val="28"/>
          <w:szCs w:val="28"/>
          <w:lang w:eastAsia="en-US"/>
        </w:rPr>
        <w:t>) размещать мебель, оборудование и другие предметы на путях эвакуации, у дверей эвакуационных выход</w:t>
      </w:r>
      <w:r w:rsidRPr="002C4B31">
        <w:rPr>
          <w:rFonts w:eastAsia="Calibri"/>
          <w:sz w:val="28"/>
          <w:szCs w:val="28"/>
          <w:lang w:eastAsia="en-US"/>
        </w:rPr>
        <w:t>ов</w:t>
      </w:r>
      <w:r w:rsidR="008236D6" w:rsidRPr="002C4B31">
        <w:rPr>
          <w:rFonts w:eastAsia="Calibri"/>
          <w:sz w:val="28"/>
          <w:szCs w:val="28"/>
          <w:lang w:eastAsia="en-US"/>
        </w:rPr>
        <w:t>;</w:t>
      </w:r>
    </w:p>
    <w:p w:rsidR="008236D6" w:rsidRPr="002C4B31" w:rsidRDefault="00477F8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е</w:t>
      </w:r>
      <w:r w:rsidR="008236D6" w:rsidRPr="002C4B31">
        <w:rPr>
          <w:rFonts w:eastAsia="Calibri"/>
          <w:sz w:val="28"/>
          <w:szCs w:val="28"/>
          <w:lang w:eastAsia="en-US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1</w:t>
      </w:r>
      <w:proofErr w:type="gramEnd"/>
      <w:r w:rsidRPr="002C4B31">
        <w:rPr>
          <w:rFonts w:eastAsia="Calibri"/>
          <w:sz w:val="28"/>
          <w:szCs w:val="28"/>
          <w:lang w:eastAsia="en-US"/>
        </w:rPr>
        <w:t>, В1, Д2, Т2.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2.6.Курение в здании запрещено! 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2.7.Все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3717A3" w:rsidRPr="002C4B31" w:rsidRDefault="003717A3" w:rsidP="00D331F7">
      <w:pPr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</w:t>
      </w:r>
      <w:r w:rsidRPr="002C4B31">
        <w:rPr>
          <w:rFonts w:eastAsia="Calibri"/>
          <w:b/>
          <w:sz w:val="28"/>
          <w:szCs w:val="28"/>
          <w:lang w:val="en-US" w:eastAsia="en-US"/>
        </w:rPr>
        <w:t>II</w:t>
      </w:r>
      <w:r w:rsidRPr="002C4B31">
        <w:rPr>
          <w:rFonts w:eastAsia="Calibri"/>
          <w:b/>
          <w:sz w:val="28"/>
          <w:szCs w:val="28"/>
          <w:lang w:eastAsia="en-US"/>
        </w:rPr>
        <w:t xml:space="preserve">. Требования к эксплуатации эвакуационных путей </w:t>
      </w: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и эвакуационных выходов</w:t>
      </w:r>
    </w:p>
    <w:p w:rsidR="009207A2" w:rsidRPr="002C4B31" w:rsidRDefault="009207A2" w:rsidP="00D331F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3.1.</w:t>
      </w:r>
      <w:r w:rsidRPr="002C4B31">
        <w:rPr>
          <w:rFonts w:eastAsia="Calibri"/>
          <w:sz w:val="28"/>
          <w:szCs w:val="28"/>
          <w:lang w:eastAsia="en-US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2C4B31">
        <w:rPr>
          <w:rFonts w:eastAsia="Calibri"/>
          <w:b/>
          <w:sz w:val="28"/>
          <w:szCs w:val="28"/>
          <w:u w:val="single"/>
          <w:lang w:eastAsia="en-US"/>
        </w:rPr>
        <w:t>без ключа</w:t>
      </w:r>
      <w:r w:rsidRPr="002C4B31">
        <w:rPr>
          <w:rFonts w:eastAsia="Calibri"/>
          <w:sz w:val="28"/>
          <w:szCs w:val="28"/>
          <w:lang w:eastAsia="en-US"/>
        </w:rPr>
        <w:t>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3.2.</w:t>
      </w:r>
      <w:r w:rsidRPr="002C4B31">
        <w:rPr>
          <w:rFonts w:eastAsia="Calibri"/>
          <w:sz w:val="28"/>
          <w:szCs w:val="28"/>
          <w:lang w:eastAsia="en-US"/>
        </w:rPr>
        <w:t>При эксплуатации эвакуационных путей, эвакуационных и аварийных выходов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4B31">
        <w:rPr>
          <w:rFonts w:eastAsia="Calibri"/>
          <w:sz w:val="28"/>
          <w:szCs w:val="28"/>
          <w:lang w:eastAsia="en-US"/>
        </w:rPr>
        <w:t xml:space="preserve">б) размещать (устанавливать) на путях эвакуации и эвакуационных выходах (в том числе в </w:t>
      </w:r>
      <w:r w:rsidR="00D44ECB" w:rsidRPr="002C4B31">
        <w:rPr>
          <w:rFonts w:eastAsia="Calibri"/>
          <w:sz w:val="28"/>
          <w:szCs w:val="28"/>
          <w:lang w:eastAsia="en-US"/>
        </w:rPr>
        <w:t xml:space="preserve">проходах, коридорах, тамбурах, </w:t>
      </w:r>
      <w:r w:rsidRPr="002C4B31">
        <w:rPr>
          <w:rFonts w:eastAsia="Calibri"/>
          <w:sz w:val="28"/>
          <w:szCs w:val="28"/>
          <w:lang w:eastAsia="en-US"/>
        </w:rPr>
        <w:t>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г) фиксировать самозакрыв</w:t>
      </w:r>
      <w:r w:rsidR="00D44ECB" w:rsidRPr="002C4B31">
        <w:rPr>
          <w:rFonts w:eastAsia="Calibri"/>
          <w:sz w:val="28"/>
          <w:szCs w:val="28"/>
          <w:lang w:eastAsia="en-US"/>
        </w:rPr>
        <w:t>ающиеся двери</w:t>
      </w:r>
      <w:r w:rsidRPr="002C4B31">
        <w:rPr>
          <w:rFonts w:eastAsia="Calibri"/>
          <w:sz w:val="28"/>
          <w:szCs w:val="28"/>
          <w:lang w:eastAsia="en-US"/>
        </w:rPr>
        <w:t xml:space="preserve"> коридоров, холлов и тамбуров в открытом положении, а также снимать их;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д) изменять направление открывания дверей.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3.3.</w:t>
      </w:r>
      <w:r w:rsidRPr="002C4B31">
        <w:rPr>
          <w:rFonts w:eastAsia="Calibri"/>
          <w:sz w:val="28"/>
          <w:szCs w:val="28"/>
          <w:lang w:eastAsia="en-US"/>
        </w:rPr>
        <w:t xml:space="preserve"> Допустимое (предельное, проектное) количество людей, которые могут одновременно находиться в здании</w:t>
      </w:r>
      <w:r w:rsidR="00D44ECB" w:rsidRPr="002C4B31">
        <w:rPr>
          <w:rFonts w:eastAsia="Calibri"/>
          <w:sz w:val="28"/>
          <w:szCs w:val="28"/>
          <w:lang w:eastAsia="en-US"/>
        </w:rPr>
        <w:t>- 40 человек.</w:t>
      </w:r>
    </w:p>
    <w:p w:rsidR="00920565" w:rsidRPr="002C4B31" w:rsidRDefault="00920565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val="en-US" w:eastAsia="en-US"/>
        </w:rPr>
        <w:t>I</w:t>
      </w:r>
      <w:r w:rsidRPr="002C4B31">
        <w:rPr>
          <w:rFonts w:eastAsia="Calibri"/>
          <w:b/>
          <w:sz w:val="28"/>
          <w:szCs w:val="28"/>
          <w:lang w:eastAsia="en-US"/>
        </w:rPr>
        <w:t>V. Требования к эксплуатации электроустановок</w:t>
      </w:r>
    </w:p>
    <w:p w:rsidR="00920565" w:rsidRPr="002C4B31" w:rsidRDefault="00920565" w:rsidP="00D331F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3C1FF7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="008236D6" w:rsidRPr="002C4B31">
        <w:rPr>
          <w:rFonts w:eastAsia="Calibri"/>
          <w:sz w:val="28"/>
          <w:szCs w:val="28"/>
          <w:lang w:eastAsia="en-US"/>
        </w:rPr>
        <w:t xml:space="preserve">Запрещается оставлять по окончании рабочего времени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необесточенными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 (отключенными от электрической сети)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электропотребители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электропотребители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4.2.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а) эксплуатировать электропровода и кабели с видимыми нарушениями изоляции;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б) пользоваться розетками, рубильниками, другими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электроустановочными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изделиями с повреждениями;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в) эксплуатировать светильники со снятыми колпаками (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рассеивателями</w:t>
      </w:r>
      <w:proofErr w:type="spellEnd"/>
      <w:r w:rsidRPr="002C4B31">
        <w:rPr>
          <w:rFonts w:eastAsia="Calibri"/>
          <w:sz w:val="28"/>
          <w:szCs w:val="28"/>
          <w:lang w:eastAsia="en-US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е) размещать (складировать) в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электрощитовых</w:t>
      </w:r>
      <w:proofErr w:type="spellEnd"/>
      <w:r w:rsidRPr="002C4B31">
        <w:rPr>
          <w:rFonts w:eastAsia="Calibri"/>
          <w:sz w:val="28"/>
          <w:szCs w:val="28"/>
          <w:lang w:eastAsia="en-US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электроподогрева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3717A3" w:rsidRPr="002C4B31" w:rsidRDefault="003717A3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3717A3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VI.  Первичные средства пожаротушения и правила</w:t>
      </w: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их использования</w:t>
      </w:r>
    </w:p>
    <w:p w:rsidR="003717A3" w:rsidRPr="002C4B31" w:rsidRDefault="003717A3" w:rsidP="003717A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6.1.Каждый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6.2.Каждый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6.3.Огнетушители,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6.4. Порошковые огнетушители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2C4B31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обеспечивалось покрытие порошком всей горящей поверхности и создавалась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6.5. Углекислотные огнетушители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2C4B31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(класс пожара Е).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6813B2" w:rsidRPr="002C4B31" w:rsidRDefault="008236D6" w:rsidP="00681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8236D6" w:rsidRPr="002C4B31" w:rsidRDefault="006813B2" w:rsidP="00681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          </w:t>
      </w:r>
      <w:r w:rsidR="008236D6" w:rsidRPr="002C4B31">
        <w:rPr>
          <w:rFonts w:eastAsia="Calibri"/>
          <w:b/>
          <w:sz w:val="28"/>
          <w:szCs w:val="28"/>
          <w:lang w:val="en-US" w:eastAsia="en-US"/>
        </w:rPr>
        <w:t>VII</w:t>
      </w:r>
      <w:r w:rsidR="008236D6" w:rsidRPr="002C4B31">
        <w:rPr>
          <w:rFonts w:eastAsia="Calibri"/>
          <w:b/>
          <w:sz w:val="28"/>
          <w:szCs w:val="28"/>
          <w:lang w:eastAsia="en-US"/>
        </w:rPr>
        <w:t>. Соблюдение пожарной безопасности работниками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7.2. Каждый работник здания в целях обеспечения и соблюдения требований пожарной безопасности обязан: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знать и соблюдать настоящую Инструкцию и ознакомиться с ней под роспись;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уметь пользоваться первичными средствами пожаротушен</w:t>
      </w:r>
      <w:r w:rsidR="00733CEB" w:rsidRPr="002C4B31">
        <w:rPr>
          <w:rFonts w:eastAsia="Calibri"/>
          <w:sz w:val="28"/>
          <w:szCs w:val="28"/>
          <w:lang w:eastAsia="en-US"/>
        </w:rPr>
        <w:t>ия (огнетушители</w:t>
      </w:r>
      <w:r w:rsidRPr="002C4B31">
        <w:rPr>
          <w:rFonts w:eastAsia="Calibri"/>
          <w:sz w:val="28"/>
          <w:szCs w:val="28"/>
          <w:lang w:eastAsia="en-US"/>
        </w:rPr>
        <w:t>);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знать содержание плана эвакуации людей при пожаре, порядок эвакуации людей при пожаре.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8236D6" w:rsidRPr="002C4B31" w:rsidRDefault="008236D6" w:rsidP="00D331F7">
      <w:pPr>
        <w:ind w:firstLine="708"/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7.4. Лицом, ответственным за пожарную безоп</w:t>
      </w:r>
      <w:r w:rsidR="00C867DF" w:rsidRPr="002C4B31">
        <w:rPr>
          <w:rFonts w:eastAsia="Calibri"/>
          <w:sz w:val="28"/>
          <w:szCs w:val="28"/>
          <w:lang w:eastAsia="en-US"/>
        </w:rPr>
        <w:t xml:space="preserve">асность здания, является </w:t>
      </w:r>
      <w:r w:rsidR="00B86A1C" w:rsidRPr="002C4B31">
        <w:rPr>
          <w:rFonts w:eastAsia="Calibri"/>
          <w:sz w:val="28"/>
          <w:szCs w:val="28"/>
          <w:lang w:eastAsia="en-US"/>
        </w:rPr>
        <w:t xml:space="preserve">ведущий </w:t>
      </w:r>
      <w:r w:rsidR="00C867DF" w:rsidRPr="002C4B31">
        <w:rPr>
          <w:rFonts w:eastAsia="Calibri"/>
          <w:sz w:val="28"/>
          <w:szCs w:val="28"/>
          <w:lang w:eastAsia="en-US"/>
        </w:rPr>
        <w:t>спец</w:t>
      </w:r>
      <w:r w:rsidR="0087784F" w:rsidRPr="002C4B31">
        <w:rPr>
          <w:rFonts w:eastAsia="Calibri"/>
          <w:sz w:val="28"/>
          <w:szCs w:val="28"/>
          <w:lang w:eastAsia="en-US"/>
        </w:rPr>
        <w:t xml:space="preserve">иалист </w:t>
      </w:r>
      <w:r w:rsidR="00C867DF" w:rsidRPr="002C4B3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C4B31" w:rsidRPr="002C4B31">
        <w:rPr>
          <w:rFonts w:eastAsia="Calibri"/>
          <w:sz w:val="28"/>
          <w:szCs w:val="28"/>
          <w:lang w:eastAsia="en-US"/>
        </w:rPr>
        <w:t>Кожуховичского</w:t>
      </w:r>
      <w:r w:rsidR="00B86A1C" w:rsidRPr="002C4B31">
        <w:rPr>
          <w:rFonts w:eastAsia="Calibri"/>
          <w:sz w:val="28"/>
          <w:szCs w:val="28"/>
          <w:lang w:eastAsia="en-US"/>
        </w:rPr>
        <w:t xml:space="preserve"> </w:t>
      </w:r>
      <w:r w:rsidRPr="002C4B31">
        <w:rPr>
          <w:rFonts w:eastAsia="Calibri"/>
          <w:sz w:val="28"/>
          <w:szCs w:val="28"/>
          <w:lang w:eastAsia="en-US"/>
        </w:rPr>
        <w:t xml:space="preserve">сельского поселения. </w:t>
      </w:r>
    </w:p>
    <w:p w:rsidR="008236D6" w:rsidRPr="002C4B31" w:rsidRDefault="008236D6" w:rsidP="00D331F7">
      <w:pPr>
        <w:spacing w:before="480"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6105247"/>
      <w:r w:rsidRPr="002C4B31">
        <w:rPr>
          <w:rFonts w:eastAsia="Calibri"/>
          <w:b/>
          <w:sz w:val="28"/>
          <w:szCs w:val="28"/>
          <w:lang w:eastAsia="en-US"/>
        </w:rPr>
        <w:t>V</w:t>
      </w:r>
      <w:r w:rsidRPr="002C4B31">
        <w:rPr>
          <w:rFonts w:eastAsia="Calibri"/>
          <w:b/>
          <w:sz w:val="28"/>
          <w:szCs w:val="28"/>
          <w:lang w:val="en-US" w:eastAsia="en-US"/>
        </w:rPr>
        <w:t>I</w:t>
      </w:r>
      <w:r w:rsidRPr="002C4B31">
        <w:rPr>
          <w:rFonts w:eastAsia="Calibri"/>
          <w:b/>
          <w:sz w:val="28"/>
          <w:szCs w:val="28"/>
          <w:lang w:eastAsia="en-US"/>
        </w:rPr>
        <w:t>II. Действия работников здания при возникновении пожара</w:t>
      </w:r>
    </w:p>
    <w:bookmarkEnd w:id="1"/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- привести в действие систему оповещения людей о пожаре посредством ручного пожарного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извещателя</w:t>
      </w:r>
      <w:proofErr w:type="spellEnd"/>
      <w:r w:rsidRPr="002C4B31">
        <w:rPr>
          <w:rFonts w:eastAsia="Calibri"/>
          <w:sz w:val="28"/>
          <w:szCs w:val="28"/>
          <w:lang w:eastAsia="en-US"/>
        </w:rPr>
        <w:t>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01</w:t>
      </w:r>
      <w:r w:rsidRPr="002C4B31">
        <w:rPr>
          <w:rFonts w:eastAsia="Calibri"/>
          <w:sz w:val="28"/>
          <w:szCs w:val="28"/>
          <w:lang w:eastAsia="en-US"/>
        </w:rPr>
        <w:t xml:space="preserve"> (со стационарного телефона) или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101, 112</w:t>
      </w:r>
      <w:r w:rsidRPr="002C4B31">
        <w:rPr>
          <w:rFonts w:eastAsia="Calibri"/>
          <w:sz w:val="28"/>
          <w:szCs w:val="28"/>
          <w:lang w:eastAsia="en-US"/>
        </w:rPr>
        <w:t xml:space="preserve"> (с мобильного телефона). 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8.2. Должностные лица, прибывшие к месту пожара (находящиеся на месте пожара), обязаны:</w:t>
      </w:r>
    </w:p>
    <w:p w:rsidR="008236D6" w:rsidRPr="002C4B31" w:rsidRDefault="008236D6" w:rsidP="00D331F7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сообщить о возникновении пожара в пожарную охрану и поставить в изве</w:t>
      </w:r>
      <w:r w:rsidR="006528B7" w:rsidRPr="002C4B31">
        <w:rPr>
          <w:rFonts w:eastAsia="Calibri"/>
          <w:sz w:val="28"/>
          <w:szCs w:val="28"/>
          <w:lang w:eastAsia="en-US"/>
        </w:rPr>
        <w:t xml:space="preserve">стность вышестоящее руководство: </w:t>
      </w:r>
      <w:proofErr w:type="gramStart"/>
      <w:r w:rsidR="006528B7" w:rsidRPr="002C4B31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6528B7" w:rsidRPr="002C4B31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</w:t>
      </w:r>
      <w:r w:rsidRPr="002C4B31">
        <w:rPr>
          <w:rFonts w:eastAsia="Calibri"/>
          <w:b/>
          <w:i/>
          <w:sz w:val="28"/>
          <w:szCs w:val="28"/>
          <w:u w:val="single"/>
          <w:lang w:eastAsia="en-US"/>
        </w:rPr>
        <w:t>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организовать спасание людей с использованием дл</w:t>
      </w:r>
      <w:r w:rsidR="006528B7" w:rsidRPr="002C4B31">
        <w:rPr>
          <w:rFonts w:eastAsia="Calibri"/>
          <w:sz w:val="28"/>
          <w:szCs w:val="28"/>
          <w:lang w:eastAsia="en-US"/>
        </w:rPr>
        <w:t>я этого имеющихся сил и средств</w:t>
      </w:r>
      <w:r w:rsidRPr="002C4B31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E770A9" w:rsidP="00D331F7">
      <w:pPr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обеспечить включение автоматической системы противопожарной защиты (системы оповещения людей о пожаре) –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E770A9" w:rsidP="00D331F7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при необходимости выполнить (организовать) отключение электроэнергии (за исключением систем противопожарной защиты),  а также выполнить другие необходимые мероприятия, способствующие предотвращению развития пожара и задымления помещений здания: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D331F7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236D6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прекратить все работы в здании, кроме работ, связанных с мероприятиями по ликвидации пожара: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AB63C2" w:rsidRPr="002C4B31">
        <w:rPr>
          <w:rFonts w:eastAsia="Calibri"/>
          <w:b/>
          <w:i/>
          <w:sz w:val="28"/>
          <w:szCs w:val="28"/>
          <w:u w:val="single"/>
          <w:lang w:eastAsia="en-US"/>
        </w:rPr>
        <w:t>:</w:t>
      </w:r>
      <w:r w:rsidR="00B86A1C" w:rsidRPr="002C4B31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оказание первой помощи пострадавшим выполняется (организуется)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101E2E" w:rsidP="00D331F7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ab/>
      </w:r>
      <w:r w:rsidR="008236D6" w:rsidRPr="002C4B31">
        <w:rPr>
          <w:rFonts w:eastAsia="Calibri"/>
          <w:sz w:val="28"/>
          <w:szCs w:val="28"/>
          <w:lang w:eastAsia="en-US"/>
        </w:rPr>
        <w:t>- осуществить общее руководство по тушению пожара (с учетом специфических особенностей объекта) до прибыти</w:t>
      </w:r>
      <w:r w:rsidRPr="002C4B31">
        <w:rPr>
          <w:rFonts w:eastAsia="Calibri"/>
          <w:sz w:val="28"/>
          <w:szCs w:val="28"/>
          <w:lang w:eastAsia="en-US"/>
        </w:rPr>
        <w:t>я подразделения пожарной охраны</w:t>
      </w:r>
      <w:r w:rsidR="008236D6" w:rsidRPr="002C4B31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обеспечить соблюдение требований безопасности работниками, принимающими участие в тушении пожара:</w:t>
      </w:r>
      <w:r w:rsidR="00B86A1C" w:rsidRPr="002C4B3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одновременно с тушением пожара организовать эвакуацию и защиту материальных ценностей</w:t>
      </w:r>
      <w:r w:rsidR="00545146" w:rsidRPr="002C4B31">
        <w:rPr>
          <w:rFonts w:eastAsia="Calibri"/>
          <w:b/>
          <w:i/>
          <w:sz w:val="28"/>
          <w:szCs w:val="28"/>
          <w:u w:val="single"/>
          <w:lang w:eastAsia="en-US"/>
        </w:rPr>
        <w:t>:</w:t>
      </w:r>
      <w:r w:rsidRPr="002C4B31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</w:t>
      </w:r>
      <w:r w:rsidR="00545146" w:rsidRPr="002C4B31">
        <w:rPr>
          <w:rFonts w:eastAsia="Calibri"/>
          <w:sz w:val="28"/>
          <w:szCs w:val="28"/>
          <w:lang w:eastAsia="en-US"/>
        </w:rPr>
        <w:t>:</w:t>
      </w:r>
      <w:r w:rsidR="00A013F2" w:rsidRPr="002C4B3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 сообщение подразделениям пожарной охраны, привлекаемым для тушения пожаров и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проведения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связанных с ними первоочередных аварийно-</w:t>
      </w:r>
      <w:r w:rsidRPr="002C4B31">
        <w:rPr>
          <w:rFonts w:eastAsia="Calibri"/>
          <w:sz w:val="28"/>
          <w:szCs w:val="28"/>
          <w:lang w:eastAsia="en-US"/>
        </w:rPr>
        <w:lastRenderedPageBreak/>
        <w:t>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AD0B03" w:rsidRPr="002C4B31">
        <w:rPr>
          <w:rFonts w:eastAsia="Calibri"/>
          <w:sz w:val="28"/>
          <w:szCs w:val="28"/>
          <w:lang w:eastAsia="en-US"/>
        </w:rPr>
        <w:t>:</w:t>
      </w:r>
      <w:r w:rsidR="00A013F2" w:rsidRPr="002C4B31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477123" w:rsidRPr="002C4B31">
        <w:rPr>
          <w:rFonts w:eastAsia="Calibri"/>
          <w:sz w:val="28"/>
          <w:szCs w:val="28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724B35" w:rsidRPr="002C4B31">
        <w:rPr>
          <w:rFonts w:eastAsia="Calibri"/>
          <w:sz w:val="28"/>
          <w:szCs w:val="28"/>
          <w:lang w:eastAsia="en-US"/>
        </w:rPr>
        <w:t xml:space="preserve">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E770A9" w:rsidRDefault="00E770A9" w:rsidP="00D331F7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</w:t>
      </w:r>
      <w:r w:rsidRPr="002C4B31">
        <w:rPr>
          <w:rFonts w:eastAsia="Calibri"/>
          <w:b/>
          <w:sz w:val="28"/>
          <w:szCs w:val="28"/>
          <w:lang w:val="en-US" w:eastAsia="en-US"/>
        </w:rPr>
        <w:t>X</w:t>
      </w:r>
      <w:r w:rsidRPr="002C4B31">
        <w:rPr>
          <w:rFonts w:eastAsia="Calibri"/>
          <w:b/>
          <w:sz w:val="28"/>
          <w:szCs w:val="28"/>
          <w:lang w:eastAsia="en-US"/>
        </w:rPr>
        <w:t>. Проведение эвакуации людей в случае пожара</w:t>
      </w:r>
    </w:p>
    <w:p w:rsidR="008236D6" w:rsidRPr="002C4B31" w:rsidRDefault="008236D6" w:rsidP="00D331F7">
      <w:pPr>
        <w:spacing w:before="120"/>
        <w:ind w:firstLine="708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9.1. Ответственными за эвакуацию люде</w:t>
      </w:r>
      <w:r w:rsidR="000278F2" w:rsidRPr="002C4B31">
        <w:rPr>
          <w:rFonts w:eastAsia="Calibri"/>
          <w:bCs/>
          <w:sz w:val="28"/>
          <w:szCs w:val="28"/>
          <w:lang w:eastAsia="en-US"/>
        </w:rPr>
        <w:t>й являе</w:t>
      </w:r>
      <w:r w:rsidRPr="002C4B31">
        <w:rPr>
          <w:rFonts w:eastAsia="Calibri"/>
          <w:bCs/>
          <w:sz w:val="28"/>
          <w:szCs w:val="28"/>
          <w:lang w:eastAsia="en-US"/>
        </w:rPr>
        <w:t>тся:</w:t>
      </w:r>
      <w:r w:rsidR="00DA05CB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</w:t>
      </w:r>
      <w:r w:rsidR="00E770A9">
        <w:rPr>
          <w:rFonts w:eastAsia="Calibri"/>
          <w:b/>
          <w:bCs/>
          <w:i/>
          <w:sz w:val="28"/>
          <w:szCs w:val="28"/>
          <w:u w:val="single"/>
          <w:lang w:eastAsia="en-US"/>
        </w:rPr>
        <w:t>Глава муниципального образования</w:t>
      </w:r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</w:t>
      </w:r>
      <w:r w:rsidR="002C4B31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>Кожуховичского</w:t>
      </w:r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сельского поселения, </w:t>
      </w:r>
      <w:proofErr w:type="gramStart"/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за пожарную</w:t>
      </w:r>
      <w:r w:rsidR="00DA05CB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</w:t>
      </w:r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>безопасность.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9.2. Ответственные за эвакуацию людей должны принять меры по эвакуации людей в зоне своей ответственности: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непосредственном обнаружении пожара;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получении информации о возникновении пожара;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срабатывании системы оповещения людей о пожаре.</w:t>
      </w:r>
    </w:p>
    <w:p w:rsidR="008236D6" w:rsidRPr="002C4B31" w:rsidRDefault="008236D6" w:rsidP="00D331F7">
      <w:pPr>
        <w:spacing w:before="12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9.3. В случае возникновения пожара ответственные за эвакуацию людей в случае пожара должны: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непосредственном обнаружени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и пожара оповестить о пожаре по</w:t>
      </w:r>
      <w:r w:rsidRPr="002C4B31">
        <w:rPr>
          <w:rFonts w:eastAsia="Calibri"/>
          <w:bCs/>
          <w:sz w:val="28"/>
          <w:szCs w:val="28"/>
          <w:lang w:eastAsia="en-US"/>
        </w:rPr>
        <w:t xml:space="preserve">тел: 01 (со стационарного телефона) или </w:t>
      </w:r>
      <w:r w:rsidRPr="002C4B31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101,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112</w:t>
      </w:r>
      <w:r w:rsidRPr="002C4B31">
        <w:rPr>
          <w:rFonts w:eastAsia="Calibri"/>
          <w:bCs/>
          <w:sz w:val="28"/>
          <w:szCs w:val="28"/>
          <w:lang w:eastAsia="en-US"/>
        </w:rPr>
        <w:t>(с мобильного телефона);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громким голосом оповес</w:t>
      </w:r>
      <w:r w:rsidR="00EC6549" w:rsidRPr="002C4B31">
        <w:rPr>
          <w:rFonts w:eastAsia="Calibri"/>
          <w:bCs/>
          <w:sz w:val="28"/>
          <w:szCs w:val="28"/>
          <w:lang w:eastAsia="en-US"/>
        </w:rPr>
        <w:t>тить людей, находящихся в здании о случившемся</w:t>
      </w:r>
      <w:r w:rsidRPr="002C4B31">
        <w:rPr>
          <w:rFonts w:eastAsia="Calibri"/>
          <w:bCs/>
          <w:sz w:val="28"/>
          <w:szCs w:val="28"/>
          <w:lang w:eastAsia="en-US"/>
        </w:rPr>
        <w:t>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сообщить людям, на</w:t>
      </w:r>
      <w:r w:rsidR="00EC6549" w:rsidRPr="002C4B31">
        <w:rPr>
          <w:rFonts w:eastAsia="Calibri"/>
          <w:bCs/>
          <w:sz w:val="28"/>
          <w:szCs w:val="28"/>
          <w:lang w:eastAsia="en-US"/>
        </w:rPr>
        <w:t>ходящимся в здании</w:t>
      </w:r>
      <w:r w:rsidRPr="002C4B31">
        <w:rPr>
          <w:rFonts w:eastAsia="Calibri"/>
          <w:bCs/>
          <w:sz w:val="28"/>
          <w:szCs w:val="28"/>
          <w:lang w:eastAsia="en-US"/>
        </w:rPr>
        <w:t xml:space="preserve">, о местах </w:t>
      </w:r>
      <w:proofErr w:type="gramStart"/>
      <w:r w:rsidRPr="002C4B31">
        <w:rPr>
          <w:rFonts w:eastAsia="Calibri"/>
          <w:bCs/>
          <w:sz w:val="28"/>
          <w:szCs w:val="28"/>
          <w:lang w:eastAsia="en-US"/>
        </w:rPr>
        <w:t>нахождения средств индивидуальной защиты органов дыхания</w:t>
      </w:r>
      <w:proofErr w:type="gramEnd"/>
      <w:r w:rsidRPr="002C4B31">
        <w:rPr>
          <w:rFonts w:eastAsia="Calibri"/>
          <w:bCs/>
          <w:sz w:val="28"/>
          <w:szCs w:val="28"/>
          <w:lang w:eastAsia="en-US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</w:t>
      </w:r>
      <w:r w:rsidRPr="002C4B31">
        <w:rPr>
          <w:rFonts w:eastAsia="Calibri"/>
          <w:bCs/>
          <w:sz w:val="28"/>
          <w:szCs w:val="28"/>
          <w:lang w:eastAsia="en-US"/>
        </w:rPr>
        <w:lastRenderedPageBreak/>
        <w:t xml:space="preserve">пожара), особо обратив внимание на места, где возможно остались люди (если такая информация имеется).   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9.4. В случае возникновения пожара при эвакуации из здания весь персонал обяза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н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ли) работников пожарной охраны;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4B060C" w:rsidRPr="002C4B31" w:rsidRDefault="004B060C" w:rsidP="00D331F7">
      <w:pPr>
        <w:widowControl w:val="0"/>
        <w:autoSpaceDE w:val="0"/>
        <w:autoSpaceDN w:val="0"/>
        <w:ind w:left="6237"/>
        <w:jc w:val="both"/>
        <w:outlineLvl w:val="0"/>
        <w:rPr>
          <w:sz w:val="28"/>
          <w:szCs w:val="28"/>
        </w:rPr>
      </w:pPr>
    </w:p>
    <w:sectPr w:rsidR="004B060C" w:rsidRPr="002C4B31" w:rsidSect="003717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C"/>
    <w:rsid w:val="000235C4"/>
    <w:rsid w:val="000278F2"/>
    <w:rsid w:val="000544CB"/>
    <w:rsid w:val="000B35A2"/>
    <w:rsid w:val="000C1C01"/>
    <w:rsid w:val="000E7816"/>
    <w:rsid w:val="00101E2E"/>
    <w:rsid w:val="0012135B"/>
    <w:rsid w:val="001635B8"/>
    <w:rsid w:val="0017014B"/>
    <w:rsid w:val="001C501A"/>
    <w:rsid w:val="00237C7D"/>
    <w:rsid w:val="002532A8"/>
    <w:rsid w:val="00264588"/>
    <w:rsid w:val="002850F7"/>
    <w:rsid w:val="002C4B31"/>
    <w:rsid w:val="002E51B3"/>
    <w:rsid w:val="0031284B"/>
    <w:rsid w:val="0031478C"/>
    <w:rsid w:val="00321040"/>
    <w:rsid w:val="00363999"/>
    <w:rsid w:val="003717A3"/>
    <w:rsid w:val="00384F33"/>
    <w:rsid w:val="003C0B8F"/>
    <w:rsid w:val="003C1AC6"/>
    <w:rsid w:val="003C1FF7"/>
    <w:rsid w:val="003E70C1"/>
    <w:rsid w:val="00400DAA"/>
    <w:rsid w:val="00426214"/>
    <w:rsid w:val="00430365"/>
    <w:rsid w:val="00477123"/>
    <w:rsid w:val="004773F7"/>
    <w:rsid w:val="00477F86"/>
    <w:rsid w:val="00482EC9"/>
    <w:rsid w:val="004876CE"/>
    <w:rsid w:val="004951ED"/>
    <w:rsid w:val="00495667"/>
    <w:rsid w:val="004B060C"/>
    <w:rsid w:val="004C1CC0"/>
    <w:rsid w:val="004C5C01"/>
    <w:rsid w:val="004D054A"/>
    <w:rsid w:val="004E4991"/>
    <w:rsid w:val="00507664"/>
    <w:rsid w:val="00545146"/>
    <w:rsid w:val="00545EA9"/>
    <w:rsid w:val="00554F3F"/>
    <w:rsid w:val="00594D08"/>
    <w:rsid w:val="005D4429"/>
    <w:rsid w:val="005F62D3"/>
    <w:rsid w:val="00612551"/>
    <w:rsid w:val="006257C8"/>
    <w:rsid w:val="0063334B"/>
    <w:rsid w:val="006528B7"/>
    <w:rsid w:val="006533D2"/>
    <w:rsid w:val="006546B1"/>
    <w:rsid w:val="006813B2"/>
    <w:rsid w:val="006A2E59"/>
    <w:rsid w:val="006A5466"/>
    <w:rsid w:val="006D08A4"/>
    <w:rsid w:val="00724B35"/>
    <w:rsid w:val="00733CEB"/>
    <w:rsid w:val="00750C3B"/>
    <w:rsid w:val="00764A65"/>
    <w:rsid w:val="0078256A"/>
    <w:rsid w:val="007B4A09"/>
    <w:rsid w:val="00813E08"/>
    <w:rsid w:val="008236D6"/>
    <w:rsid w:val="00833D87"/>
    <w:rsid w:val="0087784F"/>
    <w:rsid w:val="008C3B9C"/>
    <w:rsid w:val="009059A5"/>
    <w:rsid w:val="00920565"/>
    <w:rsid w:val="009207A2"/>
    <w:rsid w:val="0092521A"/>
    <w:rsid w:val="00962C28"/>
    <w:rsid w:val="009768F0"/>
    <w:rsid w:val="00A013F2"/>
    <w:rsid w:val="00A163C8"/>
    <w:rsid w:val="00A230F6"/>
    <w:rsid w:val="00A32D1A"/>
    <w:rsid w:val="00A52C16"/>
    <w:rsid w:val="00A53740"/>
    <w:rsid w:val="00A9341B"/>
    <w:rsid w:val="00A965A0"/>
    <w:rsid w:val="00AB63C2"/>
    <w:rsid w:val="00AD0B03"/>
    <w:rsid w:val="00AE7FC9"/>
    <w:rsid w:val="00B04D8B"/>
    <w:rsid w:val="00B102EE"/>
    <w:rsid w:val="00B3501F"/>
    <w:rsid w:val="00B86A1C"/>
    <w:rsid w:val="00BC1765"/>
    <w:rsid w:val="00C2733E"/>
    <w:rsid w:val="00C75AD2"/>
    <w:rsid w:val="00C867DF"/>
    <w:rsid w:val="00C91107"/>
    <w:rsid w:val="00CA0FA0"/>
    <w:rsid w:val="00CD1047"/>
    <w:rsid w:val="00D331F7"/>
    <w:rsid w:val="00D44ECB"/>
    <w:rsid w:val="00D50935"/>
    <w:rsid w:val="00D660ED"/>
    <w:rsid w:val="00D865FF"/>
    <w:rsid w:val="00DA05CB"/>
    <w:rsid w:val="00DD48BB"/>
    <w:rsid w:val="00DE52C8"/>
    <w:rsid w:val="00E07C5A"/>
    <w:rsid w:val="00E34CC8"/>
    <w:rsid w:val="00E770A9"/>
    <w:rsid w:val="00EC6549"/>
    <w:rsid w:val="00F30E57"/>
    <w:rsid w:val="00F53F4A"/>
    <w:rsid w:val="00F56E60"/>
    <w:rsid w:val="00FA5768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546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6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546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6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2</cp:revision>
  <cp:lastPrinted>2023-08-15T07:18:00Z</cp:lastPrinted>
  <dcterms:created xsi:type="dcterms:W3CDTF">2023-08-15T07:18:00Z</dcterms:created>
  <dcterms:modified xsi:type="dcterms:W3CDTF">2023-08-15T07:18:00Z</dcterms:modified>
</cp:coreProperties>
</file>