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56" w:rsidRPr="007F2FA6" w:rsidRDefault="00A77E56" w:rsidP="00A7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628B98" wp14:editId="1F921EA3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56" w:rsidRPr="00571299" w:rsidRDefault="00A77E56" w:rsidP="00A7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77E56" w:rsidRPr="00571299" w:rsidRDefault="00A77E56" w:rsidP="00A7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A77E56" w:rsidRPr="00571299" w:rsidRDefault="00A77E56" w:rsidP="00A7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A77E56" w:rsidRPr="00571299" w:rsidRDefault="00A77E56" w:rsidP="00A7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299" w:rsidRPr="00571299" w:rsidRDefault="00571299" w:rsidP="0057129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299" w:rsidRPr="00571299" w:rsidRDefault="00571299" w:rsidP="0057129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299" w:rsidRPr="00571299" w:rsidRDefault="00571299" w:rsidP="00571299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29.06.2021г.</w:t>
      </w:r>
      <w:r w:rsidRPr="005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571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№20</w:t>
      </w:r>
    </w:p>
    <w:p w:rsidR="00A77E56" w:rsidRPr="00571299" w:rsidRDefault="00A77E56" w:rsidP="00A77E5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E56" w:rsidRPr="00571299" w:rsidRDefault="00A77E56" w:rsidP="00A77E56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299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«Положение о порядке представления депутатами Совета депутатов Хиславичского городского поселения Хиславичского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</w:p>
    <w:p w:rsidR="00A77E56" w:rsidRPr="00571299" w:rsidRDefault="00A77E56" w:rsidP="00A77E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E56" w:rsidRPr="00571299" w:rsidRDefault="00A77E56" w:rsidP="00A77E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2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571299">
        <w:rPr>
          <w:rFonts w:ascii="Times New Roman" w:hAnsi="Times New Roman" w:cs="Times New Roman"/>
          <w:sz w:val="28"/>
          <w:szCs w:val="28"/>
        </w:rPr>
        <w:t xml:space="preserve"> </w:t>
      </w:r>
      <w:r w:rsidRPr="005712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8" w:history="1">
        <w:r w:rsidRPr="00571299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5712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ом от 25 декабря 2008 года № 273-ФЗ «О противодействии коррупции», Федеральным </w:t>
      </w:r>
      <w:hyperlink r:id="rId9" w:history="1">
        <w:r w:rsidRPr="00571299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712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571299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Хиславичского городского поселения Хиславичского района Смоленской области </w:t>
      </w:r>
    </w:p>
    <w:p w:rsidR="00A77E56" w:rsidRPr="00571299" w:rsidRDefault="00A77E56" w:rsidP="00A77E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29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77E56" w:rsidRPr="00571299" w:rsidRDefault="00A77E56" w:rsidP="00A77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299">
        <w:rPr>
          <w:rFonts w:ascii="Times New Roman" w:eastAsia="Calibri" w:hAnsi="Times New Roman" w:cs="Times New Roman"/>
          <w:sz w:val="28"/>
          <w:szCs w:val="28"/>
        </w:rPr>
        <w:t xml:space="preserve">1.Внести </w:t>
      </w:r>
      <w:r w:rsidRPr="0057129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FA4C58" w:rsidRPr="005712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Положение о порядке представления депутатами Совета депутатов Хиславичского городского поселения Хиславичского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Pr="00571299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Совета депутатов Хиславичского городского поселения Хиславичского района Смоленской области </w:t>
      </w:r>
      <w:r w:rsidR="00FA4C58" w:rsidRPr="00571299">
        <w:rPr>
          <w:rFonts w:ascii="Times New Roman" w:eastAsia="Calibri" w:hAnsi="Times New Roman" w:cs="Times New Roman"/>
          <w:sz w:val="28"/>
          <w:szCs w:val="28"/>
        </w:rPr>
        <w:t>от 28.02.2018 №111</w:t>
      </w:r>
      <w:proofErr w:type="gramEnd"/>
      <w:r w:rsidR="00FA4C58" w:rsidRPr="00571299">
        <w:rPr>
          <w:rFonts w:ascii="Times New Roman" w:eastAsia="Calibri" w:hAnsi="Times New Roman" w:cs="Times New Roman"/>
          <w:sz w:val="28"/>
          <w:szCs w:val="28"/>
        </w:rPr>
        <w:t>,</w:t>
      </w:r>
      <w:r w:rsidR="008005C7" w:rsidRPr="00571299">
        <w:rPr>
          <w:rFonts w:ascii="Times New Roman" w:hAnsi="Times New Roman" w:cs="Times New Roman"/>
          <w:sz w:val="28"/>
          <w:szCs w:val="28"/>
        </w:rPr>
        <w:t xml:space="preserve"> </w:t>
      </w:r>
      <w:r w:rsidR="008005C7" w:rsidRPr="00571299">
        <w:rPr>
          <w:rFonts w:ascii="Times New Roman" w:eastAsia="Calibri" w:hAnsi="Times New Roman" w:cs="Times New Roman"/>
          <w:sz w:val="28"/>
          <w:szCs w:val="28"/>
        </w:rPr>
        <w:t>согласно приложению,</w:t>
      </w:r>
      <w:r w:rsidRPr="005712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129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FA4C58" w:rsidRPr="00571299" w:rsidRDefault="00A77E56" w:rsidP="00A77E5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2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4C58" w:rsidRPr="00571299">
        <w:rPr>
          <w:rFonts w:ascii="Times New Roman" w:eastAsia="Calibri" w:hAnsi="Times New Roman" w:cs="Times New Roman"/>
          <w:sz w:val="28"/>
          <w:szCs w:val="28"/>
        </w:rPr>
        <w:t>исключить абзац 3 п.п.1 п.1;</w:t>
      </w:r>
    </w:p>
    <w:p w:rsidR="00A77E56" w:rsidRPr="00571299" w:rsidRDefault="00FA4C58" w:rsidP="00A77E5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1299">
        <w:rPr>
          <w:rFonts w:ascii="Times New Roman" w:eastAsia="Calibri" w:hAnsi="Times New Roman" w:cs="Times New Roman"/>
          <w:sz w:val="28"/>
          <w:szCs w:val="28"/>
        </w:rPr>
        <w:t>-в абзац 5 п.п.1 п.1</w:t>
      </w:r>
      <w:r w:rsidR="00A77E56" w:rsidRPr="0057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8C7" w:rsidRPr="00571299">
        <w:rPr>
          <w:rFonts w:ascii="Times New Roman" w:eastAsia="Calibri" w:hAnsi="Times New Roman" w:cs="Times New Roman"/>
          <w:sz w:val="28"/>
          <w:szCs w:val="28"/>
        </w:rPr>
        <w:t>после слов</w:t>
      </w:r>
      <w:r w:rsidRPr="0057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29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C28C7" w:rsidRPr="00571299">
        <w:rPr>
          <w:rFonts w:ascii="Times New Roman" w:eastAsia="Calibri" w:hAnsi="Times New Roman" w:cs="Times New Roman"/>
          <w:i/>
          <w:sz w:val="28"/>
          <w:szCs w:val="28"/>
        </w:rPr>
        <w:t>организаций</w:t>
      </w:r>
      <w:r w:rsidR="00807EE5" w:rsidRPr="00571299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Start"/>
      <w:r w:rsidR="00AC28C7" w:rsidRPr="0057129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571299">
        <w:rPr>
          <w:rFonts w:ascii="Times New Roman" w:eastAsia="Calibri" w:hAnsi="Times New Roman" w:cs="Times New Roman"/>
          <w:i/>
          <w:sz w:val="28"/>
          <w:szCs w:val="28"/>
        </w:rPr>
        <w:t>»</w:t>
      </w:r>
      <w:proofErr w:type="gramEnd"/>
      <w:r w:rsidRPr="005712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1299">
        <w:rPr>
          <w:rFonts w:ascii="Times New Roman" w:eastAsia="Calibri" w:hAnsi="Times New Roman" w:cs="Times New Roman"/>
          <w:sz w:val="28"/>
          <w:szCs w:val="28"/>
        </w:rPr>
        <w:t>добавить</w:t>
      </w:r>
      <w:r w:rsidR="00AC28C7" w:rsidRPr="005712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C28C7" w:rsidRPr="00571299">
        <w:rPr>
          <w:rFonts w:ascii="Times New Roman" w:eastAsia="Calibri" w:hAnsi="Times New Roman" w:cs="Times New Roman"/>
          <w:i/>
          <w:sz w:val="28"/>
          <w:szCs w:val="28"/>
        </w:rPr>
        <w:t>цифровых финансовых активов, цифровой валюты,»;</w:t>
      </w:r>
    </w:p>
    <w:p w:rsidR="00B057D9" w:rsidRPr="00571299" w:rsidRDefault="00B057D9" w:rsidP="00A77E5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1299">
        <w:rPr>
          <w:rFonts w:ascii="Times New Roman" w:eastAsia="Calibri" w:hAnsi="Times New Roman" w:cs="Times New Roman"/>
          <w:sz w:val="28"/>
          <w:szCs w:val="28"/>
        </w:rPr>
        <w:t>- в п.п.3.2 п.3 после слов</w:t>
      </w:r>
      <w:r w:rsidRPr="00571299">
        <w:rPr>
          <w:rFonts w:ascii="Times New Roman" w:eastAsia="Calibri" w:hAnsi="Times New Roman" w:cs="Times New Roman"/>
          <w:i/>
          <w:sz w:val="28"/>
          <w:szCs w:val="28"/>
        </w:rPr>
        <w:t xml:space="preserve"> «организаций)</w:t>
      </w:r>
      <w:proofErr w:type="gramStart"/>
      <w:r w:rsidRPr="00571299">
        <w:rPr>
          <w:rFonts w:ascii="Times New Roman" w:eastAsia="Calibri" w:hAnsi="Times New Roman" w:cs="Times New Roman"/>
          <w:i/>
          <w:sz w:val="28"/>
          <w:szCs w:val="28"/>
        </w:rPr>
        <w:t>,»</w:t>
      </w:r>
      <w:proofErr w:type="gramEnd"/>
      <w:r w:rsidRPr="005712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1299">
        <w:rPr>
          <w:rFonts w:ascii="Times New Roman" w:eastAsia="Calibri" w:hAnsi="Times New Roman" w:cs="Times New Roman"/>
          <w:sz w:val="28"/>
          <w:szCs w:val="28"/>
        </w:rPr>
        <w:t>добавить «</w:t>
      </w:r>
      <w:r w:rsidRPr="00571299">
        <w:rPr>
          <w:rFonts w:ascii="Times New Roman" w:eastAsia="Calibri" w:hAnsi="Times New Roman" w:cs="Times New Roman"/>
          <w:i/>
          <w:sz w:val="28"/>
          <w:szCs w:val="28"/>
        </w:rPr>
        <w:t>цифровых финансовых активов, цифровой валюты,»;</w:t>
      </w:r>
    </w:p>
    <w:p w:rsidR="00AC28C7" w:rsidRPr="00571299" w:rsidRDefault="00AC28C7" w:rsidP="00A77E5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2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-п.4 </w:t>
      </w:r>
      <w:r w:rsidR="00807EE5" w:rsidRPr="00571299">
        <w:rPr>
          <w:rFonts w:ascii="Times New Roman" w:eastAsia="Calibri" w:hAnsi="Times New Roman" w:cs="Times New Roman"/>
          <w:sz w:val="28"/>
          <w:szCs w:val="28"/>
        </w:rPr>
        <w:t>признать, утратившим силу</w:t>
      </w:r>
      <w:r w:rsidRPr="005712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28C7" w:rsidRPr="00571299" w:rsidRDefault="00AC28C7" w:rsidP="00A77E5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1299">
        <w:rPr>
          <w:rFonts w:ascii="Times New Roman" w:eastAsia="Calibri" w:hAnsi="Times New Roman" w:cs="Times New Roman"/>
          <w:sz w:val="28"/>
          <w:szCs w:val="28"/>
        </w:rPr>
        <w:t>-в п.5) п.п.6</w:t>
      </w:r>
      <w:r w:rsidR="00B057D9" w:rsidRPr="00571299">
        <w:rPr>
          <w:rFonts w:ascii="Times New Roman" w:eastAsia="Calibri" w:hAnsi="Times New Roman" w:cs="Times New Roman"/>
          <w:sz w:val="28"/>
          <w:szCs w:val="28"/>
        </w:rPr>
        <w:t>.</w:t>
      </w:r>
      <w:r w:rsidRPr="00571299">
        <w:rPr>
          <w:rFonts w:ascii="Times New Roman" w:eastAsia="Calibri" w:hAnsi="Times New Roman" w:cs="Times New Roman"/>
          <w:sz w:val="28"/>
          <w:szCs w:val="28"/>
        </w:rPr>
        <w:t xml:space="preserve">2 п.6 </w:t>
      </w:r>
      <w:r w:rsidR="00B057D9" w:rsidRPr="00571299">
        <w:rPr>
          <w:rFonts w:ascii="Times New Roman" w:eastAsia="Calibri" w:hAnsi="Times New Roman" w:cs="Times New Roman"/>
          <w:sz w:val="28"/>
          <w:szCs w:val="28"/>
        </w:rPr>
        <w:t>после слов</w:t>
      </w:r>
      <w:r w:rsidR="00B057D9" w:rsidRPr="005712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1299">
        <w:rPr>
          <w:rFonts w:ascii="Times New Roman" w:eastAsia="Calibri" w:hAnsi="Times New Roman" w:cs="Times New Roman"/>
          <w:i/>
          <w:sz w:val="28"/>
          <w:szCs w:val="28"/>
        </w:rPr>
        <w:t>«организаций</w:t>
      </w:r>
      <w:r w:rsidR="00807EE5" w:rsidRPr="00571299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Start"/>
      <w:r w:rsidRPr="00571299">
        <w:rPr>
          <w:rFonts w:ascii="Times New Roman" w:eastAsia="Calibri" w:hAnsi="Times New Roman" w:cs="Times New Roman"/>
          <w:i/>
          <w:sz w:val="28"/>
          <w:szCs w:val="28"/>
        </w:rPr>
        <w:t>,»</w:t>
      </w:r>
      <w:proofErr w:type="gramEnd"/>
      <w:r w:rsidRPr="005712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1299">
        <w:rPr>
          <w:rFonts w:ascii="Times New Roman" w:eastAsia="Calibri" w:hAnsi="Times New Roman" w:cs="Times New Roman"/>
          <w:sz w:val="28"/>
          <w:szCs w:val="28"/>
        </w:rPr>
        <w:t>добавить «</w:t>
      </w:r>
      <w:r w:rsidRPr="00571299">
        <w:rPr>
          <w:rFonts w:ascii="Times New Roman" w:eastAsia="Calibri" w:hAnsi="Times New Roman" w:cs="Times New Roman"/>
          <w:i/>
          <w:sz w:val="28"/>
          <w:szCs w:val="28"/>
        </w:rPr>
        <w:t>цифровых финансовых активов, цифровой валюты,».</w:t>
      </w:r>
    </w:p>
    <w:p w:rsidR="00A77E56" w:rsidRPr="00571299" w:rsidRDefault="00BB7AFB" w:rsidP="00A77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A77E56" w:rsidRPr="005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7E56" w:rsidRPr="005712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="00B057D9" w:rsidRPr="00571299">
        <w:rPr>
          <w:rFonts w:ascii="Times New Roman" w:eastAsia="Calibri" w:hAnsi="Times New Roman" w:cs="Times New Roman"/>
          <w:sz w:val="28"/>
          <w:szCs w:val="28"/>
        </w:rPr>
        <w:t>вступает в силу после официального опубликования</w:t>
      </w:r>
      <w:r w:rsidR="00B057D9" w:rsidRPr="005712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77E56" w:rsidRPr="005712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газете «Хиславичские известия» и </w:t>
      </w:r>
      <w:r w:rsidR="00B057D9" w:rsidRPr="005712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подлежит </w:t>
      </w:r>
      <w:r w:rsidR="00A77E56" w:rsidRPr="005712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</w:t>
      </w:r>
      <w:r w:rsidR="00A77E56" w:rsidRPr="005712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азме</w:t>
      </w:r>
      <w:r w:rsidR="00B057D9" w:rsidRPr="005712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щению</w:t>
      </w:r>
      <w:r w:rsidR="00A77E56" w:rsidRPr="005712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7E56" w:rsidRPr="005712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10" w:history="1">
        <w:r w:rsidR="00A77E56" w:rsidRPr="00571299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="00A77E56" w:rsidRPr="005712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8005C7" w:rsidRPr="00571299" w:rsidRDefault="008005C7" w:rsidP="00A7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56" w:rsidRDefault="00A77E56" w:rsidP="00A7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299" w:rsidRPr="00571299" w:rsidRDefault="00571299" w:rsidP="00A7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56" w:rsidRPr="00571299" w:rsidRDefault="00A77E56" w:rsidP="00A77E56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712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A77E56" w:rsidRPr="00571299" w:rsidRDefault="00A77E56" w:rsidP="00A77E56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712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8005C7" w:rsidRPr="00571299" w:rsidRDefault="00A77E56" w:rsidP="00B057D9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hAnsi="Times New Roman" w:cs="Times New Roman"/>
          <w:sz w:val="28"/>
          <w:szCs w:val="28"/>
        </w:rPr>
      </w:pPr>
      <w:r w:rsidRPr="005712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района Смоленской области</w:t>
      </w:r>
      <w:r w:rsidR="005712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8005C7" w:rsidRPr="005712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  <w:r w:rsidRPr="005712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О.Б.Маханёк</w:t>
      </w: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1299" w:rsidRDefault="00571299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A4C58" w:rsidRPr="00FA4C58" w:rsidRDefault="00FA4C58" w:rsidP="00FA4C58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A4C58">
        <w:rPr>
          <w:rFonts w:ascii="Times New Roman" w:eastAsia="Times New Roman" w:hAnsi="Times New Roman" w:cs="Times New Roman"/>
          <w:b/>
        </w:rPr>
        <w:t>Приложение</w:t>
      </w:r>
    </w:p>
    <w:p w:rsidR="00FA4C58" w:rsidRPr="00FA4C58" w:rsidRDefault="00FA4C58" w:rsidP="00FA4C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 w:rsidRPr="00FA4C58">
        <w:rPr>
          <w:rFonts w:ascii="Times New Roman" w:eastAsia="Times New Roman" w:hAnsi="Times New Roman" w:cs="Times New Roman"/>
        </w:rPr>
        <w:t>Утверждено решением Совета</w:t>
      </w:r>
    </w:p>
    <w:p w:rsidR="00FA4C58" w:rsidRPr="00FA4C58" w:rsidRDefault="00FA4C58" w:rsidP="00FA4C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 w:rsidRPr="00FA4C58">
        <w:rPr>
          <w:rFonts w:ascii="Times New Roman" w:eastAsia="Times New Roman" w:hAnsi="Times New Roman" w:cs="Times New Roman"/>
        </w:rPr>
        <w:lastRenderedPageBreak/>
        <w:t xml:space="preserve">депутатов Хиславичского </w:t>
      </w:r>
      <w:proofErr w:type="gramStart"/>
      <w:r w:rsidRPr="00FA4C58">
        <w:rPr>
          <w:rFonts w:ascii="Times New Roman" w:eastAsia="Times New Roman" w:hAnsi="Times New Roman" w:cs="Times New Roman"/>
        </w:rPr>
        <w:t>городского</w:t>
      </w:r>
      <w:proofErr w:type="gramEnd"/>
    </w:p>
    <w:p w:rsidR="00FA4C58" w:rsidRPr="00FA4C58" w:rsidRDefault="00FA4C58" w:rsidP="00FA4C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 w:rsidRPr="00FA4C58">
        <w:rPr>
          <w:rFonts w:ascii="Times New Roman" w:eastAsia="Times New Roman" w:hAnsi="Times New Roman" w:cs="Times New Roman"/>
        </w:rPr>
        <w:t>поселения Хиславичского района</w:t>
      </w:r>
    </w:p>
    <w:p w:rsidR="00FA4C58" w:rsidRPr="00FA4C58" w:rsidRDefault="00FA4C58" w:rsidP="00FA4C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 w:rsidRPr="00FA4C58">
        <w:rPr>
          <w:rFonts w:ascii="Times New Roman" w:eastAsia="Times New Roman" w:hAnsi="Times New Roman" w:cs="Times New Roman"/>
        </w:rPr>
        <w:t>Смоленской области</w:t>
      </w:r>
    </w:p>
    <w:p w:rsidR="00FA4C58" w:rsidRDefault="00FA4C58" w:rsidP="00FA4C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u w:val="single"/>
        </w:rPr>
      </w:pPr>
      <w:r w:rsidRPr="00FA4C58">
        <w:rPr>
          <w:rFonts w:ascii="Times New Roman" w:eastAsia="Times New Roman" w:hAnsi="Times New Roman" w:cs="Times New Roman"/>
        </w:rPr>
        <w:t xml:space="preserve">от </w:t>
      </w:r>
      <w:r w:rsidRPr="00FA4C58">
        <w:rPr>
          <w:rFonts w:ascii="Times New Roman" w:eastAsia="Times New Roman" w:hAnsi="Times New Roman" w:cs="Times New Roman"/>
          <w:u w:val="single"/>
        </w:rPr>
        <w:t>28.02.2018г.</w:t>
      </w:r>
      <w:r w:rsidRPr="00FA4C58">
        <w:rPr>
          <w:rFonts w:ascii="Times New Roman" w:eastAsia="Times New Roman" w:hAnsi="Times New Roman" w:cs="Times New Roman"/>
        </w:rPr>
        <w:t xml:space="preserve"> №</w:t>
      </w:r>
      <w:r w:rsidRPr="00FA4C58">
        <w:rPr>
          <w:rFonts w:ascii="Times New Roman" w:eastAsia="Times New Roman" w:hAnsi="Times New Roman" w:cs="Times New Roman"/>
          <w:u w:val="single"/>
        </w:rPr>
        <w:t>111</w:t>
      </w:r>
    </w:p>
    <w:p w:rsidR="008005C7" w:rsidRPr="00FA4C58" w:rsidRDefault="008005C7" w:rsidP="00FA4C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(в редакции решения от</w:t>
      </w:r>
      <w:r w:rsidR="00B057D9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29.06.2021 №</w:t>
      </w:r>
      <w:r w:rsidR="00571299"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)</w:t>
      </w:r>
    </w:p>
    <w:p w:rsidR="00FA4C58" w:rsidRPr="00FA4C58" w:rsidRDefault="00FA4C58" w:rsidP="00FA4C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C58">
        <w:rPr>
          <w:rFonts w:ascii="Times New Roman" w:eastAsia="Times New Roman" w:hAnsi="Times New Roman" w:cs="Times New Roman"/>
        </w:rPr>
        <w:t>____________________ О.Б.Маханек</w:t>
      </w:r>
    </w:p>
    <w:p w:rsidR="00FA4C58" w:rsidRPr="00FA4C58" w:rsidRDefault="00FA4C58" w:rsidP="00FA4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5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A4C58" w:rsidRPr="00FA4C58" w:rsidRDefault="00FA4C58" w:rsidP="00FA4C58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58">
        <w:rPr>
          <w:rFonts w:ascii="Times New Roman" w:eastAsia="Times New Roman" w:hAnsi="Times New Roman" w:cs="Times New Roman"/>
          <w:b/>
          <w:sz w:val="28"/>
          <w:szCs w:val="28"/>
        </w:rPr>
        <w:t>о порядке представления депутатами Совета депутатов Хиславичского городского поселения Хиславичского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FA4C58" w:rsidRPr="00FA4C58" w:rsidRDefault="00FA4C58" w:rsidP="00FA4C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законодательством.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C58">
        <w:rPr>
          <w:rFonts w:ascii="Times New Roman" w:eastAsia="Calibri" w:hAnsi="Times New Roman" w:cs="Times New Roman"/>
          <w:bCs/>
          <w:sz w:val="28"/>
          <w:szCs w:val="28"/>
        </w:rPr>
        <w:t>1.1. Настоящим Положением определяется: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58">
        <w:rPr>
          <w:rFonts w:ascii="Times New Roman" w:eastAsia="Times New Roman" w:hAnsi="Times New Roman" w:cs="Times New Roman"/>
          <w:sz w:val="28"/>
          <w:szCs w:val="28"/>
        </w:rPr>
        <w:t xml:space="preserve">- порядок предоставления </w:t>
      </w:r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>депутатами Совета депутатов</w:t>
      </w:r>
      <w:r w:rsidRPr="00FA4C58">
        <w:rPr>
          <w:rFonts w:ascii="Times New Roman" w:eastAsia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(далее – лицо, замещающее муниципальную должность)</w:t>
      </w:r>
      <w:proofErr w:type="gramStart"/>
      <w:r w:rsidRPr="00FA4C58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FA4C58">
        <w:rPr>
          <w:rFonts w:ascii="Times New Roman" w:eastAsia="Times New Roman" w:hAnsi="Times New Roman" w:cs="Times New Roman"/>
          <w:sz w:val="28"/>
          <w:szCs w:val="28"/>
        </w:rPr>
        <w:t xml:space="preserve">ведений о </w:t>
      </w:r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своих </w:t>
      </w:r>
      <w:r w:rsidRPr="00FA4C58">
        <w:rPr>
          <w:rFonts w:ascii="Times New Roman" w:eastAsia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58">
        <w:rPr>
          <w:rFonts w:ascii="Times New Roman" w:eastAsia="Times New Roman" w:hAnsi="Times New Roman" w:cs="Times New Roman"/>
          <w:sz w:val="28"/>
          <w:szCs w:val="28"/>
        </w:rPr>
        <w:t>- порядок создания и деятельности комиссии по противодействию коррупции в отношении лиц, замещающих муниципальные должности (далее – Комиссия);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FA4C58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AC28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исключен </w:t>
      </w:r>
      <w:proofErr w:type="spellStart"/>
      <w:r w:rsidR="00AC28C7">
        <w:rPr>
          <w:rFonts w:ascii="Times New Roman" w:eastAsia="Calibri" w:hAnsi="Times New Roman" w:cs="Times New Roman"/>
          <w:bCs/>
          <w:i/>
          <w:sz w:val="28"/>
          <w:szCs w:val="28"/>
        </w:rPr>
        <w:t>реш</w:t>
      </w:r>
      <w:proofErr w:type="spellEnd"/>
      <w:r w:rsidR="00AC28C7">
        <w:rPr>
          <w:rFonts w:ascii="Times New Roman" w:eastAsia="Calibri" w:hAnsi="Times New Roman" w:cs="Times New Roman"/>
          <w:bCs/>
          <w:i/>
          <w:sz w:val="28"/>
          <w:szCs w:val="28"/>
        </w:rPr>
        <w:t>. от 29.06.2021 №</w:t>
      </w:r>
      <w:proofErr w:type="gramStart"/>
      <w:r w:rsidR="00AC28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</w:t>
      </w:r>
      <w:r w:rsidRPr="00FA4C58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  <w:r w:rsidRPr="00FA4C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C58">
        <w:rPr>
          <w:rFonts w:ascii="Times New Roman" w:eastAsia="Calibri" w:hAnsi="Times New Roman" w:cs="Times New Roman"/>
          <w:bCs/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C58">
        <w:rPr>
          <w:rFonts w:ascii="Times New Roman" w:eastAsia="Times New Roman" w:hAnsi="Times New Roman" w:cs="Times New Roman"/>
          <w:sz w:val="28"/>
          <w:szCs w:val="28"/>
        </w:rPr>
        <w:t>- порядок размещения на официальном сайте муниципального образования «Хиславичский район» Смоленской области, представляемых лицами, 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</w:t>
      </w:r>
      <w:r w:rsidR="00AC28C7">
        <w:rPr>
          <w:rFonts w:ascii="Times New Roman" w:eastAsia="Times New Roman" w:hAnsi="Times New Roman" w:cs="Times New Roman"/>
          <w:sz w:val="28"/>
          <w:szCs w:val="28"/>
        </w:rPr>
        <w:t>ладочных) капиталах организаций</w:t>
      </w:r>
      <w:r w:rsidR="00807E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05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05C7" w:rsidRPr="008005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005C7" w:rsidRPr="00AC28C7">
        <w:rPr>
          <w:rFonts w:ascii="Times New Roman" w:eastAsia="Calibri" w:hAnsi="Times New Roman" w:cs="Times New Roman"/>
          <w:i/>
          <w:sz w:val="28"/>
          <w:szCs w:val="28"/>
        </w:rPr>
        <w:t>цифровых финансовых</w:t>
      </w:r>
      <w:proofErr w:type="gramEnd"/>
      <w:r w:rsidR="008005C7" w:rsidRPr="00AC28C7">
        <w:rPr>
          <w:rFonts w:ascii="Times New Roman" w:eastAsia="Calibri" w:hAnsi="Times New Roman" w:cs="Times New Roman"/>
          <w:i/>
          <w:sz w:val="28"/>
          <w:szCs w:val="28"/>
        </w:rPr>
        <w:t xml:space="preserve"> активов, цифровой валюты</w:t>
      </w:r>
      <w:r w:rsidRPr="00FA4C58">
        <w:rPr>
          <w:rFonts w:ascii="Times New Roman" w:eastAsia="Times New Roman" w:hAnsi="Times New Roman" w:cs="Times New Roman"/>
          <w:sz w:val="28"/>
          <w:szCs w:val="28"/>
        </w:rPr>
        <w:t>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</w:t>
      </w:r>
      <w:r w:rsidR="008005C7">
        <w:rPr>
          <w:rFonts w:ascii="Times New Roman" w:eastAsia="Times New Roman" w:hAnsi="Times New Roman" w:cs="Times New Roman"/>
          <w:sz w:val="28"/>
          <w:szCs w:val="28"/>
        </w:rPr>
        <w:t>ликования в связи с их запросом;</w:t>
      </w:r>
      <w:r w:rsidRPr="00FA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(изм. </w:t>
      </w:r>
      <w:proofErr w:type="spellStart"/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>реш</w:t>
      </w:r>
      <w:proofErr w:type="spellEnd"/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>. от 29.06.2021 №</w:t>
      </w:r>
      <w:r w:rsidR="00571299">
        <w:rPr>
          <w:rFonts w:ascii="Times New Roman" w:eastAsia="Calibri" w:hAnsi="Times New Roman" w:cs="Times New Roman"/>
          <w:bCs/>
          <w:i/>
          <w:sz w:val="28"/>
          <w:szCs w:val="28"/>
        </w:rPr>
        <w:t>20</w:t>
      </w:r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FA4C58" w:rsidRPr="00FA4C58" w:rsidRDefault="00FA4C58" w:rsidP="00FA4C58">
      <w:p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5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A4C58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настоящего Положения</w:t>
      </w:r>
      <w:r w:rsidR="00800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FA4C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2. Порядок представления лицами, замещающими муниципальные 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должности, сведений о своих доходах, об имуществе и обязательствах имущественного характера </w:t>
      </w:r>
      <w:r w:rsidRPr="00FA4C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FA4C58" w:rsidRPr="00FA4C58" w:rsidRDefault="00FA4C58" w:rsidP="00FA4C58">
      <w:pPr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51"/>
      <w:bookmarkEnd w:id="2"/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Лица, замещающие муниципальные должности ежегодно не позднее 1 апреля года, следующего за отчетным финансовым годом представляют сведения о своих доходах, об имуществе и обязательствах имущественного характера, </w:t>
      </w:r>
      <w:r w:rsidRPr="00FA4C58">
        <w:rPr>
          <w:rFonts w:ascii="Times New Roman" w:eastAsia="Times New Roman" w:hAnsi="Times New Roman" w:cs="Times New Roman"/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Комиссию, создаваемую Советом депутатов </w:t>
      </w:r>
      <w:r w:rsidRPr="00FA4C58">
        <w:rPr>
          <w:rFonts w:ascii="Times New Roman" w:eastAsia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>, непосредственно секретарю Комиссии.</w:t>
      </w:r>
      <w:proofErr w:type="gramEnd"/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2.2. Указанные сведения представляются по форме справки, утвержденной Указом Президента Российской Федерации от 23.06.2014 № 460.</w:t>
      </w:r>
      <w:r w:rsidRPr="00FA4C5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proofErr w:type="gramStart"/>
      <w:r w:rsidRPr="00FA4C5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 и является унифицированной для всех лиц, на которых распространяется обязанность представлять сведения.</w:t>
      </w:r>
      <w:proofErr w:type="gramEnd"/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2.3.Собственноручное заполнение справки предполагает ее самостоятельное заполнение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FA4C58" w:rsidRPr="00FA4C58" w:rsidRDefault="00FA4C58" w:rsidP="00FA4C58">
      <w:pPr>
        <w:spacing w:after="0" w:line="240" w:lineRule="auto"/>
        <w:ind w:firstLine="709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Не рекомендуется заполнять справку в рукописном виде.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2.4.При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 xml:space="preserve">2.5. </w:t>
      </w:r>
      <w:proofErr w:type="gramStart"/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>Лицо, замещающее муниципальную должность представляет</w:t>
      </w:r>
      <w:proofErr w:type="gramEnd"/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ежегодно: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FA4C5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2.6. В случае если лицо, замещающее муниципальную должность,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</w:t>
      </w:r>
      <w:r w:rsidRPr="00FA4C5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представить уточненные сведения в порядке, установленном настоящим Положением.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</w:t>
      </w:r>
      <w:hyperlink w:anchor="Par51" w:history="1">
        <w:r w:rsidRPr="00FA4C58">
          <w:rPr>
            <w:rFonts w:ascii="Times New Roman" w:eastAsia="Arial Unicode MS" w:hAnsi="Times New Roman" w:cs="Times New Roman"/>
            <w:bCs/>
            <w:sz w:val="28"/>
            <w:szCs w:val="28"/>
            <w:lang w:eastAsia="ru-RU"/>
          </w:rPr>
          <w:t>пункте 2.1</w:t>
        </w:r>
      </w:hyperlink>
      <w:r w:rsidRPr="00FA4C5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A4C5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настоящего раздела.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2.7.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2.8.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bookmarkStart w:id="3" w:name="Par170"/>
      <w:bookmarkEnd w:id="3"/>
      <w:r w:rsidRPr="00FA4C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3. Порядок создания и деятельности комиссии Представительного органа Хиславичского городского поселения Хиславичского района Смоленской области по противодействию коррупции в отношении лиц, замещающих муниципальные должности 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Представительного органа Хиславичского городского поселения Хиславичского района Смоленской области по противодействию коррупции в отношении лиц, замещающих муниципальные должности (далее – Комиссия</w:t>
      </w:r>
      <w:proofErr w:type="gramStart"/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FA4C58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proofErr w:type="gramEnd"/>
      <w:r w:rsidRPr="00FA4C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бразуется решением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Совета депутатов Хиславичского городского поселения Хиславичского района Смоленской области на срок полномочий Совета депутатов Хиславичского городского поселения Хиславичского района Смоленской области текущего созыва</w:t>
      </w:r>
      <w:r w:rsidRPr="00FA4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A4C58" w:rsidRPr="00FA4C58" w:rsidRDefault="00FA4C58" w:rsidP="00FA4C58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осуществляет следующие полномочия: 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proofErr w:type="gramStart"/>
      <w:r w:rsidRPr="00FA4C58"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размещает на официальном сайте муниципального образования «Хиславичский район»,</w:t>
      </w:r>
      <w:r w:rsidR="008005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представляемые лицами, замещающими муниципальные должности, сведения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</w:t>
      </w:r>
      <w:r w:rsidR="00807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ладочных) капиталах организаций)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7EE5" w:rsidRPr="00AC28C7">
        <w:rPr>
          <w:rFonts w:ascii="Times New Roman" w:eastAsia="Calibri" w:hAnsi="Times New Roman" w:cs="Times New Roman"/>
          <w:i/>
          <w:sz w:val="28"/>
          <w:szCs w:val="28"/>
        </w:rPr>
        <w:t>цифровых финансовых активов, цифровой валюты</w:t>
      </w:r>
      <w:proofErr w:type="gramEnd"/>
      <w:r w:rsidR="00807EE5"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предоставляет этих сведений средствам массовой информации для опубликования в связи с их запросом;</w:t>
      </w:r>
      <w:r w:rsidR="00807EE5" w:rsidRPr="00807EE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5712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(изм. </w:t>
      </w:r>
      <w:proofErr w:type="spellStart"/>
      <w:r w:rsidR="00571299">
        <w:rPr>
          <w:rFonts w:ascii="Times New Roman" w:eastAsia="Calibri" w:hAnsi="Times New Roman" w:cs="Times New Roman"/>
          <w:bCs/>
          <w:i/>
          <w:sz w:val="28"/>
          <w:szCs w:val="28"/>
        </w:rPr>
        <w:t>реш</w:t>
      </w:r>
      <w:proofErr w:type="spellEnd"/>
      <w:r w:rsidR="00571299">
        <w:rPr>
          <w:rFonts w:ascii="Times New Roman" w:eastAsia="Calibri" w:hAnsi="Times New Roman" w:cs="Times New Roman"/>
          <w:bCs/>
          <w:i/>
          <w:sz w:val="28"/>
          <w:szCs w:val="28"/>
        </w:rPr>
        <w:t>. от 29.06.2021 №20</w:t>
      </w:r>
      <w:r w:rsidR="00807EE5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рассматривает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сообщения лицами, замещающими муниципальные должности, муниципальными служащими Хиславичского районного Совета депутатов и Контрольно-ревизионной комиссии муниципального образования «Хиславичский район» о возникновении личной заинтересованности при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осуществлении своих полномочий, которая приводит или может привести к конфликту интересов;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FA4C58"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3.3. Комиссия состоит из 4 членов, в том числе председателя, заместителя председателя и секретаря. Персональный состав членов Комиссии утверждается решением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Совета депутатов Хиславичского городского поселения Хиславичского района Смоленской области</w:t>
      </w:r>
      <w:r w:rsidRPr="00FA4C58"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Председателем Комиссии может быть только депутат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Совета депутатов Хиславичского городского поселения Хиславичского района Смоленской области.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Председатель Комиссии, заместитель председателя Комиссии и секретарь избираются на заседании комиссии из состава членов комиссии большинством голосов от установленного числа членов Комиссии. 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3.4. Председатель Комиссии: 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организует работу Комиссии;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созывает заседания Комиссии;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формирует проект повестки дня заседания Комиссии;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определяет состав лиц, приглашаемых на заседания комиссии;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ведет заседания Комиссии;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подписывает решения Комиссии, а также письма и иные документы, направляемые Комиссией.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3.7. Заседания Комиссии проводятся по мере возникновения оснований для проведения заседаний.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3.8. Основаниями для проведения заседания Комиссии являются: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поступление в комиссию: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лицами, замещающими муниципальные должности и Контрольно-ревизионной комиссии муниципального образования «Хиславичский район»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информации о несоблюдении депутатом установленных законодательством ограничений и запретов.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3.9. Заседание Комиссии правомочно, если на нем присутствует более половины от установленного числа членов Комиссии.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</w:t>
      </w: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Комиссия может принять решение о рассмотрении указанного вопроса в отсутствие лица, замещающего муниципальную должность.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3.11. В случае</w:t>
      </w:r>
      <w:proofErr w:type="gramStart"/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proofErr w:type="gramEnd"/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FA4C58" w:rsidRPr="00FA4C58" w:rsidRDefault="00FA4C58" w:rsidP="00FA4C58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В протоколе заседания Комиссии указываются: </w:t>
      </w:r>
    </w:p>
    <w:p w:rsidR="00FA4C58" w:rsidRPr="00FA4C58" w:rsidRDefault="00FA4C58" w:rsidP="00FA4C58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FA4C58" w:rsidRPr="00FA4C58" w:rsidRDefault="00FA4C58" w:rsidP="00FA4C58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FA4C58" w:rsidRPr="00FA4C58" w:rsidRDefault="00FA4C58" w:rsidP="00FA4C58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пояснений </w:t>
      </w:r>
      <w:r w:rsidRPr="00FA4C58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eastAsia="ru-RU"/>
        </w:rPr>
        <w:t>лица, замещающего муниципальную должность</w:t>
      </w:r>
      <w:r w:rsidRPr="00FA4C58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лиц по существу рассматриваемых вопросов; </w:t>
      </w:r>
    </w:p>
    <w:p w:rsidR="00FA4C58" w:rsidRPr="00FA4C58" w:rsidRDefault="00FA4C58" w:rsidP="00FA4C58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имена, отчества выступивших на заседании лиц и краткое изложение их выступлений; </w:t>
      </w:r>
    </w:p>
    <w:p w:rsidR="00FA4C58" w:rsidRPr="00FA4C58" w:rsidRDefault="00FA4C58" w:rsidP="00FA4C58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сведения;</w:t>
      </w:r>
    </w:p>
    <w:p w:rsidR="00FA4C58" w:rsidRPr="00FA4C58" w:rsidRDefault="00FA4C58" w:rsidP="00FA4C58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голосования;</w:t>
      </w:r>
    </w:p>
    <w:p w:rsidR="00FA4C58" w:rsidRPr="00FA4C58" w:rsidRDefault="00FA4C58" w:rsidP="00FA4C58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 обоснование его принятия.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3.14. Копия протокола Комиссии направляется (вручается под роспись)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3.15. Решения Комиссии принимаются большинством голосов от установленного числа членов Комиссии и оформляются протоколами.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FA4C58" w:rsidRPr="00FA4C58" w:rsidRDefault="00FA4C58" w:rsidP="00FA4C58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Решение Комиссии может быть обжаловано в порядке, установленном законодательством Российской Федерации.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E549DE" w:rsidRPr="00E549DE" w:rsidRDefault="00E549DE" w:rsidP="00E549D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549DE">
        <w:rPr>
          <w:rFonts w:ascii="Times New Roman" w:hAnsi="Times New Roman" w:cs="Times New Roman"/>
          <w:sz w:val="28"/>
          <w:szCs w:val="28"/>
        </w:rPr>
        <w:t>4. Порядок проведения проверок достоверности и полноты сведений, представляемых лицами, замещающими муниципальные должности</w:t>
      </w:r>
    </w:p>
    <w:p w:rsidR="00FA4C58" w:rsidRPr="00FA4C58" w:rsidRDefault="00E549DE" w:rsidP="008005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(утратил силу</w:t>
      </w:r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>реш</w:t>
      </w:r>
      <w:proofErr w:type="spellEnd"/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>. от 29.06.2021 №</w:t>
      </w:r>
      <w:r w:rsidR="00571299">
        <w:rPr>
          <w:rFonts w:ascii="Times New Roman" w:eastAsia="Calibri" w:hAnsi="Times New Roman" w:cs="Times New Roman"/>
          <w:bCs/>
          <w:i/>
          <w:sz w:val="28"/>
          <w:szCs w:val="28"/>
        </w:rPr>
        <w:t>20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FA4C58" w:rsidRPr="00FA4C58" w:rsidRDefault="00FA4C58" w:rsidP="00FA4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58">
        <w:rPr>
          <w:rFonts w:ascii="Times New Roman" w:eastAsia="Times New Roman" w:hAnsi="Times New Roman" w:cs="Times New Roman"/>
          <w:b/>
          <w:sz w:val="28"/>
          <w:szCs w:val="28"/>
        </w:rPr>
        <w:t>5.Порядок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4C58">
        <w:rPr>
          <w:rFonts w:ascii="Times New Roman" w:eastAsia="Calibri" w:hAnsi="Times New Roman" w:cs="Times New Roman"/>
          <w:b/>
          <w:bCs/>
          <w:sz w:val="28"/>
          <w:szCs w:val="28"/>
        </w:rPr>
        <w:t>своих супруги (супруга) и несовершеннолетних детей</w:t>
      </w:r>
    </w:p>
    <w:p w:rsidR="00FA4C58" w:rsidRPr="00FA4C58" w:rsidRDefault="00FA4C58" w:rsidP="00FA4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FA4C5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заявление) </w:t>
      </w:r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подается председателю Комиссии в срок не позднее 1 апреля года, следующего за отчетным годом, по форме согласно </w:t>
      </w:r>
      <w:hyperlink w:anchor="Par212" w:history="1">
        <w:r w:rsidRPr="00FA4C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FA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– лицом, замещающим муниципальную должность.</w:t>
      </w:r>
      <w:proofErr w:type="gramEnd"/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sz w:val="28"/>
          <w:szCs w:val="28"/>
          <w:lang w:eastAsia="ru-RU"/>
        </w:rPr>
        <w:t>5.2.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sz w:val="28"/>
          <w:szCs w:val="28"/>
          <w:lang w:eastAsia="ru-RU"/>
        </w:rPr>
        <w:t>5.3. Заявление лица, замещающего муниципальную должность,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5"/>
      <w:bookmarkEnd w:id="1"/>
      <w:r w:rsidRPr="00FA4C5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6.Порядок размещения сведений о доходах, расходах, об имуществе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A4C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обязательствах имущественного характера, представленных </w:t>
      </w:r>
      <w:r w:rsidRPr="00FA4C58">
        <w:rPr>
          <w:rFonts w:ascii="Times New Roman" w:eastAsia="Calibri" w:hAnsi="Times New Roman" w:cs="Times New Roman"/>
          <w:b/>
          <w:bCs/>
          <w:sz w:val="28"/>
          <w:szCs w:val="28"/>
        </w:rPr>
        <w:t>депутатами Совета депутатов Хиславичского городского поселения Хиславичского района Смоленской области</w:t>
      </w:r>
      <w:r w:rsidRPr="00FA4C58">
        <w:rPr>
          <w:rFonts w:ascii="Times New Roman" w:eastAsia="Calibri" w:hAnsi="Times New Roman" w:cs="Times New Roman"/>
          <w:b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«Хиславичский район» </w:t>
      </w:r>
      <w:r w:rsidRPr="00FA4C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информационно-телекоммуникационной сети «Интернет» </w:t>
      </w:r>
      <w:r w:rsidRPr="00FA4C58">
        <w:rPr>
          <w:rFonts w:ascii="Times New Roman" w:eastAsia="Calibri" w:hAnsi="Times New Roman" w:cs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proofErr w:type="gramEnd"/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Настоящий Порядок регулирует процедуру размещения сведений о доходах, расходах, об имуществе и обязательствах имущественного характера </w:t>
      </w:r>
      <w:r w:rsidRPr="00FA4C58">
        <w:rPr>
          <w:rFonts w:ascii="Times New Roman" w:eastAsia="Times New Roman" w:hAnsi="Times New Roman" w:cs="Times New Roman"/>
          <w:sz w:val="28"/>
          <w:szCs w:val="28"/>
        </w:rPr>
        <w:t>депутатами Совета депутатов Хиславичского городского поселения Хиславичского района Смоленской област</w:t>
      </w:r>
      <w:proofErr w:type="gramStart"/>
      <w:r w:rsidRPr="00FA4C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C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Pr="00FA4C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далее - </w:t>
      </w:r>
      <w:r w:rsidRPr="00FA4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замещающие муниципальные должности</w:t>
      </w:r>
      <w:r w:rsidRPr="00FA4C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FA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сведений о доходах, расходах, и обязательствах </w:t>
      </w:r>
      <w:r w:rsidRPr="00FA4C58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имущественного характера, их супруг (супругов) и несовершеннолетних детей </w:t>
      </w:r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</w:t>
      </w:r>
      <w:r w:rsidR="0080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 xml:space="preserve">«Хиславичский район» </w:t>
      </w:r>
      <w:r w:rsidRPr="00FA4C58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A4C58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-официальный сайт) и предоставления </w:t>
      </w:r>
      <w:r w:rsidRPr="00FA4C58">
        <w:rPr>
          <w:rFonts w:ascii="Times New Roman" w:eastAsia="Times New Roman" w:hAnsi="Times New Roman" w:cs="Times New Roman"/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6.2. На официальном сайте размещаются и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общероссийским</w:t>
      </w: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</w:t>
      </w:r>
      <w:proofErr w:type="gramStart"/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)и</w:t>
      </w:r>
      <w:proofErr w:type="gramEnd"/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несовершеннолетних детей: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8005C7" w:rsidRPr="008005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005C7" w:rsidRPr="00AC28C7">
        <w:rPr>
          <w:rFonts w:ascii="Times New Roman" w:eastAsia="Calibri" w:hAnsi="Times New Roman" w:cs="Times New Roman"/>
          <w:i/>
          <w:sz w:val="28"/>
          <w:szCs w:val="28"/>
        </w:rPr>
        <w:t>цифровых финансовых активов, цифровой валюты</w:t>
      </w:r>
      <w:r w:rsidR="008005C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</w:r>
      <w:proofErr w:type="gramStart"/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8005C7" w:rsidRPr="008005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gramStart"/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>и</w:t>
      </w:r>
      <w:proofErr w:type="gramEnd"/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зм. </w:t>
      </w:r>
      <w:proofErr w:type="spellStart"/>
      <w:proofErr w:type="gramStart"/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>реш</w:t>
      </w:r>
      <w:proofErr w:type="spellEnd"/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>. от 29.06.2021 №</w:t>
      </w:r>
      <w:r w:rsidR="00571299">
        <w:rPr>
          <w:rFonts w:ascii="Times New Roman" w:eastAsia="Calibri" w:hAnsi="Times New Roman" w:cs="Times New Roman"/>
          <w:bCs/>
          <w:i/>
          <w:sz w:val="28"/>
          <w:szCs w:val="28"/>
        </w:rPr>
        <w:t>20</w:t>
      </w:r>
      <w:r w:rsidR="008005C7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  <w:proofErr w:type="gramEnd"/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6.3. В размещаемых на официальном сайте и предоставляемых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общероссийским</w:t>
      </w: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5) информацию, отнесенную к государственной тайне или к сведениям конфиденциального характера.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6.4. Сведения о доходах, расходах, об имуществе и обязательствах имущественного характера, указанные в пункте 6.2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6.5.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6.6. </w:t>
      </w:r>
      <w:proofErr w:type="gramStart"/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Размещение на официальном сайте и предоставление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общероссийским</w:t>
      </w: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должности, обеспечивается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______________________________________________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(наименование органа (структурного подразделения органа) местного </w:t>
      </w:r>
      <w:proofErr w:type="spellStart"/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самоуправления</w:t>
      </w:r>
      <w:proofErr w:type="gramStart"/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,о</w:t>
      </w:r>
      <w:proofErr w:type="gramEnd"/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тветственного</w:t>
      </w:r>
      <w:proofErr w:type="spellEnd"/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 за размещение сведений) </w:t>
      </w: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6.7. ____________________________________________________: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(наименование органа (структурного подразделения органа) местного самоуправления, ответственного за размещение сведений)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1) в течение трех рабочих дней со дня поступления запроса от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общероссийского</w:t>
      </w: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2) в течение семи рабочих дней со дня поступления запроса от </w:t>
      </w: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общероссийского</w:t>
      </w:r>
      <w:r w:rsidRPr="00FA4C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средства массовой информации обеспечивает предоставление ему сведений, указанных в пункте 6.2 настоящего Порядка, в том случае, если запрашиваемые сведения отсутствуют на официальном сайте.</w:t>
      </w:r>
    </w:p>
    <w:p w:rsidR="00FA4C58" w:rsidRPr="00FA4C58" w:rsidRDefault="00FA4C58" w:rsidP="00FA4C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A4C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A4C58" w:rsidRPr="00FA4C58" w:rsidRDefault="00FA4C58" w:rsidP="00FA4C58">
      <w:pPr>
        <w:tabs>
          <w:tab w:val="left" w:pos="709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C58" w:rsidRPr="00FA4C58" w:rsidRDefault="00FA4C58" w:rsidP="00FA4C58">
      <w:pPr>
        <w:tabs>
          <w:tab w:val="left" w:pos="709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C58" w:rsidRPr="00FA4C58" w:rsidRDefault="00FA4C58" w:rsidP="00FA4C58">
      <w:pPr>
        <w:tabs>
          <w:tab w:val="left" w:pos="709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58">
        <w:rPr>
          <w:rFonts w:ascii="Times New Roman" w:eastAsia="Times New Roman" w:hAnsi="Times New Roman" w:cs="Times New Roman"/>
          <w:b/>
          <w:sz w:val="28"/>
          <w:szCs w:val="28"/>
        </w:rPr>
        <w:t>7.Ответственность за нарушение настоящего Положения</w:t>
      </w:r>
    </w:p>
    <w:p w:rsidR="00FA4C58" w:rsidRPr="00FA4C58" w:rsidRDefault="00FA4C58" w:rsidP="00685E8F">
      <w:pPr>
        <w:tabs>
          <w:tab w:val="left" w:pos="709"/>
        </w:tabs>
        <w:spacing w:after="296" w:line="240" w:lineRule="auto"/>
        <w:ind w:left="20" w:right="20" w:firstLine="689"/>
        <w:rPr>
          <w:rFonts w:ascii="Times New Roman" w:eastAsia="Times New Roman" w:hAnsi="Times New Roman" w:cs="Times New Roman"/>
          <w:sz w:val="28"/>
          <w:szCs w:val="28"/>
        </w:rPr>
      </w:pPr>
      <w:r w:rsidRPr="00FA4C58">
        <w:rPr>
          <w:rFonts w:ascii="Times New Roman" w:eastAsia="Times New Roman" w:hAnsi="Times New Roman" w:cs="Times New Roman"/>
          <w:sz w:val="28"/>
          <w:szCs w:val="28"/>
        </w:rPr>
        <w:t>Непредставление или несвоевременное представление указанных в настоящем Положении сведений является основанием для досрочного прекращения депутатских полномочий.</w:t>
      </w:r>
    </w:p>
    <w:p w:rsidR="00FA4C58" w:rsidRPr="00FA4C58" w:rsidRDefault="00FA4C58" w:rsidP="00FA4C58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A4C58" w:rsidRPr="00FA4C58" w:rsidRDefault="00FA4C58" w:rsidP="00FA4C58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FA4C58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Приложение 1</w:t>
      </w:r>
    </w:p>
    <w:p w:rsidR="00FA4C58" w:rsidRPr="00FA4C58" w:rsidRDefault="00FA4C58" w:rsidP="00FA4C58">
      <w:pPr>
        <w:spacing w:after="0" w:line="240" w:lineRule="auto"/>
        <w:ind w:left="3828"/>
        <w:jc w:val="right"/>
        <w:rPr>
          <w:rFonts w:ascii="Times New Roman" w:eastAsia="Arial Unicode MS" w:hAnsi="Times New Roman" w:cs="Times New Roman"/>
          <w:color w:val="000000"/>
          <w:lang w:eastAsia="ru-RU"/>
        </w:rPr>
      </w:pPr>
      <w:r w:rsidRPr="00FA4C58">
        <w:rPr>
          <w:rFonts w:ascii="Times New Roman" w:eastAsia="Arial Unicode MS" w:hAnsi="Times New Roman" w:cs="Times New Roman"/>
          <w:color w:val="000000"/>
          <w:lang w:eastAsia="ru-RU"/>
        </w:rPr>
        <w:t xml:space="preserve">к Положению о порядке представления лицами, замещающими муниципальные должности,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Председателю Комиссии представительного органа Хиславичского городского поселения Хиславичского района Смоленской области по противодействию коррупции в отношении лиц, замещающих муниципальные должности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____________________________      _____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(Ф.И.О. лица, замещающего муниципальную должность, наименование замещаемой должности) </w:t>
      </w:r>
      <w:r w:rsidRPr="00FA4C58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gramStart"/>
      <w:r w:rsidRPr="00FA4C58">
        <w:rPr>
          <w:rFonts w:ascii="Times New Roman" w:eastAsia="Calibri" w:hAnsi="Times New Roman" w:cs="Times New Roman"/>
          <w:sz w:val="28"/>
          <w:szCs w:val="28"/>
          <w:vertAlign w:val="superscript"/>
        </w:rPr>
        <w:t>(адрес проживания (регистрации номер контактного телефона)</w:t>
      </w:r>
      <w:proofErr w:type="gramEnd"/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Par212"/>
      <w:bookmarkEnd w:id="5"/>
      <w:r w:rsidRPr="00FA4C5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__________________________________________________________,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A4C58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(Ф.И.О.)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замещающи</w:t>
      </w:r>
      <w:proofErr w:type="gramStart"/>
      <w:r w:rsidRPr="00FA4C58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FA4C58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FA4C58">
        <w:rPr>
          <w:rFonts w:ascii="Times New Roman" w:eastAsia="Calibri" w:hAnsi="Times New Roman" w:cs="Times New Roman"/>
          <w:sz w:val="28"/>
          <w:szCs w:val="28"/>
        </w:rPr>
        <w:t>) муниципальную должность ___________________________,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(наименование замещаемой должности)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сообщаю о невозможности представить сведения о доходах, расходах, об имуществе и обязательствах имущественного характера своих, супруги (супруга) и несовершеннолетних детей_________________________________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A4C5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(Ф.И.О. супруги (супруга) и несовершеннолетних детей)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4C58">
        <w:rPr>
          <w:rFonts w:ascii="Times New Roman" w:eastAsia="Calibri" w:hAnsi="Times New Roman" w:cs="Times New Roman"/>
          <w:sz w:val="28"/>
          <w:szCs w:val="28"/>
        </w:rPr>
        <w:t xml:space="preserve">за ______________, по следующим причинам ___________________________ </w:t>
      </w:r>
      <w:proofErr w:type="gramEnd"/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A4C5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(указать период) 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A4C58">
        <w:rPr>
          <w:rFonts w:ascii="Times New Roman" w:eastAsia="Calibri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1._________________________________________________________________;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2._________________________________________________________________;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___ ________________ 20__ г.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</w:rPr>
        <w:t>_________________           ___________________________________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4C5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(подпись)                                                                                (расшифровка подписи)</w:t>
      </w:r>
    </w:p>
    <w:bookmarkEnd w:id="4"/>
    <w:p w:rsidR="00FA4C58" w:rsidRPr="00FA4C58" w:rsidRDefault="00FA4C58" w:rsidP="00FA4C5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A4C58" w:rsidRPr="00FA4C58" w:rsidRDefault="00FA4C58" w:rsidP="00FA4C5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FA4C58" w:rsidRDefault="00FA4C58"/>
    <w:sectPr w:rsidR="00FA4C58" w:rsidSect="00A77E5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2F" w:rsidRDefault="009A472F" w:rsidP="00FA4C58">
      <w:pPr>
        <w:spacing w:after="0" w:line="240" w:lineRule="auto"/>
      </w:pPr>
      <w:r>
        <w:separator/>
      </w:r>
    </w:p>
  </w:endnote>
  <w:endnote w:type="continuationSeparator" w:id="0">
    <w:p w:rsidR="009A472F" w:rsidRDefault="009A472F" w:rsidP="00FA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2F" w:rsidRDefault="009A472F" w:rsidP="00FA4C58">
      <w:pPr>
        <w:spacing w:after="0" w:line="240" w:lineRule="auto"/>
      </w:pPr>
      <w:r>
        <w:separator/>
      </w:r>
    </w:p>
  </w:footnote>
  <w:footnote w:type="continuationSeparator" w:id="0">
    <w:p w:rsidR="009A472F" w:rsidRDefault="009A472F" w:rsidP="00FA4C58">
      <w:pPr>
        <w:spacing w:after="0" w:line="240" w:lineRule="auto"/>
      </w:pPr>
      <w:r>
        <w:continuationSeparator/>
      </w:r>
    </w:p>
  </w:footnote>
  <w:footnote w:id="1">
    <w:p w:rsidR="00FA4C58" w:rsidRPr="00011C43" w:rsidRDefault="00FA4C58" w:rsidP="00FA4C58">
      <w:pPr>
        <w:pStyle w:val="a6"/>
        <w:rPr>
          <w:rFonts w:ascii="Calibri" w:hAnsi="Calibri"/>
          <w:color w:val="FFFFFF"/>
        </w:rPr>
      </w:pPr>
    </w:p>
  </w:footnote>
  <w:footnote w:id="2">
    <w:p w:rsidR="00FA4C58" w:rsidRPr="00476538" w:rsidRDefault="00FA4C58" w:rsidP="00FA4C58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852445">
        <w:rPr>
          <w:rStyle w:val="a8"/>
          <w:rFonts w:ascii="Arial Unicode MS" w:eastAsia="Arial Unicode MS" w:hAnsi="Arial Unicode MS"/>
          <w:color w:val="000000"/>
          <w:sz w:val="20"/>
          <w:szCs w:val="20"/>
        </w:rPr>
        <w:sym w:font="Symbol" w:char="F02A"/>
      </w:r>
      <w:r w:rsidRPr="00852445">
        <w:rPr>
          <w:rStyle w:val="a8"/>
          <w:color w:val="FFFFFF"/>
        </w:rPr>
        <w:footnoteRef/>
      </w:r>
      <w:proofErr w:type="gramStart"/>
      <w:r w:rsidRPr="00476538">
        <w:rPr>
          <w:sz w:val="20"/>
          <w:szCs w:val="20"/>
        </w:rPr>
        <w:t xml:space="preserve">Органом, ответственным за размещение сведений о доходах, расходах, об имуществе и обязательствах имущественного характера лиц, замещающих муниципальные должности, сведений о доходах, расходах, и </w:t>
      </w:r>
      <w:proofErr w:type="spellStart"/>
      <w:r w:rsidRPr="00476538">
        <w:rPr>
          <w:sz w:val="20"/>
          <w:szCs w:val="20"/>
        </w:rPr>
        <w:t>обязательствахимущественного</w:t>
      </w:r>
      <w:proofErr w:type="spellEnd"/>
      <w:r w:rsidRPr="00476538">
        <w:rPr>
          <w:sz w:val="20"/>
          <w:szCs w:val="20"/>
        </w:rPr>
        <w:t xml:space="preserve"> характера, их супруг (супругов) и несовершеннолетних детей</w:t>
      </w:r>
      <w:r>
        <w:rPr>
          <w:sz w:val="20"/>
          <w:szCs w:val="20"/>
        </w:rPr>
        <w:t xml:space="preserve"> может быть представительный или исполнительно-распорядительный орган местного самоуправления муниципального образования Смоленской области, либо структурное </w:t>
      </w:r>
      <w:proofErr w:type="spellStart"/>
      <w:r>
        <w:rPr>
          <w:sz w:val="20"/>
          <w:szCs w:val="20"/>
        </w:rPr>
        <w:t>подразделениеуказанных</w:t>
      </w:r>
      <w:proofErr w:type="spellEnd"/>
      <w:r>
        <w:rPr>
          <w:sz w:val="20"/>
          <w:szCs w:val="20"/>
        </w:rPr>
        <w:t xml:space="preserve"> органов  местного самоуправления.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56"/>
    <w:rsid w:val="002620A5"/>
    <w:rsid w:val="002855BC"/>
    <w:rsid w:val="003970B8"/>
    <w:rsid w:val="003C33D6"/>
    <w:rsid w:val="00571299"/>
    <w:rsid w:val="005E7BE4"/>
    <w:rsid w:val="00685E8F"/>
    <w:rsid w:val="008005C7"/>
    <w:rsid w:val="00807EE5"/>
    <w:rsid w:val="009A472F"/>
    <w:rsid w:val="00A77E56"/>
    <w:rsid w:val="00AC28C7"/>
    <w:rsid w:val="00B057D9"/>
    <w:rsid w:val="00BB2479"/>
    <w:rsid w:val="00BB7AFB"/>
    <w:rsid w:val="00E549DE"/>
    <w:rsid w:val="00F46C40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5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rsid w:val="00FA4C5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A4C58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6">
    <w:name w:val="footnote text"/>
    <w:basedOn w:val="a"/>
    <w:link w:val="a7"/>
    <w:uiPriority w:val="99"/>
    <w:semiHidden/>
    <w:unhideWhenUsed/>
    <w:rsid w:val="00FA4C58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A4C58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A4C58"/>
    <w:rPr>
      <w:vertAlign w:val="superscript"/>
    </w:rPr>
  </w:style>
  <w:style w:type="paragraph" w:customStyle="1" w:styleId="ConsPlusTitle">
    <w:name w:val="ConsPlusTitle"/>
    <w:uiPriority w:val="99"/>
    <w:rsid w:val="00E549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5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rsid w:val="00FA4C5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A4C58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6">
    <w:name w:val="footnote text"/>
    <w:basedOn w:val="a"/>
    <w:link w:val="a7"/>
    <w:uiPriority w:val="99"/>
    <w:semiHidden/>
    <w:unhideWhenUsed/>
    <w:rsid w:val="00FA4C58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A4C58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A4C58"/>
    <w:rPr>
      <w:vertAlign w:val="superscript"/>
    </w:rPr>
  </w:style>
  <w:style w:type="paragraph" w:customStyle="1" w:styleId="ConsPlusTitle">
    <w:name w:val="ConsPlusTitle"/>
    <w:uiPriority w:val="99"/>
    <w:rsid w:val="00E549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islav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659CF1602B12BD9D77C6AFD7F99C96FA65FFEA7BAF9FE440E4F5DFF35D7E54B9545E67Da9W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2021-06-29T12:08:00Z</cp:lastPrinted>
  <dcterms:created xsi:type="dcterms:W3CDTF">2021-06-23T11:55:00Z</dcterms:created>
  <dcterms:modified xsi:type="dcterms:W3CDTF">2021-07-02T06:53:00Z</dcterms:modified>
</cp:coreProperties>
</file>