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75F" w:rsidRDefault="00732C93" w:rsidP="002724ED">
      <w:pPr>
        <w:ind w:left="-993"/>
        <w:jc w:val="center"/>
        <w:rPr>
          <w:noProof/>
          <w:lang w:eastAsia="ru-RU"/>
        </w:rPr>
      </w:pPr>
      <w:r>
        <w:rPr>
          <w:noProof/>
          <w:lang w:eastAsia="ru-RU"/>
        </w:rPr>
        <w:t xml:space="preserve">             </w:t>
      </w:r>
      <w:r w:rsidR="0077175F">
        <w:rPr>
          <w:noProof/>
          <w:lang w:eastAsia="ru-RU"/>
        </w:rPr>
        <w:drawing>
          <wp:inline distT="0" distB="0" distL="0" distR="0">
            <wp:extent cx="824230" cy="824230"/>
            <wp:effectExtent l="0" t="0" r="0" b="0"/>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ер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4230" cy="824230"/>
                    </a:xfrm>
                    <a:prstGeom prst="rect">
                      <a:avLst/>
                    </a:prstGeom>
                    <a:noFill/>
                    <a:ln>
                      <a:noFill/>
                    </a:ln>
                  </pic:spPr>
                </pic:pic>
              </a:graphicData>
            </a:graphic>
          </wp:inline>
        </w:drawing>
      </w:r>
    </w:p>
    <w:p w:rsidR="0077175F" w:rsidRDefault="0077175F" w:rsidP="0077175F">
      <w:pPr>
        <w:jc w:val="center"/>
        <w:rPr>
          <w:i/>
          <w:sz w:val="28"/>
          <w:szCs w:val="28"/>
        </w:rPr>
      </w:pPr>
    </w:p>
    <w:p w:rsidR="0077175F" w:rsidRDefault="0077175F" w:rsidP="0077175F">
      <w:pPr>
        <w:widowControl w:val="0"/>
        <w:shd w:val="clear" w:color="auto" w:fill="FFFFFF"/>
        <w:tabs>
          <w:tab w:val="left" w:leader="underscore" w:pos="1795"/>
        </w:tabs>
        <w:jc w:val="center"/>
        <w:rPr>
          <w:b/>
          <w:sz w:val="28"/>
          <w:szCs w:val="28"/>
        </w:rPr>
      </w:pPr>
      <w:r>
        <w:rPr>
          <w:b/>
          <w:sz w:val="28"/>
          <w:szCs w:val="28"/>
        </w:rPr>
        <w:t>СОВЕТ ДЕПУТАТОВ</w:t>
      </w:r>
    </w:p>
    <w:p w:rsidR="0077175F" w:rsidRDefault="0077175F" w:rsidP="0077175F">
      <w:pPr>
        <w:widowControl w:val="0"/>
        <w:shd w:val="clear" w:color="auto" w:fill="FFFFFF"/>
        <w:tabs>
          <w:tab w:val="left" w:leader="underscore" w:pos="1795"/>
        </w:tabs>
        <w:jc w:val="center"/>
        <w:rPr>
          <w:b/>
          <w:sz w:val="28"/>
          <w:szCs w:val="28"/>
        </w:rPr>
      </w:pPr>
      <w:r>
        <w:rPr>
          <w:b/>
          <w:sz w:val="28"/>
          <w:szCs w:val="28"/>
        </w:rPr>
        <w:t>ГОРОДИЩЕНСКОГО СЕЛЬСКОГО ПОСЕЛЕНИЯ</w:t>
      </w:r>
    </w:p>
    <w:p w:rsidR="0077175F" w:rsidRDefault="0077175F" w:rsidP="0077175F">
      <w:pPr>
        <w:jc w:val="center"/>
        <w:rPr>
          <w:b/>
          <w:sz w:val="28"/>
          <w:szCs w:val="28"/>
        </w:rPr>
      </w:pPr>
      <w:r>
        <w:rPr>
          <w:b/>
          <w:sz w:val="28"/>
          <w:szCs w:val="28"/>
        </w:rPr>
        <w:t>ХИСЛАВИЧСКОГО РАЙОНА СМОЛЕНСКОЙ ОБЛАСТИ</w:t>
      </w:r>
    </w:p>
    <w:p w:rsidR="0077175F" w:rsidRDefault="0077175F" w:rsidP="0077175F">
      <w:pPr>
        <w:jc w:val="center"/>
        <w:rPr>
          <w:rFonts w:ascii="Calibri" w:hAnsi="Calibri"/>
          <w:b/>
          <w:sz w:val="32"/>
          <w:szCs w:val="32"/>
        </w:rPr>
      </w:pPr>
    </w:p>
    <w:p w:rsidR="0077175F" w:rsidRDefault="0077175F" w:rsidP="0077175F">
      <w:pPr>
        <w:jc w:val="center"/>
        <w:rPr>
          <w:b/>
          <w:sz w:val="32"/>
          <w:szCs w:val="32"/>
        </w:rPr>
      </w:pPr>
      <w:proofErr w:type="gramStart"/>
      <w:r>
        <w:rPr>
          <w:b/>
          <w:sz w:val="32"/>
          <w:szCs w:val="32"/>
        </w:rPr>
        <w:t>Р</w:t>
      </w:r>
      <w:proofErr w:type="gramEnd"/>
      <w:r>
        <w:rPr>
          <w:b/>
          <w:sz w:val="32"/>
          <w:szCs w:val="32"/>
        </w:rPr>
        <w:t xml:space="preserve"> Е Ш Е Н И Е</w:t>
      </w:r>
    </w:p>
    <w:p w:rsidR="0077175F" w:rsidRDefault="0077175F" w:rsidP="0077175F">
      <w:pPr>
        <w:jc w:val="center"/>
        <w:rPr>
          <w:sz w:val="28"/>
          <w:szCs w:val="28"/>
        </w:rPr>
      </w:pPr>
    </w:p>
    <w:p w:rsidR="0077175F" w:rsidRDefault="0077175F" w:rsidP="0077175F">
      <w:pPr>
        <w:suppressAutoHyphens w:val="0"/>
        <w:rPr>
          <w:b/>
          <w:sz w:val="28"/>
          <w:szCs w:val="28"/>
          <w:lang w:eastAsia="ru-RU"/>
        </w:rPr>
      </w:pPr>
    </w:p>
    <w:p w:rsidR="0077175F" w:rsidRDefault="00D41BD7" w:rsidP="0077175F">
      <w:pPr>
        <w:rPr>
          <w:sz w:val="28"/>
          <w:szCs w:val="28"/>
        </w:rPr>
      </w:pPr>
      <w:r>
        <w:rPr>
          <w:sz w:val="28"/>
          <w:szCs w:val="28"/>
        </w:rPr>
        <w:t xml:space="preserve">        </w:t>
      </w:r>
      <w:r w:rsidR="00793FCE">
        <w:rPr>
          <w:sz w:val="28"/>
          <w:szCs w:val="28"/>
        </w:rPr>
        <w:t>от  01 декабря</w:t>
      </w:r>
      <w:r w:rsidR="00732C93">
        <w:rPr>
          <w:sz w:val="28"/>
          <w:szCs w:val="28"/>
        </w:rPr>
        <w:t xml:space="preserve">  2021 года  </w:t>
      </w:r>
      <w:r w:rsidR="00732C93">
        <w:rPr>
          <w:sz w:val="28"/>
          <w:szCs w:val="28"/>
        </w:rPr>
        <w:tab/>
      </w:r>
      <w:r w:rsidR="00732C93">
        <w:rPr>
          <w:sz w:val="28"/>
          <w:szCs w:val="28"/>
        </w:rPr>
        <w:tab/>
      </w:r>
      <w:r w:rsidR="00732C93">
        <w:rPr>
          <w:sz w:val="28"/>
          <w:szCs w:val="28"/>
        </w:rPr>
        <w:tab/>
      </w:r>
      <w:r w:rsidR="00732C93">
        <w:rPr>
          <w:sz w:val="28"/>
          <w:szCs w:val="28"/>
        </w:rPr>
        <w:tab/>
      </w:r>
      <w:r w:rsidR="00732C93">
        <w:rPr>
          <w:sz w:val="28"/>
          <w:szCs w:val="28"/>
        </w:rPr>
        <w:tab/>
      </w:r>
      <w:r w:rsidR="00732C93">
        <w:rPr>
          <w:sz w:val="28"/>
          <w:szCs w:val="28"/>
        </w:rPr>
        <w:tab/>
      </w:r>
      <w:r w:rsidR="00732C93">
        <w:rPr>
          <w:sz w:val="28"/>
          <w:szCs w:val="28"/>
        </w:rPr>
        <w:tab/>
        <w:t xml:space="preserve">   № 17</w:t>
      </w:r>
      <w:r w:rsidR="0077175F">
        <w:rPr>
          <w:sz w:val="28"/>
          <w:szCs w:val="28"/>
        </w:rPr>
        <w:t xml:space="preserve">      </w:t>
      </w:r>
    </w:p>
    <w:p w:rsidR="0077175F" w:rsidRDefault="0077175F" w:rsidP="0077175F">
      <w:pPr>
        <w:rPr>
          <w:sz w:val="28"/>
          <w:szCs w:val="28"/>
        </w:rPr>
      </w:pPr>
    </w:p>
    <w:p w:rsidR="0077175F" w:rsidRDefault="0077175F" w:rsidP="0077175F">
      <w:pPr>
        <w:pStyle w:val="3"/>
        <w:spacing w:after="0"/>
        <w:ind w:left="0" w:firstLine="284"/>
        <w:rPr>
          <w:color w:val="000000"/>
          <w:sz w:val="28"/>
          <w:szCs w:val="28"/>
        </w:rPr>
      </w:pPr>
    </w:p>
    <w:p w:rsidR="0077175F" w:rsidRDefault="0077175F" w:rsidP="0077175F">
      <w:pPr>
        <w:pStyle w:val="3"/>
        <w:spacing w:after="0"/>
        <w:ind w:left="0"/>
        <w:rPr>
          <w:sz w:val="28"/>
          <w:szCs w:val="28"/>
        </w:rPr>
      </w:pPr>
      <w:r>
        <w:rPr>
          <w:color w:val="000000"/>
          <w:sz w:val="28"/>
          <w:szCs w:val="28"/>
        </w:rPr>
        <w:t xml:space="preserve">    </w:t>
      </w:r>
      <w:r>
        <w:rPr>
          <w:sz w:val="28"/>
          <w:szCs w:val="28"/>
        </w:rPr>
        <w:t xml:space="preserve">Об утверждении Положения </w:t>
      </w:r>
    </w:p>
    <w:p w:rsidR="0077175F" w:rsidRDefault="0077175F" w:rsidP="00741C10">
      <w:pPr>
        <w:pStyle w:val="3"/>
        <w:spacing w:after="0"/>
        <w:ind w:left="0" w:firstLine="284"/>
        <w:rPr>
          <w:color w:val="000000"/>
          <w:sz w:val="28"/>
          <w:szCs w:val="28"/>
        </w:rPr>
      </w:pPr>
      <w:r>
        <w:rPr>
          <w:sz w:val="28"/>
          <w:szCs w:val="28"/>
        </w:rPr>
        <w:t xml:space="preserve">о </w:t>
      </w:r>
      <w:r w:rsidR="00741C10">
        <w:rPr>
          <w:sz w:val="28"/>
          <w:szCs w:val="28"/>
        </w:rPr>
        <w:t xml:space="preserve">муниципальном контроле </w:t>
      </w:r>
      <w:proofErr w:type="gramStart"/>
      <w:r w:rsidR="00741C10">
        <w:rPr>
          <w:sz w:val="28"/>
          <w:szCs w:val="28"/>
        </w:rPr>
        <w:t>на</w:t>
      </w:r>
      <w:proofErr w:type="gramEnd"/>
      <w:r w:rsidR="00741C10">
        <w:rPr>
          <w:sz w:val="28"/>
          <w:szCs w:val="28"/>
        </w:rPr>
        <w:t xml:space="preserve"> </w:t>
      </w:r>
    </w:p>
    <w:p w:rsidR="0077175F" w:rsidRDefault="00741C10" w:rsidP="00741C10">
      <w:pPr>
        <w:jc w:val="both"/>
        <w:rPr>
          <w:sz w:val="28"/>
          <w:szCs w:val="28"/>
        </w:rPr>
      </w:pPr>
      <w:r>
        <w:rPr>
          <w:sz w:val="28"/>
          <w:szCs w:val="28"/>
        </w:rPr>
        <w:t xml:space="preserve">    автомобильном </w:t>
      </w:r>
      <w:proofErr w:type="gramStart"/>
      <w:r>
        <w:rPr>
          <w:sz w:val="28"/>
          <w:szCs w:val="28"/>
        </w:rPr>
        <w:t>транспорте</w:t>
      </w:r>
      <w:proofErr w:type="gramEnd"/>
    </w:p>
    <w:p w:rsidR="0077175F" w:rsidRDefault="0077175F" w:rsidP="0077175F">
      <w:pPr>
        <w:ind w:firstLine="708"/>
        <w:jc w:val="both"/>
        <w:rPr>
          <w:sz w:val="28"/>
          <w:szCs w:val="28"/>
        </w:rPr>
      </w:pPr>
    </w:p>
    <w:p w:rsidR="00741C10" w:rsidRDefault="00741C10" w:rsidP="0077175F">
      <w:pPr>
        <w:ind w:firstLine="708"/>
        <w:jc w:val="both"/>
        <w:rPr>
          <w:sz w:val="28"/>
          <w:szCs w:val="28"/>
        </w:rPr>
      </w:pPr>
    </w:p>
    <w:p w:rsidR="0077175F" w:rsidRDefault="00741C10" w:rsidP="0077175F">
      <w:pPr>
        <w:ind w:firstLine="708"/>
        <w:jc w:val="both"/>
        <w:rPr>
          <w:sz w:val="28"/>
          <w:szCs w:val="28"/>
        </w:rPr>
      </w:pPr>
      <w:proofErr w:type="gramStart"/>
      <w:r>
        <w:rPr>
          <w:sz w:val="28"/>
          <w:szCs w:val="28"/>
        </w:rPr>
        <w:t>В соответствии с</w:t>
      </w:r>
      <w:r w:rsidR="0077175F">
        <w:rPr>
          <w:sz w:val="28"/>
          <w:szCs w:val="28"/>
        </w:rPr>
        <w:t xml:space="preserve"> Федеральным </w:t>
      </w:r>
      <w:hyperlink r:id="rId6" w:history="1">
        <w:r w:rsidR="0077175F">
          <w:rPr>
            <w:rStyle w:val="a3"/>
            <w:sz w:val="28"/>
            <w:szCs w:val="28"/>
          </w:rPr>
          <w:t>закон</w:t>
        </w:r>
      </w:hyperlink>
      <w:r w:rsidR="0077175F">
        <w:rPr>
          <w:sz w:val="28"/>
          <w:szCs w:val="28"/>
        </w:rPr>
        <w:t xml:space="preserve">ом от 06 октября 2003 № 131-ФЗ "Об общих принципах организации местного самоуправления в Российской Федерации", </w:t>
      </w:r>
      <w:hyperlink r:id="rId7" w:history="1">
        <w:r w:rsidR="0077175F">
          <w:rPr>
            <w:rStyle w:val="a3"/>
            <w:sz w:val="28"/>
            <w:szCs w:val="28"/>
          </w:rPr>
          <w:t>Уставом</w:t>
        </w:r>
      </w:hyperlink>
      <w:r w:rsidR="0077175F">
        <w:rPr>
          <w:sz w:val="28"/>
          <w:szCs w:val="28"/>
        </w:rPr>
        <w:t xml:space="preserve"> </w:t>
      </w:r>
      <w:proofErr w:type="spellStart"/>
      <w:r w:rsidR="0077175F">
        <w:rPr>
          <w:sz w:val="28"/>
          <w:szCs w:val="28"/>
        </w:rPr>
        <w:t>Городищенского</w:t>
      </w:r>
      <w:proofErr w:type="spellEnd"/>
      <w:r w:rsidR="0077175F">
        <w:rPr>
          <w:sz w:val="28"/>
          <w:szCs w:val="28"/>
        </w:rPr>
        <w:t xml:space="preserve"> сельского поселения </w:t>
      </w:r>
      <w:proofErr w:type="spellStart"/>
      <w:r w:rsidR="0077175F">
        <w:rPr>
          <w:sz w:val="28"/>
          <w:szCs w:val="28"/>
        </w:rPr>
        <w:t>Хиславичского</w:t>
      </w:r>
      <w:proofErr w:type="spellEnd"/>
      <w:r w:rsidR="0077175F">
        <w:rPr>
          <w:sz w:val="28"/>
          <w:szCs w:val="28"/>
        </w:rPr>
        <w:t xml:space="preserve"> района Смоленской области, Совет депутатов </w:t>
      </w:r>
      <w:proofErr w:type="spellStart"/>
      <w:r w:rsidR="0077175F">
        <w:rPr>
          <w:sz w:val="28"/>
          <w:szCs w:val="28"/>
        </w:rPr>
        <w:t>Городищенского</w:t>
      </w:r>
      <w:proofErr w:type="spellEnd"/>
      <w:r w:rsidR="0077175F">
        <w:rPr>
          <w:sz w:val="28"/>
          <w:szCs w:val="28"/>
        </w:rPr>
        <w:t xml:space="preserve"> сельского поселения  </w:t>
      </w:r>
      <w:proofErr w:type="spellStart"/>
      <w:r w:rsidR="0077175F">
        <w:rPr>
          <w:sz w:val="28"/>
          <w:szCs w:val="28"/>
        </w:rPr>
        <w:t>Хиславичского</w:t>
      </w:r>
      <w:proofErr w:type="spellEnd"/>
      <w:r w:rsidR="0077175F">
        <w:rPr>
          <w:sz w:val="28"/>
          <w:szCs w:val="28"/>
        </w:rPr>
        <w:t xml:space="preserve"> района Смоленской области,</w:t>
      </w:r>
      <w:proofErr w:type="gramEnd"/>
    </w:p>
    <w:p w:rsidR="0077175F" w:rsidRDefault="0077175F" w:rsidP="0077175F">
      <w:pPr>
        <w:pStyle w:val="3"/>
        <w:spacing w:after="0"/>
        <w:ind w:left="0" w:firstLine="284"/>
        <w:rPr>
          <w:color w:val="000000"/>
          <w:sz w:val="28"/>
          <w:szCs w:val="28"/>
        </w:rPr>
      </w:pPr>
    </w:p>
    <w:p w:rsidR="0077175F" w:rsidRDefault="00741C10" w:rsidP="00741C10">
      <w:pPr>
        <w:rPr>
          <w:color w:val="000000"/>
          <w:sz w:val="28"/>
          <w:szCs w:val="28"/>
        </w:rPr>
      </w:pPr>
      <w:r>
        <w:rPr>
          <w:color w:val="000000"/>
          <w:sz w:val="28"/>
          <w:szCs w:val="28"/>
        </w:rPr>
        <w:t xml:space="preserve">          </w:t>
      </w:r>
      <w:r w:rsidR="0077175F">
        <w:rPr>
          <w:b/>
          <w:bCs/>
          <w:color w:val="000000"/>
          <w:spacing w:val="-5"/>
          <w:sz w:val="28"/>
          <w:szCs w:val="28"/>
        </w:rPr>
        <w:t>РЕШИЛ:</w:t>
      </w:r>
    </w:p>
    <w:p w:rsidR="0077175F" w:rsidRDefault="0077175F" w:rsidP="0077175F">
      <w:pPr>
        <w:rPr>
          <w:b/>
          <w:bCs/>
          <w:color w:val="000000"/>
          <w:sz w:val="28"/>
          <w:szCs w:val="28"/>
        </w:rPr>
      </w:pPr>
    </w:p>
    <w:p w:rsidR="00BC4E75" w:rsidRPr="00732C93" w:rsidRDefault="00741C10" w:rsidP="00741C10">
      <w:pPr>
        <w:jc w:val="both"/>
        <w:rPr>
          <w:sz w:val="28"/>
          <w:szCs w:val="28"/>
        </w:rPr>
      </w:pPr>
      <w:r>
        <w:rPr>
          <w:b/>
          <w:color w:val="000000"/>
          <w:sz w:val="28"/>
          <w:szCs w:val="28"/>
        </w:rPr>
        <w:t xml:space="preserve">   </w:t>
      </w:r>
      <w:r w:rsidR="0077175F">
        <w:rPr>
          <w:b/>
          <w:color w:val="000000"/>
          <w:sz w:val="28"/>
          <w:szCs w:val="28"/>
        </w:rPr>
        <w:t>1.</w:t>
      </w:r>
      <w:r>
        <w:rPr>
          <w:color w:val="000000"/>
          <w:sz w:val="28"/>
          <w:szCs w:val="28"/>
        </w:rPr>
        <w:t xml:space="preserve"> Утвердить Положение  </w:t>
      </w:r>
      <w:r>
        <w:rPr>
          <w:sz w:val="28"/>
          <w:szCs w:val="28"/>
        </w:rPr>
        <w:t>о муниципальном контроле на автомобильном транспорте</w:t>
      </w:r>
      <w:proofErr w:type="gramStart"/>
      <w:r>
        <w:rPr>
          <w:sz w:val="28"/>
          <w:szCs w:val="28"/>
        </w:rPr>
        <w:t>.</w:t>
      </w:r>
      <w:proofErr w:type="gramEnd"/>
      <w:r w:rsidR="0077175F">
        <w:rPr>
          <w:color w:val="000000"/>
          <w:sz w:val="28"/>
          <w:szCs w:val="28"/>
        </w:rPr>
        <w:t xml:space="preserve"> </w:t>
      </w:r>
      <w:r w:rsidR="00BC4E75">
        <w:rPr>
          <w:color w:val="000000"/>
          <w:sz w:val="28"/>
          <w:szCs w:val="28"/>
        </w:rPr>
        <w:t>(</w:t>
      </w:r>
      <w:proofErr w:type="gramStart"/>
      <w:r w:rsidR="00BC4E75">
        <w:rPr>
          <w:color w:val="000000"/>
          <w:sz w:val="28"/>
          <w:szCs w:val="28"/>
        </w:rPr>
        <w:t>п</w:t>
      </w:r>
      <w:proofErr w:type="gramEnd"/>
      <w:r w:rsidR="00BC4E75">
        <w:rPr>
          <w:color w:val="000000"/>
          <w:sz w:val="28"/>
          <w:szCs w:val="28"/>
        </w:rPr>
        <w:t>рилагается</w:t>
      </w:r>
      <w:r w:rsidR="00801D53">
        <w:rPr>
          <w:color w:val="000000"/>
          <w:sz w:val="28"/>
          <w:szCs w:val="28"/>
        </w:rPr>
        <w:t>)</w:t>
      </w:r>
    </w:p>
    <w:p w:rsidR="00BC4E75" w:rsidRDefault="00BC4E75" w:rsidP="00BC4E75">
      <w:pPr>
        <w:ind w:firstLine="284"/>
        <w:jc w:val="both"/>
        <w:rPr>
          <w:b/>
          <w:color w:val="000000"/>
          <w:sz w:val="28"/>
          <w:szCs w:val="28"/>
          <w:lang w:eastAsia="ru-RU"/>
        </w:rPr>
      </w:pPr>
    </w:p>
    <w:p w:rsidR="0077175F" w:rsidRPr="00BC4E75" w:rsidRDefault="00BC4E75" w:rsidP="00BC4E75">
      <w:pPr>
        <w:ind w:firstLine="284"/>
        <w:jc w:val="both"/>
        <w:rPr>
          <w:color w:val="000000"/>
          <w:sz w:val="28"/>
          <w:szCs w:val="28"/>
        </w:rPr>
      </w:pPr>
      <w:r>
        <w:rPr>
          <w:b/>
          <w:color w:val="000000"/>
          <w:sz w:val="28"/>
          <w:szCs w:val="28"/>
          <w:lang w:eastAsia="ru-RU"/>
        </w:rPr>
        <w:t>2</w:t>
      </w:r>
      <w:r w:rsidR="0077175F">
        <w:rPr>
          <w:b/>
          <w:color w:val="000000"/>
          <w:sz w:val="28"/>
          <w:szCs w:val="28"/>
          <w:lang w:eastAsia="ru-RU"/>
        </w:rPr>
        <w:t>.</w:t>
      </w:r>
      <w:r w:rsidR="0077175F">
        <w:rPr>
          <w:color w:val="000000"/>
          <w:sz w:val="28"/>
          <w:szCs w:val="28"/>
          <w:lang w:eastAsia="ru-RU"/>
        </w:rPr>
        <w:t xml:space="preserve"> </w:t>
      </w:r>
      <w:r w:rsidR="0077175F">
        <w:rPr>
          <w:color w:val="000000"/>
          <w:sz w:val="28"/>
          <w:szCs w:val="28"/>
        </w:rPr>
        <w:t>Опубликовать настоящее решение в газете «</w:t>
      </w:r>
      <w:proofErr w:type="spellStart"/>
      <w:r w:rsidR="0077175F">
        <w:rPr>
          <w:color w:val="000000"/>
          <w:sz w:val="28"/>
          <w:szCs w:val="28"/>
        </w:rPr>
        <w:t>Хиславичские</w:t>
      </w:r>
      <w:proofErr w:type="spellEnd"/>
      <w:r w:rsidR="0077175F">
        <w:rPr>
          <w:color w:val="000000"/>
          <w:sz w:val="28"/>
          <w:szCs w:val="28"/>
        </w:rPr>
        <w:t xml:space="preserve">  известия» и разместить на официальном сайте Администрации муниципального образования «</w:t>
      </w:r>
      <w:proofErr w:type="spellStart"/>
      <w:r w:rsidR="0077175F">
        <w:rPr>
          <w:color w:val="000000"/>
          <w:sz w:val="28"/>
          <w:szCs w:val="28"/>
        </w:rPr>
        <w:t>Хиславичский</w:t>
      </w:r>
      <w:proofErr w:type="spellEnd"/>
      <w:r w:rsidR="0077175F">
        <w:rPr>
          <w:color w:val="000000"/>
          <w:sz w:val="28"/>
          <w:szCs w:val="28"/>
        </w:rPr>
        <w:t xml:space="preserve"> район» Смоленской области.</w:t>
      </w:r>
    </w:p>
    <w:p w:rsidR="00741C10" w:rsidRDefault="00741C10" w:rsidP="00741C10">
      <w:pPr>
        <w:ind w:firstLine="284"/>
        <w:jc w:val="both"/>
        <w:rPr>
          <w:color w:val="000000"/>
          <w:sz w:val="28"/>
          <w:szCs w:val="28"/>
        </w:rPr>
      </w:pPr>
    </w:p>
    <w:p w:rsidR="00BC4E75" w:rsidRDefault="00BC4E75" w:rsidP="0077175F">
      <w:pPr>
        <w:ind w:firstLine="284"/>
        <w:jc w:val="both"/>
        <w:rPr>
          <w:b/>
          <w:color w:val="000000"/>
          <w:sz w:val="28"/>
          <w:szCs w:val="28"/>
        </w:rPr>
      </w:pPr>
      <w:r>
        <w:rPr>
          <w:b/>
          <w:color w:val="000000"/>
          <w:sz w:val="28"/>
          <w:szCs w:val="28"/>
        </w:rPr>
        <w:t>3</w:t>
      </w:r>
      <w:r w:rsidR="0077175F">
        <w:rPr>
          <w:b/>
          <w:color w:val="000000"/>
          <w:sz w:val="28"/>
          <w:szCs w:val="28"/>
        </w:rPr>
        <w:t>.</w:t>
      </w:r>
      <w:r w:rsidR="0077175F">
        <w:rPr>
          <w:color w:val="000000"/>
          <w:sz w:val="28"/>
          <w:szCs w:val="28"/>
        </w:rPr>
        <w:t xml:space="preserve"> Настоящее решение вступает в силу </w:t>
      </w:r>
      <w:r w:rsidR="00741C10">
        <w:rPr>
          <w:color w:val="000000"/>
          <w:sz w:val="28"/>
          <w:szCs w:val="28"/>
        </w:rPr>
        <w:t>с 01.01.2022 года.</w:t>
      </w:r>
    </w:p>
    <w:p w:rsidR="0077175F" w:rsidRDefault="0077175F" w:rsidP="0077175F">
      <w:pPr>
        <w:ind w:firstLine="284"/>
        <w:jc w:val="both"/>
        <w:rPr>
          <w:b/>
          <w:bCs/>
          <w:color w:val="000000"/>
        </w:rPr>
      </w:pPr>
      <w:r>
        <w:rPr>
          <w:b/>
          <w:bCs/>
          <w:color w:val="000000"/>
        </w:rPr>
        <w:t xml:space="preserve">                             </w:t>
      </w:r>
    </w:p>
    <w:p w:rsidR="0077175F" w:rsidRDefault="00801D53" w:rsidP="00801D53">
      <w:pPr>
        <w:jc w:val="both"/>
        <w:rPr>
          <w:sz w:val="28"/>
          <w:szCs w:val="28"/>
        </w:rPr>
      </w:pPr>
      <w:r>
        <w:rPr>
          <w:sz w:val="28"/>
          <w:szCs w:val="28"/>
        </w:rPr>
        <w:t xml:space="preserve">  </w:t>
      </w:r>
      <w:r w:rsidR="00905899">
        <w:rPr>
          <w:sz w:val="28"/>
          <w:szCs w:val="28"/>
        </w:rPr>
        <w:t xml:space="preserve"> </w:t>
      </w:r>
      <w:r>
        <w:rPr>
          <w:sz w:val="28"/>
          <w:szCs w:val="28"/>
        </w:rPr>
        <w:t xml:space="preserve"> </w:t>
      </w:r>
      <w:r w:rsidR="0077175F">
        <w:rPr>
          <w:sz w:val="28"/>
          <w:szCs w:val="28"/>
        </w:rPr>
        <w:t xml:space="preserve">Глава муниципального образования </w:t>
      </w:r>
    </w:p>
    <w:p w:rsidR="0077175F" w:rsidRDefault="0077175F" w:rsidP="0077175F">
      <w:pPr>
        <w:ind w:firstLine="284"/>
        <w:jc w:val="both"/>
        <w:rPr>
          <w:sz w:val="28"/>
          <w:szCs w:val="28"/>
        </w:rPr>
      </w:pPr>
      <w:proofErr w:type="spellStart"/>
      <w:r>
        <w:rPr>
          <w:sz w:val="28"/>
          <w:szCs w:val="28"/>
        </w:rPr>
        <w:t>Городищенского</w:t>
      </w:r>
      <w:proofErr w:type="spellEnd"/>
      <w:r>
        <w:rPr>
          <w:sz w:val="28"/>
          <w:szCs w:val="28"/>
        </w:rPr>
        <w:t xml:space="preserve"> сельского поселения</w:t>
      </w:r>
    </w:p>
    <w:p w:rsidR="0077175F" w:rsidRDefault="0077175F" w:rsidP="0077175F">
      <w:pPr>
        <w:ind w:firstLine="284"/>
        <w:rPr>
          <w:sz w:val="28"/>
          <w:szCs w:val="28"/>
        </w:rPr>
      </w:pPr>
      <w:proofErr w:type="spellStart"/>
      <w:r>
        <w:rPr>
          <w:sz w:val="28"/>
          <w:szCs w:val="28"/>
        </w:rPr>
        <w:t>Хиславичского</w:t>
      </w:r>
      <w:proofErr w:type="spellEnd"/>
      <w:r>
        <w:rPr>
          <w:sz w:val="28"/>
          <w:szCs w:val="28"/>
        </w:rPr>
        <w:t xml:space="preserve"> района Смоленской области    </w:t>
      </w:r>
      <w:r w:rsidR="00801D53">
        <w:rPr>
          <w:sz w:val="28"/>
          <w:szCs w:val="28"/>
        </w:rPr>
        <w:t xml:space="preserve">                          </w:t>
      </w:r>
      <w:r>
        <w:rPr>
          <w:sz w:val="28"/>
          <w:szCs w:val="28"/>
        </w:rPr>
        <w:t xml:space="preserve"> </w:t>
      </w:r>
      <w:r w:rsidR="00732C93">
        <w:rPr>
          <w:sz w:val="28"/>
          <w:szCs w:val="28"/>
        </w:rPr>
        <w:t xml:space="preserve">      </w:t>
      </w:r>
      <w:r>
        <w:rPr>
          <w:sz w:val="28"/>
          <w:szCs w:val="28"/>
        </w:rPr>
        <w:t>В.В. Якушев</w:t>
      </w:r>
    </w:p>
    <w:p w:rsidR="00FC1179" w:rsidRDefault="00FC1179" w:rsidP="0077175F">
      <w:pPr>
        <w:ind w:firstLine="284"/>
        <w:jc w:val="both"/>
      </w:pPr>
    </w:p>
    <w:p w:rsidR="00FC1179" w:rsidRPr="00FC1179" w:rsidRDefault="00FC1179" w:rsidP="00FC1179"/>
    <w:p w:rsidR="00FC1179" w:rsidRDefault="00FC1179" w:rsidP="00FC1179"/>
    <w:p w:rsidR="00FC1179" w:rsidRDefault="00FC1179" w:rsidP="00FC1179">
      <w:pPr>
        <w:ind w:left="6237"/>
        <w:jc w:val="center"/>
        <w:rPr>
          <w:rFonts w:eastAsia="Calibri"/>
        </w:rPr>
      </w:pPr>
    </w:p>
    <w:p w:rsidR="0082322A" w:rsidRDefault="00FD7DC0" w:rsidP="00FD7DC0">
      <w:pPr>
        <w:rPr>
          <w:rFonts w:eastAsia="Calibri"/>
        </w:rPr>
      </w:pPr>
      <w:r>
        <w:rPr>
          <w:rFonts w:eastAsia="Calibri"/>
        </w:rPr>
        <w:t xml:space="preserve">                                                                                                                           </w:t>
      </w:r>
    </w:p>
    <w:p w:rsidR="0082322A" w:rsidRDefault="0082322A" w:rsidP="00FD7DC0">
      <w:pPr>
        <w:rPr>
          <w:rFonts w:eastAsia="Calibri"/>
        </w:rPr>
      </w:pPr>
    </w:p>
    <w:p w:rsidR="00732C93" w:rsidRDefault="00732C93" w:rsidP="00732C93">
      <w:pPr>
        <w:tabs>
          <w:tab w:val="left" w:pos="7817"/>
        </w:tabs>
      </w:pPr>
    </w:p>
    <w:p w:rsidR="00732C93" w:rsidRDefault="00732C93" w:rsidP="00732C93">
      <w:pPr>
        <w:tabs>
          <w:tab w:val="left" w:pos="7817"/>
        </w:tabs>
      </w:pPr>
    </w:p>
    <w:p w:rsidR="00732C93" w:rsidRDefault="00732C93" w:rsidP="00732C93">
      <w:pPr>
        <w:tabs>
          <w:tab w:val="left" w:pos="7817"/>
        </w:tabs>
        <w:jc w:val="right"/>
      </w:pPr>
      <w:r>
        <w:t>П</w:t>
      </w:r>
      <w:r w:rsidR="00FC6FCE">
        <w:t>риложение к решению №17 от 01</w:t>
      </w:r>
      <w:bookmarkStart w:id="0" w:name="_GoBack"/>
      <w:bookmarkEnd w:id="0"/>
      <w:r w:rsidR="00FC6FCE">
        <w:t>.12</w:t>
      </w:r>
      <w:r>
        <w:t xml:space="preserve">.2021г. </w:t>
      </w:r>
    </w:p>
    <w:p w:rsidR="00732C93" w:rsidRDefault="00732C93" w:rsidP="00F54057"/>
    <w:p w:rsidR="00732C93" w:rsidRDefault="00732C93" w:rsidP="00F54057"/>
    <w:p w:rsidR="00732C93" w:rsidRDefault="00732C93" w:rsidP="00F54057"/>
    <w:p w:rsidR="00732C93" w:rsidRDefault="00F54057" w:rsidP="00732C93">
      <w:pPr>
        <w:jc w:val="center"/>
        <w:rPr>
          <w:sz w:val="28"/>
          <w:szCs w:val="28"/>
        </w:rPr>
      </w:pPr>
      <w:r w:rsidRPr="00732C93">
        <w:rPr>
          <w:sz w:val="28"/>
          <w:szCs w:val="28"/>
        </w:rPr>
        <w:t xml:space="preserve">ПОЛОЖЕНИЕ </w:t>
      </w:r>
    </w:p>
    <w:p w:rsidR="00F54057" w:rsidRPr="00732C93" w:rsidRDefault="00F54057" w:rsidP="00732C93">
      <w:pPr>
        <w:jc w:val="center"/>
        <w:rPr>
          <w:sz w:val="28"/>
          <w:szCs w:val="28"/>
        </w:rPr>
      </w:pPr>
      <w:r w:rsidRPr="00732C93">
        <w:rPr>
          <w:sz w:val="28"/>
          <w:szCs w:val="28"/>
        </w:rPr>
        <w:t>о муниципальном контроле на автомобильном транспорте</w:t>
      </w:r>
    </w:p>
    <w:p w:rsidR="00732C93" w:rsidRDefault="00732C93" w:rsidP="00F54057"/>
    <w:p w:rsidR="00F54057" w:rsidRPr="00732C93" w:rsidRDefault="00F54057" w:rsidP="00F54057">
      <w:pPr>
        <w:rPr>
          <w:sz w:val="28"/>
          <w:szCs w:val="28"/>
        </w:rPr>
      </w:pPr>
      <w:r w:rsidRPr="00732C93">
        <w:rPr>
          <w:sz w:val="28"/>
          <w:szCs w:val="28"/>
        </w:rPr>
        <w:t>Статья 1.</w:t>
      </w:r>
    </w:p>
    <w:p w:rsidR="00F54057" w:rsidRPr="00732C93" w:rsidRDefault="00F54057" w:rsidP="00F54057">
      <w:pPr>
        <w:rPr>
          <w:sz w:val="28"/>
          <w:szCs w:val="28"/>
        </w:rPr>
      </w:pPr>
      <w:r w:rsidRPr="00732C93">
        <w:rPr>
          <w:sz w:val="28"/>
          <w:szCs w:val="28"/>
        </w:rPr>
        <w:t xml:space="preserve"> Общие положения. </w:t>
      </w:r>
    </w:p>
    <w:p w:rsidR="00F54057" w:rsidRPr="00732C93" w:rsidRDefault="00F54057" w:rsidP="00F54057">
      <w:pPr>
        <w:rPr>
          <w:sz w:val="28"/>
          <w:szCs w:val="28"/>
        </w:rPr>
      </w:pPr>
      <w:r w:rsidRPr="00732C93">
        <w:rPr>
          <w:sz w:val="28"/>
          <w:szCs w:val="28"/>
        </w:rPr>
        <w:t>1. Положение о муниципальном контроле на автомобильном транспорте (далее - Положение) определяет порядок организации и осуществления муниципального контроля на автомобильном транспорте (далее – муниципальный контроль), сроки, последовательность действий и перечень должностных лиц, уполномоченных на осуществление муниципального контроля. 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выявлению, пресечению, предупреждению и (или) устранению последствий выявленных нарушений обязательных требований. К отношениям, связанным с организацией и осуществлением муниципального контроля применяются положения Федерального закона № 248- ФЗ «О государственном контроле (надзоре) и муниципальном контроле в Российской Федерации» (далее – Федеральный Закон № 248-ФЗ).</w:t>
      </w:r>
    </w:p>
    <w:p w:rsidR="00F54057" w:rsidRPr="00732C93" w:rsidRDefault="00F54057" w:rsidP="00F54057">
      <w:pPr>
        <w:rPr>
          <w:sz w:val="28"/>
          <w:szCs w:val="28"/>
        </w:rPr>
      </w:pPr>
      <w:r w:rsidRPr="00732C93">
        <w:rPr>
          <w:sz w:val="28"/>
          <w:szCs w:val="28"/>
        </w:rPr>
        <w:t xml:space="preserve"> 2. Предметом муниципального контроля является соблюдение обязательных требований:  </w:t>
      </w:r>
    </w:p>
    <w:p w:rsidR="00F54057" w:rsidRPr="00732C93" w:rsidRDefault="00F54057" w:rsidP="00F54057">
      <w:pPr>
        <w:rPr>
          <w:sz w:val="28"/>
          <w:szCs w:val="28"/>
        </w:rPr>
      </w:pPr>
      <w:r w:rsidRPr="00732C93">
        <w:rPr>
          <w:sz w:val="28"/>
          <w:szCs w:val="28"/>
        </w:rPr>
        <w:t>2.1. в области автомобильных дорог и дорожной деятельности, установленных в отношении автомобильных дорог местного значения:</w:t>
      </w:r>
    </w:p>
    <w:p w:rsidR="00F54057" w:rsidRPr="00732C93" w:rsidRDefault="00F54057" w:rsidP="00F54057">
      <w:pPr>
        <w:rPr>
          <w:sz w:val="28"/>
          <w:szCs w:val="28"/>
        </w:rPr>
      </w:pPr>
      <w:r w:rsidRPr="00732C93">
        <w:rPr>
          <w:sz w:val="28"/>
          <w:szCs w:val="28"/>
        </w:rPr>
        <w:t xml:space="preserve"> а) к эксплуатации объектов дорожного сервиса, размещенных в полосах отвода и (или) придорожных полосах автомобильных дорог общего пользования; </w:t>
      </w:r>
    </w:p>
    <w:p w:rsidR="00F54057" w:rsidRPr="00732C93" w:rsidRDefault="00F54057" w:rsidP="00F54057">
      <w:pPr>
        <w:rPr>
          <w:sz w:val="28"/>
          <w:szCs w:val="28"/>
        </w:rPr>
      </w:pPr>
      <w:r w:rsidRPr="00732C93">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54057" w:rsidRPr="00732C93" w:rsidRDefault="00F54057" w:rsidP="00F54057">
      <w:pPr>
        <w:rPr>
          <w:sz w:val="28"/>
          <w:szCs w:val="28"/>
        </w:rPr>
      </w:pPr>
      <w:r w:rsidRPr="00732C93">
        <w:rPr>
          <w:sz w:val="28"/>
          <w:szCs w:val="28"/>
        </w:rPr>
        <w:t xml:space="preserve"> 2.2.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в области организации регулярных перевозок.</w:t>
      </w:r>
    </w:p>
    <w:p w:rsidR="00F54057" w:rsidRPr="00732C93" w:rsidRDefault="00F54057" w:rsidP="00F54057">
      <w:pPr>
        <w:rPr>
          <w:sz w:val="28"/>
          <w:szCs w:val="28"/>
        </w:rPr>
      </w:pPr>
      <w:r w:rsidRPr="00732C93">
        <w:rPr>
          <w:sz w:val="28"/>
          <w:szCs w:val="28"/>
        </w:rPr>
        <w:t xml:space="preserve"> 3. Муниципальный контроль в части соблюдения обязательных требований, указанных:  - в пункте 2.1 настоящего Положения осуществляется Администрацией </w:t>
      </w:r>
      <w:proofErr w:type="spellStart"/>
      <w:r w:rsidRPr="00732C93">
        <w:rPr>
          <w:sz w:val="28"/>
          <w:szCs w:val="28"/>
        </w:rPr>
        <w:t>Городищенского</w:t>
      </w:r>
      <w:proofErr w:type="spellEnd"/>
      <w:r w:rsidRPr="00732C93">
        <w:rPr>
          <w:sz w:val="28"/>
          <w:szCs w:val="28"/>
        </w:rPr>
        <w:t xml:space="preserve"> сельского поселения </w:t>
      </w:r>
      <w:proofErr w:type="spellStart"/>
      <w:r w:rsidRPr="00732C93">
        <w:rPr>
          <w:sz w:val="28"/>
          <w:szCs w:val="28"/>
        </w:rPr>
        <w:t>Хиславичского</w:t>
      </w:r>
      <w:proofErr w:type="spellEnd"/>
      <w:r w:rsidRPr="00732C93">
        <w:rPr>
          <w:sz w:val="28"/>
          <w:szCs w:val="28"/>
        </w:rPr>
        <w:t xml:space="preserve"> района Смоленской области;</w:t>
      </w:r>
    </w:p>
    <w:p w:rsidR="00F54057" w:rsidRPr="00732C93" w:rsidRDefault="00F54057" w:rsidP="00F54057">
      <w:pPr>
        <w:rPr>
          <w:sz w:val="28"/>
          <w:szCs w:val="28"/>
        </w:rPr>
      </w:pPr>
      <w:r w:rsidRPr="00732C93">
        <w:rPr>
          <w:sz w:val="28"/>
          <w:szCs w:val="28"/>
        </w:rPr>
        <w:t xml:space="preserve">4. От имени Контрольного органа муниципальный контроль осуществляют следующие должностные лица: 1) руководитель (заместитель руководителя) Контрольного органа; 2) должностное лицо Контрольного </w:t>
      </w:r>
      <w:proofErr w:type="gramStart"/>
      <w:r w:rsidRPr="00732C93">
        <w:rPr>
          <w:sz w:val="28"/>
          <w:szCs w:val="28"/>
        </w:rPr>
        <w:t>органа</w:t>
      </w:r>
      <w:proofErr w:type="gramEnd"/>
      <w:r w:rsidRPr="00732C93">
        <w:rPr>
          <w:sz w:val="28"/>
          <w:szCs w:val="28"/>
        </w:rPr>
        <w:t xml:space="preserve"> в должностные обязанности которого в соответствии с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Инспектор). Инспектор при осуществлении муниципального контроля имеет права, обязанности, ограничения, запреты и несет ответственность в соответствии с Федеральным законом № 248-ФЗ и иными федеральными законами</w:t>
      </w:r>
    </w:p>
    <w:p w:rsidR="00F54057" w:rsidRPr="00732C93" w:rsidRDefault="00F54057" w:rsidP="00F54057">
      <w:pPr>
        <w:rPr>
          <w:sz w:val="28"/>
          <w:szCs w:val="28"/>
        </w:rPr>
      </w:pPr>
      <w:r w:rsidRPr="00732C93">
        <w:rPr>
          <w:sz w:val="28"/>
          <w:szCs w:val="28"/>
        </w:rPr>
        <w:t xml:space="preserve"> 5. Муниципальный контроль осуществляется в отношении граждан и организаций, деятельность, действия или </w:t>
      </w:r>
      <w:proofErr w:type="gramStart"/>
      <w:r w:rsidRPr="00732C93">
        <w:rPr>
          <w:sz w:val="28"/>
          <w:szCs w:val="28"/>
        </w:rPr>
        <w:t>результаты</w:t>
      </w:r>
      <w:proofErr w:type="gramEnd"/>
      <w:r w:rsidRPr="00732C93">
        <w:rPr>
          <w:sz w:val="28"/>
          <w:szCs w:val="28"/>
        </w:rPr>
        <w:t xml:space="preserve"> деятельности которых либо производственные объекты, находящиеся во владении и (или) в пользовании которых, подлежат муниципальному контролю (далее – контролируемые лица).</w:t>
      </w:r>
    </w:p>
    <w:p w:rsidR="00F54057" w:rsidRPr="00732C93" w:rsidRDefault="00F54057" w:rsidP="00F54057">
      <w:pPr>
        <w:rPr>
          <w:sz w:val="28"/>
          <w:szCs w:val="28"/>
        </w:rPr>
      </w:pPr>
      <w:r w:rsidRPr="00732C93">
        <w:rPr>
          <w:sz w:val="28"/>
          <w:szCs w:val="28"/>
        </w:rPr>
        <w:t xml:space="preserve"> 6. Объектами муниципального контроля являются:</w:t>
      </w:r>
    </w:p>
    <w:p w:rsidR="00F54057" w:rsidRPr="00732C93" w:rsidRDefault="00F54057" w:rsidP="00F54057">
      <w:pPr>
        <w:rPr>
          <w:sz w:val="28"/>
          <w:szCs w:val="28"/>
        </w:rPr>
      </w:pPr>
      <w:r w:rsidRPr="00732C93">
        <w:rPr>
          <w:sz w:val="28"/>
          <w:szCs w:val="28"/>
        </w:rPr>
        <w:t xml:space="preserve"> 1) деятельность, действия (бездействие) контролируемых лиц, в рамках которых должны соблюдаться обязательные требования;</w:t>
      </w:r>
    </w:p>
    <w:p w:rsidR="00F54057" w:rsidRPr="00732C93" w:rsidRDefault="00F54057" w:rsidP="00F54057">
      <w:pPr>
        <w:rPr>
          <w:sz w:val="28"/>
          <w:szCs w:val="28"/>
        </w:rPr>
      </w:pPr>
      <w:r w:rsidRPr="00732C93">
        <w:rPr>
          <w:sz w:val="28"/>
          <w:szCs w:val="28"/>
        </w:rPr>
        <w:t xml:space="preserve"> 2) результаты деятельности контролируемых лиц, в том числе работы и услуги, к которым предъявляются обязательные требования;</w:t>
      </w:r>
    </w:p>
    <w:p w:rsidR="00F54057" w:rsidRPr="00732C93" w:rsidRDefault="00F54057" w:rsidP="00F54057">
      <w:pPr>
        <w:rPr>
          <w:sz w:val="28"/>
          <w:szCs w:val="28"/>
        </w:rPr>
      </w:pPr>
      <w:r w:rsidRPr="00732C93">
        <w:rPr>
          <w:sz w:val="28"/>
          <w:szCs w:val="28"/>
        </w:rPr>
        <w:t xml:space="preserve"> </w:t>
      </w:r>
      <w:proofErr w:type="gramStart"/>
      <w:r w:rsidRPr="00732C93">
        <w:rPr>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 (далее - производственные объекты).</w:t>
      </w:r>
      <w:proofErr w:type="gramEnd"/>
    </w:p>
    <w:p w:rsidR="00F54057" w:rsidRPr="00732C93" w:rsidRDefault="00F54057" w:rsidP="00F54057">
      <w:pPr>
        <w:rPr>
          <w:sz w:val="28"/>
          <w:szCs w:val="28"/>
        </w:rPr>
      </w:pPr>
      <w:r w:rsidRPr="00732C93">
        <w:rPr>
          <w:sz w:val="28"/>
          <w:szCs w:val="28"/>
        </w:rPr>
        <w:t xml:space="preserve">7. Контрольные органы осуществляют учет объектов муниципального контроля в рамках полномочий. Учет объектов контроля осуществляется путем ведения журналов учета объектов контроля, оформляемых в соответствии с типовой формой, утверждаемой Контрольными органами. Контрольные органы обеспечивают актуальность сведений об объектах контроля в журналах учета объектов контроля. При отборе, обработке, анализе и учете сведений об объектах контроля для целей их учета Контрольные органы используют информацию, предоставляемую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732C93">
        <w:rPr>
          <w:sz w:val="28"/>
          <w:szCs w:val="28"/>
        </w:rPr>
        <w:t>также</w:t>
      </w:r>
      <w:proofErr w:type="gramEnd"/>
      <w:r w:rsidRPr="00732C93">
        <w:rPr>
          <w:sz w:val="28"/>
          <w:szCs w:val="28"/>
        </w:rPr>
        <w:t xml:space="preserve"> если соответствующие сведения, документы содержатся в государственных или муниципальных информационных ресурсах. </w:t>
      </w:r>
    </w:p>
    <w:p w:rsidR="00F54057" w:rsidRPr="00732C93" w:rsidRDefault="00F54057" w:rsidP="00F54057">
      <w:pPr>
        <w:rPr>
          <w:sz w:val="28"/>
          <w:szCs w:val="28"/>
        </w:rPr>
      </w:pPr>
      <w:r w:rsidRPr="00732C93">
        <w:rPr>
          <w:sz w:val="28"/>
          <w:szCs w:val="28"/>
        </w:rPr>
        <w:t>8. Система оценки и управления рисками при осуществлении муниципального контроля не применяется.</w:t>
      </w:r>
    </w:p>
    <w:p w:rsidR="00F54057" w:rsidRPr="00732C93" w:rsidRDefault="00F54057" w:rsidP="00F54057">
      <w:pPr>
        <w:rPr>
          <w:sz w:val="28"/>
          <w:szCs w:val="28"/>
        </w:rPr>
      </w:pPr>
      <w:r w:rsidRPr="00732C93">
        <w:rPr>
          <w:sz w:val="28"/>
          <w:szCs w:val="28"/>
        </w:rPr>
        <w:t xml:space="preserve"> 9.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Досудебный порядок подачи жалоб, установленный главой 9 Федерального закона № 248-ФЗ, при осуществлении муниципального контроля не применяется. Статья 2. Профилактика рисков причинения вреда (ущерба) охраняемым законом ценностям при осуществлении муниципального контроля.</w:t>
      </w:r>
    </w:p>
    <w:p w:rsidR="00F54057" w:rsidRPr="00732C93" w:rsidRDefault="00F54057" w:rsidP="00F54057">
      <w:pPr>
        <w:rPr>
          <w:sz w:val="28"/>
          <w:szCs w:val="28"/>
        </w:rPr>
      </w:pPr>
      <w:r w:rsidRPr="00732C93">
        <w:rPr>
          <w:sz w:val="28"/>
          <w:szCs w:val="28"/>
        </w:rPr>
        <w:t xml:space="preserve">9. 1. 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 </w:t>
      </w:r>
    </w:p>
    <w:p w:rsidR="00F54057" w:rsidRPr="00732C93" w:rsidRDefault="00F54057" w:rsidP="00F54057">
      <w:pPr>
        <w:rPr>
          <w:sz w:val="28"/>
          <w:szCs w:val="28"/>
        </w:rPr>
      </w:pPr>
      <w:r w:rsidRPr="00732C93">
        <w:rPr>
          <w:sz w:val="28"/>
          <w:szCs w:val="28"/>
        </w:rPr>
        <w:t>9.2.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 в соответствии с законодательством.</w:t>
      </w:r>
    </w:p>
    <w:p w:rsidR="00F54057" w:rsidRPr="00732C93" w:rsidRDefault="00F54057" w:rsidP="00F54057">
      <w:pPr>
        <w:rPr>
          <w:sz w:val="28"/>
          <w:szCs w:val="28"/>
        </w:rPr>
      </w:pPr>
      <w:r w:rsidRPr="00732C93">
        <w:rPr>
          <w:sz w:val="28"/>
          <w:szCs w:val="28"/>
        </w:rPr>
        <w:t xml:space="preserve">9. 3. При осуществлении муниципального контроля могут проводиться следующие виды профилактических мероприятий: </w:t>
      </w:r>
    </w:p>
    <w:p w:rsidR="00F54057" w:rsidRPr="00732C93" w:rsidRDefault="00F54057" w:rsidP="00F54057">
      <w:pPr>
        <w:rPr>
          <w:sz w:val="28"/>
          <w:szCs w:val="28"/>
        </w:rPr>
      </w:pPr>
      <w:r w:rsidRPr="00732C93">
        <w:rPr>
          <w:sz w:val="28"/>
          <w:szCs w:val="28"/>
        </w:rPr>
        <w:t>1) информирование;</w:t>
      </w:r>
    </w:p>
    <w:p w:rsidR="00F54057" w:rsidRPr="00732C93" w:rsidRDefault="00F54057" w:rsidP="00F54057">
      <w:pPr>
        <w:rPr>
          <w:sz w:val="28"/>
          <w:szCs w:val="28"/>
        </w:rPr>
      </w:pPr>
      <w:r w:rsidRPr="00732C93">
        <w:rPr>
          <w:sz w:val="28"/>
          <w:szCs w:val="28"/>
        </w:rPr>
        <w:t xml:space="preserve"> 2) консультирование; </w:t>
      </w:r>
    </w:p>
    <w:p w:rsidR="00F54057" w:rsidRPr="00732C93" w:rsidRDefault="00F54057" w:rsidP="00F54057">
      <w:pPr>
        <w:rPr>
          <w:sz w:val="28"/>
          <w:szCs w:val="28"/>
        </w:rPr>
      </w:pPr>
      <w:r w:rsidRPr="00732C93">
        <w:rPr>
          <w:sz w:val="28"/>
          <w:szCs w:val="28"/>
        </w:rPr>
        <w:t>3) объявление предостережения.</w:t>
      </w:r>
    </w:p>
    <w:p w:rsidR="00F54057" w:rsidRPr="00732C93" w:rsidRDefault="00F54057" w:rsidP="00F54057">
      <w:pPr>
        <w:rPr>
          <w:sz w:val="28"/>
          <w:szCs w:val="28"/>
        </w:rPr>
      </w:pPr>
      <w:r w:rsidRPr="00732C93">
        <w:rPr>
          <w:sz w:val="28"/>
          <w:szCs w:val="28"/>
        </w:rPr>
        <w:t>9. 4. Информирование осуществляется посредством размещения сведений, предусмотренных частью 3 статьи 46 Закона на официальном сайте в сети «Интернет»: http://lipetskcity.ru, в средствах массовой информации, через личные кабинеты контролируемых лиц в государственных информационных системах (при их наличии) и в иных формах. Размещенные сведения на указанном официальном сайте поддерживаются в актуальном состоянии и обновляются по мере их изменения.</w:t>
      </w:r>
    </w:p>
    <w:p w:rsidR="00F54057" w:rsidRPr="00732C93" w:rsidRDefault="00F54057" w:rsidP="00F54057">
      <w:pPr>
        <w:rPr>
          <w:sz w:val="28"/>
          <w:szCs w:val="28"/>
        </w:rPr>
      </w:pPr>
      <w:r w:rsidRPr="00732C93">
        <w:rPr>
          <w:sz w:val="28"/>
          <w:szCs w:val="28"/>
        </w:rPr>
        <w:t xml:space="preserve">9. 5. Консультирование контролируемых лиц и их представителей осуществляется Инспектором Контрольного органа, по обращениям контролируемых лиц и их представителей по вопросам, связанным с организацией и осуществлением муниципального контроля. Консультирование осуществляется без взимания платы. Консультирование может осуществляться инспектором Контрольного органа по телефону, посредством </w:t>
      </w:r>
      <w:proofErr w:type="gramStart"/>
      <w:r w:rsidRPr="00732C93">
        <w:rPr>
          <w:sz w:val="28"/>
          <w:szCs w:val="28"/>
        </w:rPr>
        <w:t>видео-конференцсвязи</w:t>
      </w:r>
      <w:proofErr w:type="gramEnd"/>
      <w:r w:rsidRPr="00732C93">
        <w:rPr>
          <w:sz w:val="28"/>
          <w:szCs w:val="28"/>
        </w:rPr>
        <w:t xml:space="preserve">, на личном приеме, либо в ходе проведения профилактических мероприятий, контрольных (надзорных) мероприятий. 4 Время консультирования не должно превышать 15 минут. Личный прием граждан проводится руководителем (заместителем руководителя) и Инспектором Контрольного органа. Информация о месте приема, а также об установленных для приема днях и часах размещается на официальном сайте в сети «Интернет»: http://lipetskcity.ru. Консультирование осуществляется по следующим вопросам: </w:t>
      </w:r>
    </w:p>
    <w:p w:rsidR="00F54057" w:rsidRPr="00732C93" w:rsidRDefault="00F54057" w:rsidP="00F54057">
      <w:pPr>
        <w:rPr>
          <w:sz w:val="28"/>
          <w:szCs w:val="28"/>
        </w:rPr>
      </w:pPr>
      <w:r w:rsidRPr="00732C93">
        <w:rPr>
          <w:sz w:val="28"/>
          <w:szCs w:val="28"/>
        </w:rPr>
        <w:t>1) организация и осуществление муниципального контроля;</w:t>
      </w:r>
    </w:p>
    <w:p w:rsidR="00F54057" w:rsidRPr="00732C93" w:rsidRDefault="00F54057" w:rsidP="00F54057">
      <w:pPr>
        <w:rPr>
          <w:sz w:val="28"/>
          <w:szCs w:val="28"/>
        </w:rPr>
      </w:pPr>
      <w:r w:rsidRPr="00732C93">
        <w:rPr>
          <w:sz w:val="28"/>
          <w:szCs w:val="28"/>
        </w:rPr>
        <w:t xml:space="preserve"> 2) порядок осуществления профилактических, контрольных (надзорных) мероприятий, установленных настоящим Положением. Консультирование в письменной форме осуществляется Инспектором Контрольного органа в следующих случаях: </w:t>
      </w:r>
    </w:p>
    <w:p w:rsidR="00F54057" w:rsidRPr="00732C93" w:rsidRDefault="00F54057" w:rsidP="00F54057">
      <w:pPr>
        <w:rPr>
          <w:sz w:val="28"/>
          <w:szCs w:val="28"/>
        </w:rPr>
      </w:pPr>
      <w:r w:rsidRPr="00732C93">
        <w:rPr>
          <w:sz w:val="28"/>
          <w:szCs w:val="28"/>
        </w:rPr>
        <w:t>а) контролируемым лицом представлен письменный запрос о представлении письменного ответа по вопросам консультирования;</w:t>
      </w:r>
    </w:p>
    <w:p w:rsidR="00F54057" w:rsidRPr="00732C93" w:rsidRDefault="00F54057" w:rsidP="00F54057">
      <w:pPr>
        <w:rPr>
          <w:sz w:val="28"/>
          <w:szCs w:val="28"/>
        </w:rPr>
      </w:pPr>
      <w:r w:rsidRPr="00732C93">
        <w:rPr>
          <w:sz w:val="28"/>
          <w:szCs w:val="28"/>
        </w:rPr>
        <w:t>б) за время консультирования предоставить ответ на поставленные вопросы невозможно;</w:t>
      </w:r>
    </w:p>
    <w:p w:rsidR="00F54057" w:rsidRPr="00732C93" w:rsidRDefault="00F54057" w:rsidP="00F54057">
      <w:pPr>
        <w:rPr>
          <w:sz w:val="28"/>
          <w:szCs w:val="28"/>
        </w:rPr>
      </w:pPr>
      <w:r w:rsidRPr="00732C93">
        <w:rPr>
          <w:sz w:val="28"/>
          <w:szCs w:val="28"/>
        </w:rPr>
        <w:t xml:space="preserve"> в) ответ на поставленные вопросы требует дополнительного запроса сведений от органов власти или иных лиц. 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 Контрольный орган осуществляет учет консультирований, который проводится посредством внесения соответствующей записи в журналы консультирования, форма которого утверждается Контрольным органом. При проведении консультирования во время контрольных (надзорных) мероприятий запись о проведении консультации отражается в акте контрольного (надзорного) мероприятия.</w:t>
      </w:r>
    </w:p>
    <w:p w:rsidR="00F54057" w:rsidRPr="00732C93" w:rsidRDefault="00F54057" w:rsidP="00F54057">
      <w:pPr>
        <w:rPr>
          <w:sz w:val="28"/>
          <w:szCs w:val="28"/>
        </w:rPr>
      </w:pPr>
      <w:r w:rsidRPr="00732C93">
        <w:rPr>
          <w:sz w:val="28"/>
          <w:szCs w:val="28"/>
        </w:rPr>
        <w:t>9. 6.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rsidRPr="00732C93">
        <w:rPr>
          <w:sz w:val="28"/>
          <w:szCs w:val="28"/>
        </w:rPr>
        <w:t xml:space="preserve">надзорный) </w:t>
      </w:r>
      <w:proofErr w:type="gramEnd"/>
      <w:r w:rsidRPr="00732C93">
        <w:rPr>
          <w:sz w:val="28"/>
          <w:szCs w:val="28"/>
        </w:rPr>
        <w:t xml:space="preserve">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roofErr w:type="gramStart"/>
      <w:r w:rsidRPr="00732C93">
        <w:rPr>
          <w:sz w:val="28"/>
          <w:szCs w:val="2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(бездействия)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r w:rsidRPr="00732C93">
        <w:rPr>
          <w:sz w:val="28"/>
          <w:szCs w:val="28"/>
        </w:rPr>
        <w:t xml:space="preserve"> Форма предостережения о недопустимости нарушения обязательных 5 требований утверждается Приказом Минэкономразвития России. Инспектор Контрольного органа регистрируют предостережение с присвоением регистрационного номера в журнале учета объявленных предостережений, форма которого утверждается Контрольным органом.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Возражения составляются контролируемым лицом в произвольной форме, но должны содержать в себе следующую информацию: </w:t>
      </w:r>
    </w:p>
    <w:p w:rsidR="00F54057" w:rsidRPr="00732C93" w:rsidRDefault="00F54057" w:rsidP="00F54057">
      <w:pPr>
        <w:rPr>
          <w:sz w:val="28"/>
          <w:szCs w:val="28"/>
        </w:rPr>
      </w:pPr>
      <w:r w:rsidRPr="00732C93">
        <w:rPr>
          <w:sz w:val="28"/>
          <w:szCs w:val="28"/>
        </w:rPr>
        <w:t xml:space="preserve">а) наименование контролируемого лица; </w:t>
      </w:r>
    </w:p>
    <w:p w:rsidR="00F54057" w:rsidRPr="00732C93" w:rsidRDefault="00F54057" w:rsidP="00F54057">
      <w:pPr>
        <w:rPr>
          <w:sz w:val="28"/>
          <w:szCs w:val="28"/>
        </w:rPr>
      </w:pPr>
      <w:r w:rsidRPr="00732C93">
        <w:rPr>
          <w:sz w:val="28"/>
          <w:szCs w:val="28"/>
        </w:rPr>
        <w:t xml:space="preserve">б) сведения об объекте муниципального контроля; </w:t>
      </w:r>
    </w:p>
    <w:p w:rsidR="00F54057" w:rsidRPr="00732C93" w:rsidRDefault="00F54057" w:rsidP="00F54057">
      <w:pPr>
        <w:rPr>
          <w:sz w:val="28"/>
          <w:szCs w:val="28"/>
        </w:rPr>
      </w:pPr>
      <w:r w:rsidRPr="00732C93">
        <w:rPr>
          <w:sz w:val="28"/>
          <w:szCs w:val="28"/>
        </w:rPr>
        <w:t>в) дата и номер предостережения, направленного в адрес контролируемого лица;</w:t>
      </w:r>
    </w:p>
    <w:p w:rsidR="00F54057" w:rsidRPr="00732C93" w:rsidRDefault="00F54057" w:rsidP="00F54057">
      <w:pPr>
        <w:rPr>
          <w:sz w:val="28"/>
          <w:szCs w:val="28"/>
        </w:rPr>
      </w:pPr>
      <w:r w:rsidRPr="00732C93">
        <w:rPr>
          <w:sz w:val="28"/>
          <w:szCs w:val="28"/>
        </w:rPr>
        <w:t xml:space="preserve"> 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F54057" w:rsidRPr="00732C93" w:rsidRDefault="00F54057" w:rsidP="00F54057">
      <w:pPr>
        <w:rPr>
          <w:sz w:val="28"/>
          <w:szCs w:val="28"/>
        </w:rPr>
      </w:pPr>
      <w:r w:rsidRPr="00732C93">
        <w:rPr>
          <w:sz w:val="28"/>
          <w:szCs w:val="28"/>
        </w:rPr>
        <w:t xml:space="preserve"> д) желаемый способ получения ответа по итогам рассмотрения возражения;</w:t>
      </w:r>
    </w:p>
    <w:p w:rsidR="00F54057" w:rsidRPr="00732C93" w:rsidRDefault="00F54057" w:rsidP="00F54057">
      <w:pPr>
        <w:rPr>
          <w:sz w:val="28"/>
          <w:szCs w:val="28"/>
        </w:rPr>
      </w:pPr>
      <w:r w:rsidRPr="00732C93">
        <w:rPr>
          <w:sz w:val="28"/>
          <w:szCs w:val="28"/>
        </w:rPr>
        <w:t xml:space="preserve"> е) фамилию, имя, отчество контролируемого лица, направившего возражение; </w:t>
      </w:r>
    </w:p>
    <w:p w:rsidR="00F54057" w:rsidRPr="00732C93" w:rsidRDefault="00F54057" w:rsidP="00F54057">
      <w:pPr>
        <w:rPr>
          <w:sz w:val="28"/>
          <w:szCs w:val="28"/>
        </w:rPr>
      </w:pPr>
      <w:r w:rsidRPr="00732C93">
        <w:rPr>
          <w:sz w:val="28"/>
          <w:szCs w:val="28"/>
        </w:rPr>
        <w:t>ж) дату направления возражения. Возражение рассматривается должностным лицом, объявившим предостережение не позднее 10 дней с момента получения таких возражений. В случае принятия представленных контролируемым лицом в возражениях доводов инспектор Контрольного органа аннулирует направленное предостережение с соответствующей отметкой в журнале учета объявленных предостережений.</w:t>
      </w:r>
    </w:p>
    <w:p w:rsidR="00F54057" w:rsidRPr="00732C93" w:rsidRDefault="00F54057" w:rsidP="00F54057">
      <w:pPr>
        <w:rPr>
          <w:sz w:val="28"/>
          <w:szCs w:val="28"/>
        </w:rPr>
      </w:pPr>
      <w:r w:rsidRPr="00732C93">
        <w:rPr>
          <w:sz w:val="28"/>
          <w:szCs w:val="28"/>
        </w:rPr>
        <w:t xml:space="preserve"> Статья 2. </w:t>
      </w:r>
    </w:p>
    <w:p w:rsidR="00F54057" w:rsidRPr="00732C93" w:rsidRDefault="00F54057" w:rsidP="00F54057">
      <w:pPr>
        <w:rPr>
          <w:sz w:val="28"/>
          <w:szCs w:val="28"/>
        </w:rPr>
      </w:pPr>
      <w:r w:rsidRPr="00732C93">
        <w:rPr>
          <w:sz w:val="28"/>
          <w:szCs w:val="28"/>
        </w:rPr>
        <w:t xml:space="preserve">Порядок организации муниципального контроля </w:t>
      </w:r>
    </w:p>
    <w:p w:rsidR="00F54057" w:rsidRPr="00732C93" w:rsidRDefault="00F54057" w:rsidP="00F54057">
      <w:pPr>
        <w:rPr>
          <w:sz w:val="28"/>
          <w:szCs w:val="28"/>
        </w:rPr>
      </w:pPr>
      <w:r w:rsidRPr="00732C93">
        <w:rPr>
          <w:sz w:val="28"/>
          <w:szCs w:val="28"/>
        </w:rPr>
        <w:t>1. В рамках осуществления муниципального контроля при взаимодействии с контролируемым лицом Контрольным органом проводится контрольное (надзорное) мероприятие - выездная проверка. Без взаимодействия с контролируемым лицом проводятся следующие контрольные (надзорные) мероприятия:</w:t>
      </w:r>
    </w:p>
    <w:p w:rsidR="00F54057" w:rsidRPr="00732C93" w:rsidRDefault="00F54057" w:rsidP="00F54057">
      <w:pPr>
        <w:rPr>
          <w:sz w:val="28"/>
          <w:szCs w:val="28"/>
        </w:rPr>
      </w:pPr>
      <w:r w:rsidRPr="00732C93">
        <w:rPr>
          <w:sz w:val="28"/>
          <w:szCs w:val="28"/>
        </w:rPr>
        <w:t xml:space="preserve"> 1) наблюдение за соблюдением обязательных требований (мониторинг безопасности); </w:t>
      </w:r>
    </w:p>
    <w:p w:rsidR="00F54057" w:rsidRPr="00732C93" w:rsidRDefault="00F54057" w:rsidP="00F54057">
      <w:pPr>
        <w:rPr>
          <w:sz w:val="28"/>
          <w:szCs w:val="28"/>
        </w:rPr>
      </w:pPr>
      <w:r w:rsidRPr="00732C93">
        <w:rPr>
          <w:sz w:val="28"/>
          <w:szCs w:val="28"/>
        </w:rPr>
        <w:t xml:space="preserve">2) выездное обследование. Плановые контрольные (надзорные) мероприятия при осуществлении муниципального контроля не проводятся. </w:t>
      </w:r>
    </w:p>
    <w:p w:rsidR="00F54057" w:rsidRPr="00732C93" w:rsidRDefault="00F54057" w:rsidP="00F54057">
      <w:pPr>
        <w:rPr>
          <w:sz w:val="28"/>
          <w:szCs w:val="28"/>
        </w:rPr>
      </w:pPr>
      <w:r w:rsidRPr="00732C93">
        <w:rPr>
          <w:sz w:val="28"/>
          <w:szCs w:val="28"/>
        </w:rPr>
        <w:t>3). Внеплановые контрольные (надзорные) мероприятия проводятся при  наличии оснований, предусмотренных пунктами 1, 3, 4, 5 части 1, части 3 статьи 57 Федерального закона № 248-ФЗ. 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rsidR="00F54057" w:rsidRPr="00732C93" w:rsidRDefault="00F54057" w:rsidP="00F54057">
      <w:pPr>
        <w:rPr>
          <w:sz w:val="28"/>
          <w:szCs w:val="28"/>
        </w:rPr>
      </w:pPr>
      <w:r w:rsidRPr="00732C93">
        <w:rPr>
          <w:sz w:val="28"/>
          <w:szCs w:val="28"/>
        </w:rPr>
        <w:t xml:space="preserve"> 4).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только после согласования с органами прокуратуры. В ходе выездной проверки могут совершаться следующие контрольные (надзорные) действия: - осмотр; - опрос; - получение письменных объяснений; - истребование документов; - инструментальное обследование.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732C93">
        <w:rPr>
          <w:sz w:val="28"/>
          <w:szCs w:val="28"/>
        </w:rPr>
        <w:t>микропредприятия</w:t>
      </w:r>
      <w:proofErr w:type="spellEnd"/>
      <w:r w:rsidRPr="00732C93">
        <w:rPr>
          <w:sz w:val="28"/>
          <w:szCs w:val="28"/>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F54057" w:rsidRPr="00732C93" w:rsidRDefault="00F54057" w:rsidP="00F54057">
      <w:pPr>
        <w:rPr>
          <w:sz w:val="28"/>
          <w:szCs w:val="28"/>
        </w:rPr>
      </w:pPr>
      <w:r w:rsidRPr="00732C93">
        <w:rPr>
          <w:sz w:val="28"/>
          <w:szCs w:val="28"/>
        </w:rPr>
        <w:t xml:space="preserve"> 5). </w:t>
      </w:r>
      <w:proofErr w:type="gramStart"/>
      <w:r w:rsidRPr="00732C93">
        <w:rPr>
          <w:sz w:val="28"/>
          <w:szCs w:val="28"/>
        </w:rPr>
        <w:t>Наблюдение за соблюдением обязательных требований (мониторинг безопасности) осуществляется Инспектором Контрольного органа путем сбора, анализа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w:t>
      </w:r>
      <w:proofErr w:type="gramEnd"/>
      <w:r w:rsidRPr="00732C93">
        <w:rPr>
          <w:sz w:val="28"/>
          <w:szCs w:val="28"/>
        </w:rPr>
        <w:t xml:space="preserve"> данных, полученных с использованием работающих в автоматическом режиме технических средств фиксации правонарушений, имеющих функцию и </w:t>
      </w:r>
      <w:proofErr w:type="gramStart"/>
      <w:r w:rsidRPr="00732C93">
        <w:rPr>
          <w:sz w:val="28"/>
          <w:szCs w:val="28"/>
        </w:rPr>
        <w:t>фото-и</w:t>
      </w:r>
      <w:proofErr w:type="gramEnd"/>
      <w:r w:rsidRPr="00732C93">
        <w:rPr>
          <w:sz w:val="28"/>
          <w:szCs w:val="28"/>
        </w:rPr>
        <w:t xml:space="preserve"> киносъемки, видеозаписи. Наблюдение за соблюдением обязательных требований (мониторинг безопасности) осуществляется по месту нахождения Инспектора Контрольного органа регулярно на основании заданий руководителя (заместителя руководителя) Контрольного органа, включая задания, содержащиеся в планах работы Контрольного органа в течение установленного в нем срока. Форма задания руководителя (заместителя руководителя) Контрольного органа об осуществлении наблюдения за соблюдением обязательных требований (мониторинг безопасности) утверждается Контрольным органом. </w:t>
      </w:r>
    </w:p>
    <w:p w:rsidR="00F54057" w:rsidRPr="00732C93" w:rsidRDefault="00F54057" w:rsidP="00F54057">
      <w:pPr>
        <w:rPr>
          <w:sz w:val="28"/>
          <w:szCs w:val="28"/>
        </w:rPr>
      </w:pPr>
    </w:p>
    <w:p w:rsidR="00F54057" w:rsidRPr="00732C93" w:rsidRDefault="00F54057" w:rsidP="00F54057">
      <w:pPr>
        <w:rPr>
          <w:sz w:val="28"/>
          <w:szCs w:val="28"/>
        </w:rPr>
      </w:pPr>
      <w:r w:rsidRPr="00732C93">
        <w:rPr>
          <w:sz w:val="28"/>
          <w:szCs w:val="28"/>
        </w:rPr>
        <w:t>6).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 Выездное обследование может проводиться инспектором Контрольного органа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В ходе выездного обследования на общедоступных (открытых для посещения неограниченным кругом лиц) производственных объектах осуществляются следующие контрольные (надзорные) действия: - осмотр; - инструментальное обследование (с применением видеозаписи).</w:t>
      </w:r>
    </w:p>
    <w:p w:rsidR="00F54057" w:rsidRPr="00732C93" w:rsidRDefault="00F54057" w:rsidP="00F54057">
      <w:pPr>
        <w:rPr>
          <w:sz w:val="28"/>
          <w:szCs w:val="28"/>
        </w:rPr>
      </w:pPr>
      <w:r w:rsidRPr="00732C93">
        <w:rPr>
          <w:sz w:val="28"/>
          <w:szCs w:val="28"/>
        </w:rPr>
        <w:t xml:space="preserve">7) 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 </w:t>
      </w:r>
    </w:p>
    <w:p w:rsidR="00F54057" w:rsidRPr="00732C93" w:rsidRDefault="00F54057" w:rsidP="00F54057">
      <w:pPr>
        <w:rPr>
          <w:sz w:val="28"/>
          <w:szCs w:val="28"/>
        </w:rPr>
      </w:pPr>
      <w:r w:rsidRPr="00732C93">
        <w:rPr>
          <w:sz w:val="28"/>
          <w:szCs w:val="28"/>
        </w:rPr>
        <w:t>а) решение о проведении внепланового контрольного (надзорного) мероприятия в соответствии со статьей 60 Закона;</w:t>
      </w:r>
    </w:p>
    <w:p w:rsidR="00F54057" w:rsidRPr="00732C93" w:rsidRDefault="00F54057" w:rsidP="00F54057">
      <w:pPr>
        <w:rPr>
          <w:sz w:val="28"/>
          <w:szCs w:val="28"/>
        </w:rPr>
      </w:pPr>
      <w:r w:rsidRPr="00732C93">
        <w:rPr>
          <w:sz w:val="28"/>
          <w:szCs w:val="28"/>
        </w:rPr>
        <w:t xml:space="preserve"> б) решение об объявлении предостережения;</w:t>
      </w:r>
    </w:p>
    <w:p w:rsidR="00F54057" w:rsidRPr="00732C93" w:rsidRDefault="00F54057" w:rsidP="00F54057">
      <w:pPr>
        <w:rPr>
          <w:sz w:val="28"/>
          <w:szCs w:val="28"/>
        </w:rPr>
      </w:pPr>
      <w:r w:rsidRPr="00732C93">
        <w:rPr>
          <w:sz w:val="28"/>
          <w:szCs w:val="28"/>
        </w:rPr>
        <w:t xml:space="preserve"> в) решение о выдаче предписания об устранении выявленных нарушений в порядке, предусмотренном пунктом 1 части 2 статьи 90 Закона. </w:t>
      </w:r>
    </w:p>
    <w:p w:rsidR="00F54057" w:rsidRPr="00732C93" w:rsidRDefault="00F54057" w:rsidP="00F54057">
      <w:pPr>
        <w:rPr>
          <w:sz w:val="28"/>
          <w:szCs w:val="28"/>
        </w:rPr>
      </w:pPr>
      <w:proofErr w:type="gramStart"/>
      <w:r w:rsidRPr="00732C93">
        <w:rPr>
          <w:sz w:val="28"/>
          <w:szCs w:val="28"/>
        </w:rPr>
        <w:t>8)</w:t>
      </w:r>
      <w:proofErr w:type="gramEnd"/>
      <w:r w:rsidRPr="00732C93">
        <w:rPr>
          <w:sz w:val="28"/>
          <w:szCs w:val="28"/>
        </w:rPr>
        <w:t xml:space="preserve">                                                                                                                                                                                                                                                                                                                                                                                                                                                                                                                                                                                                                                                                                                                                                                                                                                                                                                                                                                                                                                                                                                                                                                                                                                                                                                                                                                                                                                                                                                                                                                                                                                                                                                                                                                                                                                                                                                                                                                                                                                                                                                                                                                                                                                                                                                                                                                                                                                                                                                                                                                                                                                                                                                                                                                                                                                                                                                                                                                                                                                                                                                                                                                                                                                                                                                                                                                                                                                                                                                                                                                                                                                                                                                                                                                                                                                                                                                                                                                                                                                                                                                                                                                                                                                                                                                                                                                                                                                                                                                                                                                                                                                                                                                                                                                                                                                                                                                                                                                                                                                                                                                                                                                                                                                                                                                                                                                                                                                                                                                                                                                                                                                                                                                                                                                                                                                                                                                                                                                                                                                                                                                                                                                                                                                                                                                                                                                                                                                                                                                                                                                                                                                                                                                                                                                                                                                                                                                                                                                                                                                                                                                                                                                                                                                                                                                                                                                                                                                                                                                                                                                                                                                                                                                                                                                                                                                                                                                                                                                                                                                                                                                                                                                                                                                                                                                                                                                                                                                                                                                                                                                                                                                                                                                                                                                                                                                                                                                                                                                                                                                                                                                                                                                                                                                                                                                                                                                                                                                                                                                                                                                                                                                                                                                                                                                                                                                                                                                                                                                                                                                                                                                                                                                                                                                                                                                                                                                                                                                                                                                                                                                                                                                                                                                                                                                                                                                                                                                                                                                                                                                                                                                                                                                                                                                                                                                                                                                                                                                                                                                                                                                                                                                                                                                                                                                                                                                                                                                                                                                                                                                                                                                                                                                                                                                                                                                                                                                                                                                                                                                                                                                                                                                                                                                                                                                                                                                                                                                                                                                                                                                                                                                                                                                                                                                                                                                                                                                                                                                                                                                                                                                                                                                                                                                                                                                                                                                                                                                                                                                                                                                                                                                                                                                                                                                                                                                                                                                                                                                                                                                                                                                                  .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Закона, представить в Контрольный орган информацию о невозможности присутствия при проведении контрольного (надзорного) мероприятия являются: 1) нахождение на стационарном лечении в медицинском учреждении; 2) нахождение за пределами Российской Федерации; 3) административный арест; 4) избрание в отношении подозреваемого в совершении преступления физического лица меры пресечения в виде: заключения под стражу, домашнего ареста. 8 Информация лица должна содержать: указание на срок, необходимый для устранения обстоятельств, препятствующих присутствию при проведении контрольного (надзорного) мероприятия. При предоставлении указанной информации проведение контрольного (надзорного) мероприятия переносится Контрольным органам на срок, необходимый для устранения обстоятельств, послуживших поводом для данного обращения индивидуального предпринимателя, гражданина. 9. </w:t>
      </w:r>
      <w:proofErr w:type="gramStart"/>
      <w:r w:rsidRPr="00732C93">
        <w:rPr>
          <w:sz w:val="28"/>
          <w:szCs w:val="28"/>
        </w:rPr>
        <w:t>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 1) сведений, отнесенных законодательством Российской Федерации к государственной тайне; 2) объектов, территорий, которые законодательством Российской Федерации отнесены к режимным и особо важным объектам.</w:t>
      </w:r>
      <w:proofErr w:type="gramEnd"/>
      <w:r w:rsidRPr="00732C93">
        <w:rPr>
          <w:sz w:val="28"/>
          <w:szCs w:val="28"/>
        </w:rPr>
        <w:t xml:space="preserve">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 10. Результаты контрольного (надзорного) мероприятия оформляются в порядке, установленном Федеральным законом № 248-ФЗ. 11. В случае выявления при проведении контрольного (надзорного) мероприятия нарушений обязательных требований руководитель (заместитель руководителя) Контрольного органа после оформления акта контрольного (надзорного) мероприятия принимает решения, предусмотренные частью 2 статьи 90 Федерального закона № 248-ФЗ. Статья 4. </w:t>
      </w:r>
    </w:p>
    <w:p w:rsidR="0082322A" w:rsidRPr="00732C93" w:rsidRDefault="00F54057" w:rsidP="00FD7DC0">
      <w:pPr>
        <w:rPr>
          <w:rFonts w:eastAsia="Calibri"/>
          <w:sz w:val="28"/>
          <w:szCs w:val="28"/>
        </w:rPr>
      </w:pPr>
      <w:r w:rsidRPr="00732C93">
        <w:rPr>
          <w:rFonts w:eastAsia="Calibri"/>
          <w:sz w:val="28"/>
          <w:szCs w:val="28"/>
        </w:rPr>
        <w:t xml:space="preserve"> </w:t>
      </w:r>
    </w:p>
    <w:p w:rsidR="0082322A" w:rsidRPr="00732C93" w:rsidRDefault="0082322A" w:rsidP="00FD7DC0">
      <w:pPr>
        <w:rPr>
          <w:rFonts w:eastAsia="Calibri"/>
          <w:sz w:val="28"/>
          <w:szCs w:val="28"/>
        </w:rPr>
      </w:pPr>
    </w:p>
    <w:p w:rsidR="0082322A" w:rsidRPr="00732C93" w:rsidRDefault="0082322A" w:rsidP="00FD7DC0">
      <w:pPr>
        <w:rPr>
          <w:rFonts w:eastAsia="Calibri"/>
          <w:sz w:val="28"/>
          <w:szCs w:val="28"/>
        </w:rPr>
      </w:pPr>
    </w:p>
    <w:p w:rsidR="0082322A" w:rsidRPr="00732C93" w:rsidRDefault="0082322A" w:rsidP="00FD7DC0">
      <w:pPr>
        <w:rPr>
          <w:rFonts w:eastAsia="Calibri"/>
          <w:sz w:val="28"/>
          <w:szCs w:val="28"/>
        </w:rPr>
      </w:pPr>
    </w:p>
    <w:p w:rsidR="0082322A" w:rsidRPr="00732C93" w:rsidRDefault="0082322A" w:rsidP="00FD7DC0">
      <w:pPr>
        <w:rPr>
          <w:rFonts w:eastAsia="Calibri"/>
          <w:sz w:val="28"/>
          <w:szCs w:val="28"/>
        </w:rPr>
      </w:pPr>
    </w:p>
    <w:p w:rsidR="0082322A" w:rsidRPr="00732C93" w:rsidRDefault="0082322A" w:rsidP="00FD7DC0">
      <w:pPr>
        <w:rPr>
          <w:rFonts w:eastAsia="Calibri"/>
          <w:sz w:val="28"/>
          <w:szCs w:val="28"/>
        </w:rPr>
      </w:pPr>
    </w:p>
    <w:sectPr w:rsidR="0082322A" w:rsidRPr="00732C93" w:rsidSect="00732C9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5F"/>
    <w:rsid w:val="00015F92"/>
    <w:rsid w:val="000B43E2"/>
    <w:rsid w:val="001272E3"/>
    <w:rsid w:val="00223380"/>
    <w:rsid w:val="002724ED"/>
    <w:rsid w:val="005B4CA5"/>
    <w:rsid w:val="00726E34"/>
    <w:rsid w:val="00732C93"/>
    <w:rsid w:val="00741C10"/>
    <w:rsid w:val="0077175F"/>
    <w:rsid w:val="00793FCE"/>
    <w:rsid w:val="00801D53"/>
    <w:rsid w:val="0082322A"/>
    <w:rsid w:val="008B32DD"/>
    <w:rsid w:val="008E7CF2"/>
    <w:rsid w:val="00905899"/>
    <w:rsid w:val="00A336F1"/>
    <w:rsid w:val="00A44759"/>
    <w:rsid w:val="00A96725"/>
    <w:rsid w:val="00BC4E75"/>
    <w:rsid w:val="00C726F9"/>
    <w:rsid w:val="00D11ACF"/>
    <w:rsid w:val="00D2189E"/>
    <w:rsid w:val="00D41BD7"/>
    <w:rsid w:val="00E206B6"/>
    <w:rsid w:val="00E91ECD"/>
    <w:rsid w:val="00F03F35"/>
    <w:rsid w:val="00F44EC4"/>
    <w:rsid w:val="00F54057"/>
    <w:rsid w:val="00F730C8"/>
    <w:rsid w:val="00FC1179"/>
    <w:rsid w:val="00FC6FCE"/>
    <w:rsid w:val="00FD43D6"/>
    <w:rsid w:val="00FD7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C1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7175F"/>
    <w:rPr>
      <w:rFonts w:ascii="Times New Roman" w:hAnsi="Times New Roman" w:cs="Times New Roman" w:hint="default"/>
      <w:color w:val="0000FF"/>
      <w:u w:val="single"/>
    </w:rPr>
  </w:style>
  <w:style w:type="paragraph" w:styleId="3">
    <w:name w:val="Body Text Indent 3"/>
    <w:basedOn w:val="a"/>
    <w:link w:val="30"/>
    <w:uiPriority w:val="99"/>
    <w:unhideWhenUsed/>
    <w:rsid w:val="0077175F"/>
    <w:pPr>
      <w:spacing w:after="120"/>
      <w:ind w:left="283"/>
    </w:pPr>
    <w:rPr>
      <w:sz w:val="16"/>
      <w:szCs w:val="16"/>
    </w:rPr>
  </w:style>
  <w:style w:type="character" w:customStyle="1" w:styleId="30">
    <w:name w:val="Основной текст с отступом 3 Знак"/>
    <w:basedOn w:val="a0"/>
    <w:link w:val="3"/>
    <w:uiPriority w:val="99"/>
    <w:rsid w:val="0077175F"/>
    <w:rPr>
      <w:rFonts w:ascii="Times New Roman" w:eastAsia="Times New Roman" w:hAnsi="Times New Roman" w:cs="Times New Roman"/>
      <w:sz w:val="16"/>
      <w:szCs w:val="16"/>
      <w:lang w:eastAsia="ar-SA"/>
    </w:rPr>
  </w:style>
  <w:style w:type="paragraph" w:customStyle="1" w:styleId="ConsNormal">
    <w:name w:val="ConsNormal"/>
    <w:rsid w:val="0077175F"/>
    <w:pPr>
      <w:widowControl w:val="0"/>
      <w:suppressAutoHyphens/>
      <w:spacing w:after="0" w:line="240" w:lineRule="auto"/>
      <w:ind w:right="19772" w:firstLine="720"/>
    </w:pPr>
    <w:rPr>
      <w:rFonts w:ascii="Arial" w:eastAsia="Times New Roman" w:hAnsi="Arial" w:cs="Times New Roman"/>
      <w:sz w:val="20"/>
      <w:szCs w:val="20"/>
      <w:lang w:eastAsia="ar-SA"/>
    </w:rPr>
  </w:style>
  <w:style w:type="paragraph" w:customStyle="1" w:styleId="ConsTitle">
    <w:name w:val="ConsTitle"/>
    <w:rsid w:val="0077175F"/>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styleId="a4">
    <w:name w:val="Balloon Text"/>
    <w:basedOn w:val="a"/>
    <w:link w:val="a5"/>
    <w:uiPriority w:val="99"/>
    <w:semiHidden/>
    <w:unhideWhenUsed/>
    <w:rsid w:val="0077175F"/>
    <w:rPr>
      <w:rFonts w:ascii="Tahoma" w:hAnsi="Tahoma" w:cs="Tahoma"/>
      <w:sz w:val="16"/>
      <w:szCs w:val="16"/>
    </w:rPr>
  </w:style>
  <w:style w:type="character" w:customStyle="1" w:styleId="a5">
    <w:name w:val="Текст выноски Знак"/>
    <w:basedOn w:val="a0"/>
    <w:link w:val="a4"/>
    <w:uiPriority w:val="99"/>
    <w:semiHidden/>
    <w:rsid w:val="0077175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C1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7175F"/>
    <w:rPr>
      <w:rFonts w:ascii="Times New Roman" w:hAnsi="Times New Roman" w:cs="Times New Roman" w:hint="default"/>
      <w:color w:val="0000FF"/>
      <w:u w:val="single"/>
    </w:rPr>
  </w:style>
  <w:style w:type="paragraph" w:styleId="3">
    <w:name w:val="Body Text Indent 3"/>
    <w:basedOn w:val="a"/>
    <w:link w:val="30"/>
    <w:uiPriority w:val="99"/>
    <w:unhideWhenUsed/>
    <w:rsid w:val="0077175F"/>
    <w:pPr>
      <w:spacing w:after="120"/>
      <w:ind w:left="283"/>
    </w:pPr>
    <w:rPr>
      <w:sz w:val="16"/>
      <w:szCs w:val="16"/>
    </w:rPr>
  </w:style>
  <w:style w:type="character" w:customStyle="1" w:styleId="30">
    <w:name w:val="Основной текст с отступом 3 Знак"/>
    <w:basedOn w:val="a0"/>
    <w:link w:val="3"/>
    <w:uiPriority w:val="99"/>
    <w:rsid w:val="0077175F"/>
    <w:rPr>
      <w:rFonts w:ascii="Times New Roman" w:eastAsia="Times New Roman" w:hAnsi="Times New Roman" w:cs="Times New Roman"/>
      <w:sz w:val="16"/>
      <w:szCs w:val="16"/>
      <w:lang w:eastAsia="ar-SA"/>
    </w:rPr>
  </w:style>
  <w:style w:type="paragraph" w:customStyle="1" w:styleId="ConsNormal">
    <w:name w:val="ConsNormal"/>
    <w:rsid w:val="0077175F"/>
    <w:pPr>
      <w:widowControl w:val="0"/>
      <w:suppressAutoHyphens/>
      <w:spacing w:after="0" w:line="240" w:lineRule="auto"/>
      <w:ind w:right="19772" w:firstLine="720"/>
    </w:pPr>
    <w:rPr>
      <w:rFonts w:ascii="Arial" w:eastAsia="Times New Roman" w:hAnsi="Arial" w:cs="Times New Roman"/>
      <w:sz w:val="20"/>
      <w:szCs w:val="20"/>
      <w:lang w:eastAsia="ar-SA"/>
    </w:rPr>
  </w:style>
  <w:style w:type="paragraph" w:customStyle="1" w:styleId="ConsTitle">
    <w:name w:val="ConsTitle"/>
    <w:rsid w:val="0077175F"/>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styleId="a4">
    <w:name w:val="Balloon Text"/>
    <w:basedOn w:val="a"/>
    <w:link w:val="a5"/>
    <w:uiPriority w:val="99"/>
    <w:semiHidden/>
    <w:unhideWhenUsed/>
    <w:rsid w:val="0077175F"/>
    <w:rPr>
      <w:rFonts w:ascii="Tahoma" w:hAnsi="Tahoma" w:cs="Tahoma"/>
      <w:sz w:val="16"/>
      <w:szCs w:val="16"/>
    </w:rPr>
  </w:style>
  <w:style w:type="character" w:customStyle="1" w:styleId="a5">
    <w:name w:val="Текст выноски Знак"/>
    <w:basedOn w:val="a0"/>
    <w:link w:val="a4"/>
    <w:uiPriority w:val="99"/>
    <w:semiHidden/>
    <w:rsid w:val="0077175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73621">
      <w:bodyDiv w:val="1"/>
      <w:marLeft w:val="0"/>
      <w:marRight w:val="0"/>
      <w:marTop w:val="0"/>
      <w:marBottom w:val="0"/>
      <w:divBdr>
        <w:top w:val="none" w:sz="0" w:space="0" w:color="auto"/>
        <w:left w:val="none" w:sz="0" w:space="0" w:color="auto"/>
        <w:bottom w:val="none" w:sz="0" w:space="0" w:color="auto"/>
        <w:right w:val="none" w:sz="0" w:space="0" w:color="auto"/>
      </w:divBdr>
    </w:div>
    <w:div w:id="1029718519">
      <w:bodyDiv w:val="1"/>
      <w:marLeft w:val="0"/>
      <w:marRight w:val="0"/>
      <w:marTop w:val="0"/>
      <w:marBottom w:val="0"/>
      <w:divBdr>
        <w:top w:val="none" w:sz="0" w:space="0" w:color="auto"/>
        <w:left w:val="none" w:sz="0" w:space="0" w:color="auto"/>
        <w:bottom w:val="none" w:sz="0" w:space="0" w:color="auto"/>
        <w:right w:val="none" w:sz="0" w:space="0" w:color="auto"/>
      </w:divBdr>
    </w:div>
    <w:div w:id="145621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376;n=44668;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111900;fld=134;dst=10016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5142</Words>
  <Characters>29311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14</cp:revision>
  <cp:lastPrinted>2021-11-26T08:43:00Z</cp:lastPrinted>
  <dcterms:created xsi:type="dcterms:W3CDTF">2021-11-23T09:37:00Z</dcterms:created>
  <dcterms:modified xsi:type="dcterms:W3CDTF">2021-11-26T08:48:00Z</dcterms:modified>
</cp:coreProperties>
</file>