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5F" w:rsidRDefault="0077175F" w:rsidP="002724ED">
      <w:pPr>
        <w:ind w:left="-99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4230" cy="82423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5F" w:rsidRDefault="0077175F" w:rsidP="0077175F">
      <w:pPr>
        <w:jc w:val="center"/>
        <w:rPr>
          <w:i/>
          <w:sz w:val="28"/>
          <w:szCs w:val="28"/>
        </w:rPr>
      </w:pPr>
    </w:p>
    <w:p w:rsidR="0077175F" w:rsidRDefault="0077175F" w:rsidP="0077175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7175F" w:rsidRDefault="0077175F" w:rsidP="0077175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ГОРОДИЩЕНСКОГО СЕЛЬСКОГО ПОСЕЛЕНИЯ</w:t>
      </w:r>
    </w:p>
    <w:p w:rsidR="0077175F" w:rsidRDefault="0077175F" w:rsidP="00771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77175F" w:rsidRDefault="0077175F" w:rsidP="0077175F">
      <w:pPr>
        <w:jc w:val="center"/>
        <w:rPr>
          <w:rFonts w:ascii="Calibri" w:hAnsi="Calibri"/>
          <w:b/>
          <w:sz w:val="32"/>
          <w:szCs w:val="32"/>
        </w:rPr>
      </w:pPr>
    </w:p>
    <w:p w:rsidR="0077175F" w:rsidRDefault="0077175F" w:rsidP="00771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7175F" w:rsidRDefault="0077175F" w:rsidP="0077175F">
      <w:pPr>
        <w:jc w:val="center"/>
        <w:rPr>
          <w:sz w:val="28"/>
          <w:szCs w:val="28"/>
        </w:rPr>
      </w:pPr>
    </w:p>
    <w:p w:rsidR="0077175F" w:rsidRDefault="0077175F" w:rsidP="0077175F">
      <w:pPr>
        <w:suppressAutoHyphens w:val="0"/>
        <w:rPr>
          <w:b/>
          <w:sz w:val="28"/>
          <w:szCs w:val="28"/>
          <w:lang w:eastAsia="ru-RU"/>
        </w:rPr>
      </w:pPr>
    </w:p>
    <w:p w:rsidR="0077175F" w:rsidRDefault="00D41BD7" w:rsidP="0077175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75F">
        <w:rPr>
          <w:sz w:val="28"/>
          <w:szCs w:val="28"/>
        </w:rPr>
        <w:t xml:space="preserve">от  19 августа  2021 года  </w:t>
      </w:r>
      <w:r w:rsidR="0077175F">
        <w:rPr>
          <w:sz w:val="28"/>
          <w:szCs w:val="28"/>
        </w:rPr>
        <w:tab/>
      </w:r>
      <w:r w:rsidR="0077175F">
        <w:rPr>
          <w:sz w:val="28"/>
          <w:szCs w:val="28"/>
        </w:rPr>
        <w:tab/>
      </w:r>
      <w:r w:rsidR="0077175F">
        <w:rPr>
          <w:sz w:val="28"/>
          <w:szCs w:val="28"/>
        </w:rPr>
        <w:tab/>
      </w:r>
      <w:r w:rsidR="0077175F">
        <w:rPr>
          <w:sz w:val="28"/>
          <w:szCs w:val="28"/>
        </w:rPr>
        <w:tab/>
      </w:r>
      <w:r w:rsidR="0077175F">
        <w:rPr>
          <w:sz w:val="28"/>
          <w:szCs w:val="28"/>
        </w:rPr>
        <w:tab/>
      </w:r>
      <w:r w:rsidR="0077175F">
        <w:rPr>
          <w:sz w:val="28"/>
          <w:szCs w:val="28"/>
        </w:rPr>
        <w:tab/>
      </w:r>
      <w:r w:rsidR="0077175F">
        <w:rPr>
          <w:sz w:val="28"/>
          <w:szCs w:val="28"/>
        </w:rPr>
        <w:tab/>
        <w:t xml:space="preserve">   № 12      </w:t>
      </w:r>
    </w:p>
    <w:p w:rsidR="0077175F" w:rsidRDefault="0077175F" w:rsidP="0077175F">
      <w:pPr>
        <w:rPr>
          <w:sz w:val="28"/>
          <w:szCs w:val="28"/>
        </w:rPr>
      </w:pPr>
    </w:p>
    <w:p w:rsidR="0077175F" w:rsidRDefault="0077175F" w:rsidP="0077175F">
      <w:pPr>
        <w:pStyle w:val="3"/>
        <w:spacing w:after="0"/>
        <w:ind w:left="0" w:firstLine="284"/>
        <w:rPr>
          <w:color w:val="000000"/>
          <w:sz w:val="28"/>
          <w:szCs w:val="28"/>
        </w:rPr>
      </w:pPr>
    </w:p>
    <w:p w:rsidR="0077175F" w:rsidRDefault="0077175F" w:rsidP="0077175F">
      <w:pPr>
        <w:pStyle w:val="3"/>
        <w:spacing w:after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 утверждении Положения </w:t>
      </w:r>
    </w:p>
    <w:p w:rsidR="0077175F" w:rsidRDefault="0077175F" w:rsidP="0077175F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 земельном налоге на территории </w:t>
      </w:r>
    </w:p>
    <w:p w:rsidR="0077175F" w:rsidRDefault="0077175F" w:rsidP="0077175F">
      <w:pPr>
        <w:pStyle w:val="3"/>
        <w:spacing w:after="0"/>
        <w:ind w:left="0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7175F" w:rsidRDefault="0077175F" w:rsidP="0077175F">
      <w:pPr>
        <w:pStyle w:val="3"/>
        <w:spacing w:after="0"/>
        <w:ind w:left="0" w:firstLine="284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77175F" w:rsidRDefault="0077175F" w:rsidP="0077175F">
      <w:pPr>
        <w:pStyle w:val="3"/>
        <w:spacing w:after="0"/>
        <w:ind w:left="0" w:firstLine="284"/>
        <w:rPr>
          <w:color w:val="000000"/>
          <w:sz w:val="28"/>
          <w:szCs w:val="28"/>
        </w:rPr>
      </w:pPr>
    </w:p>
    <w:p w:rsidR="0077175F" w:rsidRDefault="0077175F" w:rsidP="0077175F">
      <w:pPr>
        <w:ind w:firstLine="708"/>
        <w:jc w:val="both"/>
        <w:rPr>
          <w:sz w:val="28"/>
          <w:szCs w:val="28"/>
        </w:rPr>
      </w:pPr>
    </w:p>
    <w:p w:rsidR="0077175F" w:rsidRDefault="0077175F" w:rsidP="0077175F">
      <w:pPr>
        <w:ind w:firstLine="708"/>
        <w:jc w:val="both"/>
        <w:rPr>
          <w:sz w:val="28"/>
          <w:szCs w:val="28"/>
        </w:rPr>
      </w:pPr>
    </w:p>
    <w:p w:rsidR="0077175F" w:rsidRDefault="0077175F" w:rsidP="00771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кодеком Российской Федерации,  Федеральным </w:t>
      </w:r>
      <w:hyperlink r:id="rId6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от 06 октября 2003 №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7175F" w:rsidRDefault="0077175F" w:rsidP="0077175F">
      <w:pPr>
        <w:pStyle w:val="3"/>
        <w:spacing w:after="0"/>
        <w:ind w:left="0" w:firstLine="284"/>
        <w:rPr>
          <w:color w:val="000000"/>
          <w:sz w:val="28"/>
          <w:szCs w:val="28"/>
        </w:rPr>
      </w:pPr>
    </w:p>
    <w:p w:rsidR="0077175F" w:rsidRDefault="0077175F" w:rsidP="0077175F">
      <w:pPr>
        <w:pStyle w:val="3"/>
        <w:spacing w:after="0"/>
        <w:ind w:left="0" w:firstLine="284"/>
        <w:rPr>
          <w:color w:val="000000"/>
          <w:sz w:val="28"/>
          <w:szCs w:val="28"/>
        </w:rPr>
      </w:pPr>
    </w:p>
    <w:p w:rsidR="0077175F" w:rsidRDefault="0077175F" w:rsidP="0077175F">
      <w:pPr>
        <w:pStyle w:val="3"/>
        <w:spacing w:after="0"/>
        <w:ind w:left="0" w:firstLine="284"/>
        <w:rPr>
          <w:color w:val="000000"/>
          <w:sz w:val="28"/>
          <w:szCs w:val="28"/>
        </w:rPr>
      </w:pPr>
    </w:p>
    <w:p w:rsidR="0077175F" w:rsidRDefault="0077175F" w:rsidP="0077175F">
      <w:pPr>
        <w:pStyle w:val="3"/>
        <w:spacing w:after="0"/>
        <w:ind w:left="0" w:firstLine="284"/>
        <w:rPr>
          <w:color w:val="000000"/>
          <w:sz w:val="28"/>
          <w:szCs w:val="28"/>
        </w:rPr>
      </w:pPr>
    </w:p>
    <w:p w:rsidR="0077175F" w:rsidRDefault="0077175F" w:rsidP="0077175F">
      <w:pPr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РЕШИЛ:</w:t>
      </w:r>
    </w:p>
    <w:p w:rsidR="0077175F" w:rsidRDefault="0077175F" w:rsidP="0077175F">
      <w:pPr>
        <w:rPr>
          <w:b/>
          <w:bCs/>
          <w:color w:val="000000"/>
          <w:sz w:val="28"/>
          <w:szCs w:val="28"/>
        </w:rPr>
      </w:pPr>
    </w:p>
    <w:p w:rsidR="00BC4E75" w:rsidRDefault="0077175F" w:rsidP="00BC4E75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Положение о земельном налоге на территории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="00BC4E75">
        <w:rPr>
          <w:color w:val="000000"/>
          <w:sz w:val="28"/>
          <w:szCs w:val="28"/>
        </w:rPr>
        <w:t xml:space="preserve"> (прилагается</w:t>
      </w:r>
      <w:r w:rsidR="00801D53">
        <w:rPr>
          <w:color w:val="000000"/>
          <w:sz w:val="28"/>
          <w:szCs w:val="28"/>
        </w:rPr>
        <w:t>)</w:t>
      </w:r>
    </w:p>
    <w:p w:rsidR="00BC4E75" w:rsidRDefault="00BC4E75" w:rsidP="00BC4E75">
      <w:pPr>
        <w:ind w:firstLine="284"/>
        <w:jc w:val="both"/>
        <w:rPr>
          <w:b/>
          <w:color w:val="000000"/>
          <w:sz w:val="28"/>
          <w:szCs w:val="28"/>
          <w:lang w:eastAsia="ru-RU"/>
        </w:rPr>
      </w:pPr>
    </w:p>
    <w:p w:rsidR="0077175F" w:rsidRPr="00BC4E75" w:rsidRDefault="00BC4E75" w:rsidP="00BC4E75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2</w:t>
      </w:r>
      <w:r w:rsidR="0077175F">
        <w:rPr>
          <w:b/>
          <w:color w:val="000000"/>
          <w:sz w:val="28"/>
          <w:szCs w:val="28"/>
          <w:lang w:eastAsia="ru-RU"/>
        </w:rPr>
        <w:t>.</w:t>
      </w:r>
      <w:r w:rsidR="0077175F">
        <w:rPr>
          <w:color w:val="000000"/>
          <w:sz w:val="28"/>
          <w:szCs w:val="28"/>
          <w:lang w:eastAsia="ru-RU"/>
        </w:rPr>
        <w:t xml:space="preserve"> </w:t>
      </w:r>
      <w:r w:rsidR="0077175F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="0077175F">
        <w:rPr>
          <w:color w:val="000000"/>
          <w:sz w:val="28"/>
          <w:szCs w:val="28"/>
        </w:rPr>
        <w:t>Хиславичские</w:t>
      </w:r>
      <w:proofErr w:type="spellEnd"/>
      <w:r w:rsidR="0077175F">
        <w:rPr>
          <w:color w:val="000000"/>
          <w:sz w:val="28"/>
          <w:szCs w:val="28"/>
        </w:rPr>
        <w:t xml:space="preserve">  известия» и разместить на официальном сайте Администрации муниципального образования «</w:t>
      </w:r>
      <w:proofErr w:type="spellStart"/>
      <w:r w:rsidR="0077175F">
        <w:rPr>
          <w:color w:val="000000"/>
          <w:sz w:val="28"/>
          <w:szCs w:val="28"/>
        </w:rPr>
        <w:t>Хиславичский</w:t>
      </w:r>
      <w:proofErr w:type="spellEnd"/>
      <w:r w:rsidR="0077175F">
        <w:rPr>
          <w:color w:val="000000"/>
          <w:sz w:val="28"/>
          <w:szCs w:val="28"/>
        </w:rPr>
        <w:t xml:space="preserve"> район» Смоленской области.</w:t>
      </w:r>
    </w:p>
    <w:p w:rsidR="0077175F" w:rsidRDefault="0077175F" w:rsidP="0077175F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C4E75" w:rsidRDefault="00BC4E75" w:rsidP="0077175F">
      <w:pPr>
        <w:ind w:firstLine="284"/>
        <w:jc w:val="both"/>
        <w:rPr>
          <w:b/>
          <w:color w:val="000000"/>
          <w:sz w:val="28"/>
          <w:szCs w:val="28"/>
        </w:rPr>
      </w:pPr>
    </w:p>
    <w:p w:rsidR="00BC4E75" w:rsidRDefault="00BC4E75" w:rsidP="0077175F">
      <w:pPr>
        <w:ind w:firstLine="284"/>
        <w:jc w:val="both"/>
        <w:rPr>
          <w:b/>
          <w:color w:val="000000"/>
          <w:sz w:val="28"/>
          <w:szCs w:val="28"/>
        </w:rPr>
      </w:pPr>
    </w:p>
    <w:p w:rsidR="00BC4E75" w:rsidRDefault="00BC4E75" w:rsidP="0077175F">
      <w:pPr>
        <w:ind w:firstLine="284"/>
        <w:jc w:val="both"/>
        <w:rPr>
          <w:b/>
          <w:color w:val="000000"/>
          <w:sz w:val="28"/>
          <w:szCs w:val="28"/>
        </w:rPr>
      </w:pPr>
    </w:p>
    <w:p w:rsidR="00BC4E75" w:rsidRDefault="00BC4E75" w:rsidP="0077175F">
      <w:pPr>
        <w:ind w:firstLine="284"/>
        <w:jc w:val="both"/>
        <w:rPr>
          <w:b/>
          <w:color w:val="000000"/>
          <w:sz w:val="28"/>
          <w:szCs w:val="28"/>
        </w:rPr>
      </w:pPr>
    </w:p>
    <w:p w:rsidR="00BC4E75" w:rsidRDefault="00BC4E75" w:rsidP="0077175F">
      <w:pPr>
        <w:ind w:firstLine="284"/>
        <w:jc w:val="both"/>
        <w:rPr>
          <w:b/>
          <w:color w:val="000000"/>
          <w:sz w:val="28"/>
          <w:szCs w:val="28"/>
        </w:rPr>
      </w:pPr>
    </w:p>
    <w:p w:rsidR="0077175F" w:rsidRDefault="00BC4E75" w:rsidP="0077175F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7175F">
        <w:rPr>
          <w:b/>
          <w:color w:val="000000"/>
          <w:sz w:val="28"/>
          <w:szCs w:val="28"/>
        </w:rPr>
        <w:t>.</w:t>
      </w:r>
      <w:r w:rsidR="0077175F">
        <w:rPr>
          <w:color w:val="000000"/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опубликования</w:t>
      </w:r>
      <w:r>
        <w:rPr>
          <w:color w:val="000000"/>
          <w:sz w:val="28"/>
          <w:szCs w:val="28"/>
        </w:rPr>
        <w:t>.</w:t>
      </w:r>
      <w:r w:rsidR="0077175F">
        <w:rPr>
          <w:color w:val="000000"/>
          <w:sz w:val="28"/>
          <w:szCs w:val="28"/>
        </w:rPr>
        <w:tab/>
      </w:r>
    </w:p>
    <w:p w:rsidR="00BC4E75" w:rsidRDefault="00BC4E75" w:rsidP="0077175F">
      <w:pPr>
        <w:ind w:firstLine="284"/>
        <w:jc w:val="both"/>
        <w:rPr>
          <w:b/>
          <w:color w:val="000000"/>
          <w:sz w:val="28"/>
          <w:szCs w:val="28"/>
        </w:rPr>
      </w:pPr>
    </w:p>
    <w:p w:rsidR="0077175F" w:rsidRDefault="00BC4E75" w:rsidP="0077175F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77175F">
        <w:rPr>
          <w:b/>
          <w:color w:val="000000"/>
          <w:sz w:val="28"/>
          <w:szCs w:val="28"/>
        </w:rPr>
        <w:t>.</w:t>
      </w:r>
      <w:r w:rsidR="0077175F">
        <w:rPr>
          <w:color w:val="000000"/>
          <w:sz w:val="28"/>
          <w:szCs w:val="28"/>
        </w:rPr>
        <w:t xml:space="preserve"> С момента вступления в силу настоящего решения признать утратившим силу:</w:t>
      </w:r>
    </w:p>
    <w:p w:rsidR="0077175F" w:rsidRDefault="00BC4E75" w:rsidP="00BC4E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17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17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Совета депутатов </w:t>
      </w:r>
      <w:proofErr w:type="spellStart"/>
      <w:r w:rsidR="0077175F">
        <w:rPr>
          <w:rFonts w:ascii="Times New Roman" w:hAnsi="Times New Roman" w:cs="Times New Roman"/>
          <w:b w:val="0"/>
          <w:color w:val="000000"/>
          <w:sz w:val="28"/>
          <w:szCs w:val="28"/>
        </w:rPr>
        <w:t>Городищенского</w:t>
      </w:r>
      <w:proofErr w:type="spellEnd"/>
      <w:r w:rsidR="007717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77175F">
        <w:rPr>
          <w:rFonts w:ascii="Times New Roman" w:hAnsi="Times New Roman" w:cs="Times New Roman"/>
          <w:b w:val="0"/>
          <w:color w:val="000000"/>
          <w:sz w:val="28"/>
          <w:szCs w:val="28"/>
        </w:rPr>
        <w:t>Хиславичского</w:t>
      </w:r>
      <w:proofErr w:type="spellEnd"/>
      <w:r w:rsidR="007717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Смоленской области от 29.12.2017 года № 42 «Об утверждении Положения о земельном налоге на территории </w:t>
      </w:r>
      <w:proofErr w:type="spellStart"/>
      <w:r w:rsidR="0077175F">
        <w:rPr>
          <w:rFonts w:ascii="Times New Roman" w:hAnsi="Times New Roman" w:cs="Times New Roman"/>
          <w:b w:val="0"/>
          <w:color w:val="000000"/>
          <w:sz w:val="28"/>
          <w:szCs w:val="28"/>
        </w:rPr>
        <w:t>Городищенского</w:t>
      </w:r>
      <w:proofErr w:type="spellEnd"/>
      <w:r w:rsidR="007717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77175F">
        <w:rPr>
          <w:rFonts w:ascii="Times New Roman" w:hAnsi="Times New Roman" w:cs="Times New Roman"/>
          <w:b w:val="0"/>
          <w:color w:val="000000"/>
          <w:sz w:val="28"/>
          <w:szCs w:val="28"/>
        </w:rPr>
        <w:t>Хиславичского</w:t>
      </w:r>
      <w:proofErr w:type="spellEnd"/>
      <w:r w:rsidR="007717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Смоленской области» (в редакции решений  </w:t>
      </w:r>
      <w:r w:rsidR="0077175F">
        <w:rPr>
          <w:rFonts w:ascii="Times New Roman" w:hAnsi="Times New Roman" w:cs="Times New Roman"/>
          <w:b w:val="0"/>
          <w:sz w:val="28"/>
          <w:szCs w:val="28"/>
        </w:rPr>
        <w:t>от 26.11.2014г.  №  21; от 15.07.2015г.  № 13; от 15.07.2016г.  № 19; от 07.08.2017г.  № 16</w:t>
      </w:r>
      <w:r w:rsidR="0077175F">
        <w:rPr>
          <w:sz w:val="28"/>
          <w:szCs w:val="28"/>
        </w:rPr>
        <w:t xml:space="preserve">; </w:t>
      </w:r>
      <w:r w:rsidR="0077175F">
        <w:rPr>
          <w:rFonts w:ascii="Times New Roman" w:hAnsi="Times New Roman" w:cs="Times New Roman"/>
          <w:b w:val="0"/>
          <w:color w:val="000000"/>
          <w:sz w:val="28"/>
          <w:szCs w:val="28"/>
        </w:rPr>
        <w:t>от 25.06.2018г. № 21;</w:t>
      </w:r>
      <w:proofErr w:type="gramEnd"/>
      <w:r w:rsidR="007717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22.03.2019г. № 13);</w:t>
      </w:r>
    </w:p>
    <w:p w:rsidR="0077175F" w:rsidRDefault="0077175F" w:rsidP="0077175F">
      <w:pPr>
        <w:ind w:firstLine="284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решение №  21 от 28.06.2006 г. «Об утверждении Положения об установлении земельного налога на территории </w:t>
      </w:r>
      <w:proofErr w:type="spellStart"/>
      <w:r>
        <w:rPr>
          <w:color w:val="000000"/>
          <w:sz w:val="28"/>
          <w:szCs w:val="28"/>
        </w:rPr>
        <w:t>Соинского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области» (в редакции решений  </w:t>
      </w:r>
      <w:r>
        <w:rPr>
          <w:color w:val="000000"/>
          <w:spacing w:val="2"/>
          <w:sz w:val="28"/>
          <w:szCs w:val="28"/>
        </w:rPr>
        <w:t>от 14.11.2008 г. № 16; от 16.11.2012 г. № 26; от 26.04.2013 г. № 9; от 19.11.2014 г. № 20; от 14.12.2015 г. № 33; от 11.07.2016 г. № 14; от 07.08.2017 г. № 16;</w:t>
      </w:r>
      <w:proofErr w:type="gramEnd"/>
      <w:r>
        <w:rPr>
          <w:color w:val="000000"/>
          <w:spacing w:val="2"/>
          <w:sz w:val="28"/>
          <w:szCs w:val="28"/>
        </w:rPr>
        <w:t xml:space="preserve"> от 07.11.2017 г. № 27; от 28.06.2018 г. № 20; от 21.03.2019 г № 8);</w:t>
      </w:r>
    </w:p>
    <w:p w:rsidR="0077175F" w:rsidRDefault="0077175F" w:rsidP="0077175F">
      <w:pPr>
        <w:ind w:firstLine="284"/>
        <w:jc w:val="both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- решение №  22 от 28.06.2006 г. «Об утверждении Положения об установлении земельного налога на территории </w:t>
      </w:r>
      <w:proofErr w:type="spellStart"/>
      <w:r>
        <w:rPr>
          <w:color w:val="000000"/>
          <w:sz w:val="28"/>
          <w:szCs w:val="28"/>
        </w:rPr>
        <w:t>Иозефовского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области» (в редакции решений  </w:t>
      </w:r>
      <w:r>
        <w:rPr>
          <w:color w:val="000000"/>
          <w:spacing w:val="2"/>
          <w:sz w:val="28"/>
          <w:szCs w:val="28"/>
        </w:rPr>
        <w:t>от 28.11.2007 г. № 23; от 15.05.2008 г. № 11-а; от 17.11.2008 г. № 20; от 08.11.2010 г. № 10; от 14.11.2012 г. № 19; от 06.04.2013 г. № 6; от 28.10.2013 г. № 16;</w:t>
      </w:r>
      <w:proofErr w:type="gramEnd"/>
      <w:r>
        <w:rPr>
          <w:color w:val="000000"/>
          <w:spacing w:val="2"/>
          <w:sz w:val="28"/>
          <w:szCs w:val="28"/>
        </w:rPr>
        <w:t xml:space="preserve"> от 24.11.2014 г. № 18; от 14.12.2015 г. № 37; от 28.06.2016 г № 15; от 07.08.2017г. № 17; от 07.11.201</w:t>
      </w:r>
      <w:r w:rsidR="00BC4E75">
        <w:rPr>
          <w:color w:val="000000"/>
          <w:spacing w:val="2"/>
          <w:sz w:val="28"/>
          <w:szCs w:val="28"/>
        </w:rPr>
        <w:t>7г. № 30; от 25.06.2018г. № 19);</w:t>
      </w:r>
    </w:p>
    <w:p w:rsidR="0077175F" w:rsidRPr="00FD7DC0" w:rsidRDefault="00BC4E75" w:rsidP="0077175F">
      <w:pPr>
        <w:ind w:firstLine="284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>-</w:t>
      </w:r>
      <w:r w:rsidRPr="00FD7DC0">
        <w:rPr>
          <w:bCs/>
          <w:color w:val="000000"/>
          <w:sz w:val="28"/>
          <w:szCs w:val="28"/>
        </w:rPr>
        <w:t>решение № 41 от22 ноября 2019г. «</w:t>
      </w:r>
      <w:r w:rsidR="00F03F35" w:rsidRPr="00FD7DC0">
        <w:rPr>
          <w:bCs/>
          <w:color w:val="000000"/>
          <w:sz w:val="28"/>
          <w:szCs w:val="28"/>
        </w:rPr>
        <w:t xml:space="preserve">О земельном налоге на территории </w:t>
      </w:r>
      <w:proofErr w:type="spellStart"/>
      <w:r w:rsidR="00F03F35" w:rsidRPr="00FD7DC0">
        <w:rPr>
          <w:bCs/>
          <w:color w:val="000000"/>
          <w:sz w:val="28"/>
          <w:szCs w:val="28"/>
        </w:rPr>
        <w:t>Городищенского</w:t>
      </w:r>
      <w:proofErr w:type="spellEnd"/>
      <w:r w:rsidR="00F03F35" w:rsidRPr="00FD7DC0">
        <w:rPr>
          <w:bCs/>
          <w:color w:val="000000"/>
          <w:sz w:val="28"/>
          <w:szCs w:val="28"/>
        </w:rPr>
        <w:t xml:space="preserve"> сельского поселения</w:t>
      </w:r>
      <w:r w:rsidRPr="00FD7D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03F35" w:rsidRPr="00FD7DC0">
        <w:rPr>
          <w:color w:val="000000"/>
          <w:sz w:val="28"/>
          <w:szCs w:val="28"/>
        </w:rPr>
        <w:t>Хиславичского</w:t>
      </w:r>
      <w:proofErr w:type="spellEnd"/>
      <w:r w:rsidR="00F03F35" w:rsidRPr="00FD7DC0">
        <w:rPr>
          <w:color w:val="000000"/>
          <w:sz w:val="28"/>
          <w:szCs w:val="28"/>
        </w:rPr>
        <w:t xml:space="preserve"> района Смоленской области.</w:t>
      </w:r>
      <w:r w:rsidR="0077175F" w:rsidRPr="00FD7DC0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F03F35" w:rsidRPr="00FD7DC0" w:rsidRDefault="0077175F" w:rsidP="00F03F35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FD7DC0">
        <w:rPr>
          <w:b/>
          <w:bCs/>
          <w:color w:val="000000"/>
          <w:sz w:val="28"/>
          <w:szCs w:val="28"/>
        </w:rPr>
        <w:t xml:space="preserve"> </w:t>
      </w:r>
      <w:r w:rsidR="00F03F35" w:rsidRPr="00FD7DC0">
        <w:rPr>
          <w:bCs/>
          <w:color w:val="000000"/>
          <w:sz w:val="28"/>
          <w:szCs w:val="28"/>
        </w:rPr>
        <w:t xml:space="preserve">-решение № 7 от 6 апреля 2021г. «О внесении изменений в решение Совета депутатов </w:t>
      </w:r>
      <w:proofErr w:type="spellStart"/>
      <w:r w:rsidR="00F03F35" w:rsidRPr="00FD7DC0">
        <w:rPr>
          <w:bCs/>
          <w:color w:val="000000"/>
          <w:sz w:val="28"/>
          <w:szCs w:val="28"/>
        </w:rPr>
        <w:t>Городищенского</w:t>
      </w:r>
      <w:proofErr w:type="spellEnd"/>
      <w:r w:rsidR="00F03F35" w:rsidRPr="00FD7DC0">
        <w:rPr>
          <w:bCs/>
          <w:color w:val="000000"/>
          <w:sz w:val="28"/>
          <w:szCs w:val="28"/>
        </w:rPr>
        <w:t xml:space="preserve"> сельского поселения</w:t>
      </w:r>
      <w:r w:rsidR="00F03F35" w:rsidRPr="00FD7D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03F35" w:rsidRPr="00FD7DC0">
        <w:rPr>
          <w:color w:val="000000"/>
          <w:sz w:val="28"/>
          <w:szCs w:val="28"/>
        </w:rPr>
        <w:t>Хиславичского</w:t>
      </w:r>
      <w:proofErr w:type="spellEnd"/>
      <w:r w:rsidR="00F03F35" w:rsidRPr="00FD7DC0">
        <w:rPr>
          <w:color w:val="000000"/>
          <w:sz w:val="28"/>
          <w:szCs w:val="28"/>
        </w:rPr>
        <w:t xml:space="preserve"> района Смоленской области №41 от </w:t>
      </w:r>
      <w:r w:rsidR="00801D53" w:rsidRPr="00FD7DC0">
        <w:rPr>
          <w:color w:val="000000"/>
          <w:sz w:val="28"/>
          <w:szCs w:val="28"/>
        </w:rPr>
        <w:t xml:space="preserve">22.11.2019г. « О земельном налоге на территории </w:t>
      </w:r>
      <w:proofErr w:type="spellStart"/>
      <w:r w:rsidR="00801D53" w:rsidRPr="00FD7DC0">
        <w:rPr>
          <w:color w:val="000000"/>
          <w:sz w:val="28"/>
          <w:szCs w:val="28"/>
        </w:rPr>
        <w:t>Городищенского</w:t>
      </w:r>
      <w:proofErr w:type="spellEnd"/>
      <w:r w:rsidR="00801D53" w:rsidRPr="00FD7DC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01D53" w:rsidRPr="00FD7DC0">
        <w:rPr>
          <w:color w:val="000000"/>
          <w:sz w:val="28"/>
          <w:szCs w:val="28"/>
        </w:rPr>
        <w:t>Хиславичского</w:t>
      </w:r>
      <w:proofErr w:type="spellEnd"/>
      <w:r w:rsidR="00801D53" w:rsidRPr="00FD7DC0">
        <w:rPr>
          <w:color w:val="000000"/>
          <w:sz w:val="28"/>
          <w:szCs w:val="28"/>
        </w:rPr>
        <w:t xml:space="preserve"> района Смоленской области»</w:t>
      </w:r>
      <w:r w:rsidR="00F03F35" w:rsidRPr="00FD7DC0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F03F35" w:rsidRDefault="00F03F35" w:rsidP="00F03F35">
      <w:pPr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</w:t>
      </w:r>
    </w:p>
    <w:p w:rsidR="0077175F" w:rsidRDefault="0077175F" w:rsidP="0077175F">
      <w:pPr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</w:t>
      </w:r>
    </w:p>
    <w:p w:rsidR="0077175F" w:rsidRDefault="00801D53" w:rsidP="00801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175F">
        <w:rPr>
          <w:sz w:val="28"/>
          <w:szCs w:val="28"/>
        </w:rPr>
        <w:t xml:space="preserve">Глава муниципального образования </w:t>
      </w:r>
    </w:p>
    <w:p w:rsidR="0077175F" w:rsidRDefault="0077175F" w:rsidP="0077175F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7175F" w:rsidRDefault="0077175F" w:rsidP="0077175F">
      <w:pPr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</w:t>
      </w:r>
      <w:r w:rsidR="00801D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В.В. Якушев</w:t>
      </w:r>
    </w:p>
    <w:p w:rsidR="00FC1179" w:rsidRDefault="00FC1179" w:rsidP="0077175F">
      <w:pPr>
        <w:ind w:firstLine="284"/>
        <w:jc w:val="both"/>
      </w:pPr>
    </w:p>
    <w:p w:rsidR="00FC1179" w:rsidRPr="00FC1179" w:rsidRDefault="00FC1179" w:rsidP="00FC1179"/>
    <w:p w:rsidR="00FC1179" w:rsidRDefault="00FC1179" w:rsidP="00FC1179"/>
    <w:p w:rsidR="00FC1179" w:rsidRDefault="00FC1179" w:rsidP="00FC1179">
      <w:pPr>
        <w:ind w:left="6237"/>
        <w:jc w:val="center"/>
        <w:rPr>
          <w:rFonts w:eastAsia="Calibri"/>
        </w:rPr>
      </w:pPr>
    </w:p>
    <w:p w:rsidR="0082322A" w:rsidRDefault="00FD7DC0" w:rsidP="00FD7DC0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</w:t>
      </w:r>
    </w:p>
    <w:p w:rsidR="0082322A" w:rsidRDefault="0082322A" w:rsidP="00FD7DC0">
      <w:pPr>
        <w:rPr>
          <w:rFonts w:eastAsia="Calibri"/>
        </w:rPr>
      </w:pPr>
    </w:p>
    <w:p w:rsidR="0082322A" w:rsidRDefault="0082322A" w:rsidP="00FD7DC0">
      <w:pPr>
        <w:rPr>
          <w:rFonts w:eastAsia="Calibri"/>
        </w:rPr>
      </w:pPr>
    </w:p>
    <w:p w:rsidR="0082322A" w:rsidRDefault="0082322A" w:rsidP="00FD7DC0">
      <w:pPr>
        <w:rPr>
          <w:rFonts w:eastAsia="Calibri"/>
        </w:rPr>
      </w:pPr>
    </w:p>
    <w:p w:rsidR="0082322A" w:rsidRDefault="0082322A" w:rsidP="00FD7DC0">
      <w:pPr>
        <w:rPr>
          <w:rFonts w:eastAsia="Calibri"/>
        </w:rPr>
      </w:pPr>
    </w:p>
    <w:p w:rsidR="0082322A" w:rsidRDefault="0082322A" w:rsidP="00FD7DC0">
      <w:pPr>
        <w:rPr>
          <w:rFonts w:eastAsia="Calibri"/>
        </w:rPr>
      </w:pPr>
    </w:p>
    <w:p w:rsidR="0082322A" w:rsidRDefault="0082322A" w:rsidP="00FD7DC0">
      <w:pPr>
        <w:rPr>
          <w:rFonts w:eastAsia="Calibri"/>
        </w:rPr>
      </w:pPr>
    </w:p>
    <w:p w:rsidR="0082322A" w:rsidRDefault="0082322A" w:rsidP="00FD7DC0">
      <w:pPr>
        <w:rPr>
          <w:rFonts w:eastAsia="Calibri"/>
        </w:rPr>
      </w:pPr>
    </w:p>
    <w:p w:rsidR="00FC1179" w:rsidRDefault="0082322A" w:rsidP="0082322A">
      <w:pPr>
        <w:jc w:val="right"/>
        <w:rPr>
          <w:rFonts w:eastAsia="Calibri"/>
          <w:b/>
          <w:u w:val="single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</w:t>
      </w:r>
      <w:r w:rsidR="00FC1179">
        <w:rPr>
          <w:rFonts w:eastAsia="Calibri"/>
        </w:rPr>
        <w:t>УТВЕРЖДЕНО</w:t>
      </w:r>
    </w:p>
    <w:p w:rsidR="00223380" w:rsidRDefault="00223380" w:rsidP="0082322A">
      <w:pPr>
        <w:tabs>
          <w:tab w:val="left" w:pos="6235"/>
        </w:tabs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</w:t>
      </w:r>
    </w:p>
    <w:p w:rsidR="00FC1179" w:rsidRPr="00FC1179" w:rsidRDefault="00223380" w:rsidP="0082322A">
      <w:pPr>
        <w:tabs>
          <w:tab w:val="left" w:pos="6235"/>
        </w:tabs>
        <w:jc w:val="right"/>
        <w:rPr>
          <w:rFonts w:eastAsia="Calibri"/>
        </w:rPr>
      </w:pPr>
      <w:r>
        <w:rPr>
          <w:rFonts w:eastAsia="Calibri"/>
          <w:b/>
        </w:rPr>
        <w:t xml:space="preserve">                                                                                                   </w:t>
      </w:r>
      <w:r>
        <w:rPr>
          <w:rFonts w:eastAsia="Calibri"/>
        </w:rPr>
        <w:t xml:space="preserve">Решением №12 от 19.08.2021г.                     </w:t>
      </w:r>
    </w:p>
    <w:p w:rsidR="00FC1179" w:rsidRDefault="00FC1179" w:rsidP="0082322A">
      <w:pPr>
        <w:jc w:val="right"/>
        <w:rPr>
          <w:rFonts w:eastAsia="Calibri"/>
          <w:b/>
        </w:rPr>
      </w:pPr>
    </w:p>
    <w:p w:rsidR="00FC1179" w:rsidRDefault="00FC1179" w:rsidP="00FC1179">
      <w:pPr>
        <w:jc w:val="center"/>
        <w:rPr>
          <w:rFonts w:eastAsia="Calibri"/>
          <w:b/>
        </w:rPr>
      </w:pPr>
    </w:p>
    <w:p w:rsidR="00FC1179" w:rsidRDefault="00FC1179" w:rsidP="00FC1179">
      <w:pPr>
        <w:jc w:val="center"/>
        <w:rPr>
          <w:rFonts w:eastAsia="Calibri"/>
          <w:b/>
        </w:rPr>
      </w:pPr>
    </w:p>
    <w:p w:rsidR="00FC1179" w:rsidRDefault="00FC1179" w:rsidP="0082322A">
      <w:pPr>
        <w:jc w:val="center"/>
        <w:rPr>
          <w:rFonts w:eastAsia="Calibri"/>
          <w:b/>
        </w:rPr>
      </w:pPr>
      <w:r>
        <w:rPr>
          <w:rFonts w:eastAsia="Calibri"/>
          <w:b/>
        </w:rPr>
        <w:t>ПОЛОЖЕНИЕ</w:t>
      </w:r>
    </w:p>
    <w:p w:rsidR="00FC1179" w:rsidRDefault="00FC1179" w:rsidP="0082322A">
      <w:pPr>
        <w:jc w:val="center"/>
        <w:rPr>
          <w:rFonts w:eastAsia="Calibri"/>
          <w:b/>
        </w:rPr>
      </w:pPr>
      <w:r>
        <w:rPr>
          <w:rFonts w:eastAsia="Calibri"/>
          <w:b/>
        </w:rPr>
        <w:t>о земельном налоге</w:t>
      </w:r>
    </w:p>
    <w:p w:rsidR="00FC1179" w:rsidRDefault="00FC1179" w:rsidP="0082322A">
      <w:pPr>
        <w:jc w:val="center"/>
        <w:rPr>
          <w:rFonts w:eastAsia="Calibri"/>
        </w:rPr>
      </w:pPr>
      <w:r>
        <w:rPr>
          <w:rFonts w:eastAsia="Calibri"/>
        </w:rPr>
        <w:t xml:space="preserve">на территории </w:t>
      </w:r>
      <w:proofErr w:type="spellStart"/>
      <w:r>
        <w:rPr>
          <w:rFonts w:eastAsia="Calibri"/>
        </w:rPr>
        <w:t>Городищенского</w:t>
      </w:r>
      <w:proofErr w:type="spellEnd"/>
      <w:r>
        <w:rPr>
          <w:rFonts w:eastAsia="Calibri"/>
        </w:rPr>
        <w:t xml:space="preserve"> сельского поселения</w:t>
      </w:r>
    </w:p>
    <w:p w:rsidR="00FC1179" w:rsidRDefault="00FC1179" w:rsidP="0082322A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Хиславичского</w:t>
      </w:r>
      <w:proofErr w:type="spellEnd"/>
      <w:r>
        <w:rPr>
          <w:rFonts w:eastAsia="Calibri"/>
        </w:rPr>
        <w:t xml:space="preserve"> района Смоленской области.</w:t>
      </w:r>
    </w:p>
    <w:p w:rsidR="00FC1179" w:rsidRDefault="00FC1179" w:rsidP="0082322A">
      <w:pPr>
        <w:jc w:val="center"/>
        <w:rPr>
          <w:rFonts w:eastAsia="Calibri"/>
        </w:rPr>
      </w:pPr>
      <w:r>
        <w:rPr>
          <w:rFonts w:eastAsia="Calibri"/>
          <w:b/>
        </w:rPr>
        <w:t>Статья 1. Общие положения</w:t>
      </w:r>
      <w:r>
        <w:rPr>
          <w:rFonts w:eastAsia="Calibri"/>
        </w:rPr>
        <w:t>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Настоящим Положением в соответствии с Налоговым кодексом Российской Федерации на территории</w:t>
      </w:r>
      <w:r w:rsidR="00223380">
        <w:rPr>
          <w:rFonts w:eastAsia="Calibri"/>
        </w:rPr>
        <w:t xml:space="preserve"> </w:t>
      </w:r>
      <w:proofErr w:type="spellStart"/>
      <w:r w:rsidR="00223380">
        <w:rPr>
          <w:rFonts w:eastAsia="Calibri"/>
        </w:rPr>
        <w:t>Городищенского</w:t>
      </w:r>
      <w:proofErr w:type="spellEnd"/>
      <w:r w:rsidR="00223380">
        <w:rPr>
          <w:rFonts w:eastAsia="Calibri"/>
        </w:rPr>
        <w:t xml:space="preserve"> сельского </w:t>
      </w:r>
      <w:r>
        <w:rPr>
          <w:rFonts w:eastAsia="Calibri"/>
        </w:rPr>
        <w:t xml:space="preserve"> поселения </w:t>
      </w:r>
      <w:proofErr w:type="spellStart"/>
      <w:r>
        <w:rPr>
          <w:rFonts w:eastAsia="Calibri"/>
        </w:rPr>
        <w:t>Хиславичского</w:t>
      </w:r>
      <w:proofErr w:type="spellEnd"/>
      <w:r>
        <w:rPr>
          <w:rFonts w:eastAsia="Calibri"/>
        </w:rPr>
        <w:t xml:space="preserve"> района Смоленской области определяются ставки, порядок и сроки уплаты налога, налоговые льготы, а также порядок представления налогоплательщиками документов, подтверждающих пра</w:t>
      </w:r>
      <w:r w:rsidR="008B32DD">
        <w:rPr>
          <w:rFonts w:eastAsia="Calibri"/>
        </w:rPr>
        <w:t>во на уменьшение налоговой базы.</w:t>
      </w:r>
    </w:p>
    <w:p w:rsidR="00FC1179" w:rsidRDefault="00FC1179" w:rsidP="00FC1179">
      <w:pPr>
        <w:jc w:val="center"/>
        <w:rPr>
          <w:rFonts w:eastAsia="Calibri"/>
        </w:rPr>
      </w:pPr>
      <w:r>
        <w:rPr>
          <w:rFonts w:eastAsia="Calibri"/>
          <w:b/>
        </w:rPr>
        <w:t>Статья 2. Налогоплательщики.</w:t>
      </w:r>
    </w:p>
    <w:p w:rsidR="00FC1179" w:rsidRDefault="00FC1179" w:rsidP="00FC1179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ст.389 налогового Кодекса, на праве собственности, праве постоянного (бессрочного) пользования или праве пож</w:t>
      </w:r>
      <w:r w:rsidR="008B32DD">
        <w:rPr>
          <w:rFonts w:eastAsia="Calibri"/>
        </w:rPr>
        <w:t>изненного наследуемого владения.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FC1179" w:rsidRDefault="00FC1179" w:rsidP="00FC1179">
      <w:pPr>
        <w:jc w:val="center"/>
        <w:rPr>
          <w:rFonts w:eastAsia="Calibri"/>
        </w:rPr>
      </w:pPr>
      <w:r>
        <w:rPr>
          <w:rFonts w:eastAsia="Calibri"/>
          <w:b/>
        </w:rPr>
        <w:t>Статья 3.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Объект налогообложения</w:t>
      </w:r>
      <w:r>
        <w:rPr>
          <w:rFonts w:eastAsia="Calibri"/>
        </w:rPr>
        <w:t>.</w:t>
      </w:r>
    </w:p>
    <w:p w:rsidR="00FC1179" w:rsidRDefault="00FC1179" w:rsidP="00FC1179">
      <w:pPr>
        <w:spacing w:after="24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1.Объектом налогообложения признаются земельные участки, расположенные в пределах</w:t>
      </w:r>
      <w:r w:rsidR="008B32DD">
        <w:rPr>
          <w:rFonts w:eastAsia="Calibri"/>
        </w:rPr>
        <w:t xml:space="preserve"> </w:t>
      </w:r>
      <w:proofErr w:type="spellStart"/>
      <w:r w:rsidR="008B32DD">
        <w:rPr>
          <w:rFonts w:eastAsia="Calibri"/>
        </w:rPr>
        <w:t>Городищенского</w:t>
      </w:r>
      <w:proofErr w:type="spellEnd"/>
      <w:r w:rsidR="008B32DD">
        <w:rPr>
          <w:rFonts w:eastAsia="Calibri"/>
        </w:rPr>
        <w:t xml:space="preserve"> сельского </w:t>
      </w:r>
      <w:r>
        <w:rPr>
          <w:rFonts w:eastAsia="Calibri"/>
        </w:rPr>
        <w:t xml:space="preserve">поселения </w:t>
      </w:r>
      <w:proofErr w:type="spellStart"/>
      <w:r>
        <w:rPr>
          <w:rFonts w:eastAsia="Calibri"/>
        </w:rPr>
        <w:t>Хиславичского</w:t>
      </w:r>
      <w:proofErr w:type="spellEnd"/>
      <w:r>
        <w:rPr>
          <w:rFonts w:eastAsia="Calibri"/>
        </w:rPr>
        <w:t xml:space="preserve"> района Смоленской области.</w:t>
      </w:r>
    </w:p>
    <w:p w:rsidR="00FC1179" w:rsidRDefault="00FC1179" w:rsidP="00FC1179">
      <w:pPr>
        <w:spacing w:after="24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2.Не признаются объектом налогообложения:</w:t>
      </w:r>
    </w:p>
    <w:p w:rsidR="00FC1179" w:rsidRDefault="00FC1179" w:rsidP="00FC1179">
      <w:pPr>
        <w:spacing w:after="24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1)</w:t>
      </w:r>
      <w:r w:rsidR="000B43E2">
        <w:rPr>
          <w:rFonts w:eastAsia="Calibri"/>
        </w:rPr>
        <w:t xml:space="preserve"> </w:t>
      </w:r>
      <w:r>
        <w:rPr>
          <w:rFonts w:eastAsia="Calibri"/>
        </w:rPr>
        <w:t>земельные участки, изъятые из оборота в соответствии с законодательством Российской Федерации;</w:t>
      </w:r>
    </w:p>
    <w:p w:rsidR="00FC1179" w:rsidRDefault="00FC1179" w:rsidP="00FC1179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2)земельные участки, ограниченные в обороте в соответствии с законодательством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FC1179" w:rsidRDefault="00F44EC4" w:rsidP="00F44EC4">
      <w:pPr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proofErr w:type="gramStart"/>
      <w:r>
        <w:rPr>
          <w:rFonts w:eastAsia="Calibri"/>
        </w:rPr>
        <w:t>3</w:t>
      </w:r>
      <w:r w:rsidR="00FC1179">
        <w:rPr>
          <w:rFonts w:eastAsia="Calibri"/>
        </w:rPr>
        <w:t xml:space="preserve">)земельные участки </w:t>
      </w:r>
      <w:r w:rsidR="000B43E2">
        <w:rPr>
          <w:rFonts w:eastAsia="Calibri"/>
        </w:rPr>
        <w:t>из состава земель лесного фонда</w:t>
      </w:r>
      <w:r w:rsidR="00FC1179">
        <w:rPr>
          <w:rFonts w:eastAsia="Calibri"/>
          <w:i/>
          <w:color w:val="0070C0"/>
        </w:rPr>
        <w:t>)</w:t>
      </w:r>
      <w:r w:rsidR="00FC1179">
        <w:rPr>
          <w:rFonts w:eastAsia="Calibri"/>
          <w:color w:val="0070C0"/>
        </w:rPr>
        <w:t>;</w:t>
      </w:r>
      <w:proofErr w:type="gramEnd"/>
    </w:p>
    <w:p w:rsidR="00FC1179" w:rsidRDefault="00726E34" w:rsidP="00FC1179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4</w:t>
      </w:r>
      <w:r w:rsidR="00FC1179">
        <w:rPr>
          <w:rFonts w:eastAsia="Calibri"/>
        </w:rPr>
        <w:t>)земельные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0B43E2">
        <w:rPr>
          <w:rFonts w:eastAsia="Calibri"/>
        </w:rPr>
        <w:t>ъектами в составе водного фонда</w:t>
      </w:r>
      <w:r w:rsidR="00FC1179">
        <w:rPr>
          <w:rFonts w:eastAsia="Calibri"/>
          <w:i/>
          <w:color w:val="0070C0"/>
        </w:rPr>
        <w:t>).</w:t>
      </w:r>
      <w:proofErr w:type="gramEnd"/>
    </w:p>
    <w:p w:rsidR="00FD7DC0" w:rsidRDefault="00FD7DC0" w:rsidP="00FD7DC0">
      <w:pPr>
        <w:jc w:val="both"/>
        <w:rPr>
          <w:rFonts w:eastAsia="Calibri"/>
        </w:rPr>
      </w:pPr>
    </w:p>
    <w:p w:rsidR="00FC1179" w:rsidRDefault="00FD7DC0" w:rsidP="00FD7DC0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FC1179">
        <w:rPr>
          <w:rFonts w:eastAsia="Calibri"/>
        </w:rPr>
        <w:t>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</w:t>
      </w:r>
      <w:proofErr w:type="gramStart"/>
      <w:r w:rsidR="00FC1179">
        <w:rPr>
          <w:rFonts w:eastAsia="Calibri"/>
        </w:rPr>
        <w:t xml:space="preserve"> </w:t>
      </w:r>
      <w:r w:rsidR="00FC1179">
        <w:rPr>
          <w:rFonts w:eastAsia="Calibri"/>
          <w:i/>
        </w:rPr>
        <w:t>)</w:t>
      </w:r>
      <w:proofErr w:type="gramEnd"/>
      <w:r w:rsidR="00FC1179">
        <w:rPr>
          <w:rFonts w:eastAsia="Calibri"/>
          <w:i/>
        </w:rPr>
        <w:t>;</w:t>
      </w:r>
    </w:p>
    <w:p w:rsidR="00FC1179" w:rsidRDefault="00FC1179" w:rsidP="00FC1179">
      <w:pPr>
        <w:ind w:firstLine="709"/>
        <w:jc w:val="both"/>
        <w:rPr>
          <w:rFonts w:eastAsia="Calibri"/>
          <w:i/>
          <w:color w:val="0070C0"/>
        </w:rPr>
      </w:pPr>
      <w:proofErr w:type="gramStart"/>
      <w:r>
        <w:rPr>
          <w:rFonts w:eastAsia="Calibri"/>
        </w:rPr>
        <w:t>6)органы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</w:t>
      </w:r>
      <w:r w:rsidR="000B43E2">
        <w:rPr>
          <w:rFonts w:eastAsia="Calibri"/>
        </w:rPr>
        <w:t>оянию на 1 января текущего года</w:t>
      </w:r>
      <w:r>
        <w:rPr>
          <w:rFonts w:eastAsia="Calibri"/>
          <w:i/>
          <w:color w:val="0070C0"/>
        </w:rPr>
        <w:t>).</w:t>
      </w:r>
      <w:proofErr w:type="gramEnd"/>
    </w:p>
    <w:p w:rsidR="00FC1179" w:rsidRDefault="00FC1179" w:rsidP="00FC1179">
      <w:pPr>
        <w:jc w:val="center"/>
        <w:rPr>
          <w:rFonts w:eastAsia="Calibri"/>
        </w:rPr>
      </w:pPr>
      <w:r>
        <w:rPr>
          <w:rFonts w:eastAsia="Calibri"/>
          <w:b/>
        </w:rPr>
        <w:t>Статья 4. Налоговая база</w:t>
      </w:r>
      <w:r>
        <w:rPr>
          <w:rFonts w:eastAsia="Calibri"/>
        </w:rPr>
        <w:t>.</w:t>
      </w:r>
    </w:p>
    <w:p w:rsidR="00FC1179" w:rsidRDefault="00FC1179" w:rsidP="00FC1179">
      <w:pPr>
        <w:ind w:left="142" w:firstLine="567"/>
        <w:jc w:val="both"/>
        <w:rPr>
          <w:rFonts w:eastAsia="Calibri"/>
        </w:rPr>
      </w:pPr>
      <w:r>
        <w:rPr>
          <w:rFonts w:eastAsia="Calibri"/>
        </w:rPr>
        <w:t>1.Налоговая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FC1179" w:rsidRDefault="00FC1179" w:rsidP="00FC1179">
      <w:pPr>
        <w:ind w:left="142"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</w:t>
      </w:r>
      <w:r w:rsidR="000B43E2">
        <w:rPr>
          <w:rFonts w:eastAsia="Calibri"/>
        </w:rPr>
        <w:t>ого участка на кадастровый учет</w:t>
      </w:r>
      <w:r>
        <w:rPr>
          <w:rFonts w:eastAsia="Calibri"/>
          <w:i/>
          <w:color w:val="0070C0"/>
        </w:rPr>
        <w:t>).</w:t>
      </w:r>
      <w:proofErr w:type="gramEnd"/>
    </w:p>
    <w:p w:rsidR="00FC1179" w:rsidRDefault="00FC1179" w:rsidP="00FC1179">
      <w:pPr>
        <w:ind w:left="142" w:firstLine="567"/>
        <w:jc w:val="both"/>
        <w:rPr>
          <w:rFonts w:eastAsia="Calibri"/>
        </w:rPr>
      </w:pPr>
      <w:r>
        <w:rPr>
          <w:rFonts w:eastAsia="Calibri"/>
        </w:rPr>
        <w:t>2.Кадастровая стоимость земельного участка определяется в соответствии с земельным законодательством Российской Федерации.</w:t>
      </w:r>
    </w:p>
    <w:p w:rsidR="00FC1179" w:rsidRDefault="00FC1179" w:rsidP="00FC1179">
      <w:pPr>
        <w:jc w:val="center"/>
        <w:rPr>
          <w:rFonts w:eastAsia="Calibri"/>
        </w:rPr>
      </w:pPr>
      <w:r>
        <w:rPr>
          <w:rFonts w:eastAsia="Calibri"/>
          <w:b/>
        </w:rPr>
        <w:t>Статья 5</w:t>
      </w:r>
      <w:r>
        <w:rPr>
          <w:rFonts w:eastAsia="Calibri"/>
        </w:rPr>
        <w:t>.</w:t>
      </w:r>
      <w:r>
        <w:rPr>
          <w:rFonts w:eastAsia="Calibri"/>
          <w:b/>
        </w:rPr>
        <w:t>Порядок определения налоговой базы</w:t>
      </w:r>
      <w:r>
        <w:rPr>
          <w:rFonts w:eastAsia="Calibri"/>
        </w:rPr>
        <w:t>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1.Налоговая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2.Налоговая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3.Налогоплательщики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принадлежащим им на праве собственности или праве постоянного (бессрочного) пользования.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принадлежащим им на праве собственности, праве постоянного (бессрочного) пользования или на праве пожизненного наследуемого владения. </w:t>
      </w:r>
    </w:p>
    <w:p w:rsidR="00FC1179" w:rsidRDefault="00FC1179" w:rsidP="00FC1179">
      <w:pPr>
        <w:ind w:firstLine="709"/>
        <w:jc w:val="both"/>
        <w:rPr>
          <w:rFonts w:eastAsia="Calibri"/>
          <w:i/>
          <w:color w:val="0070C0"/>
        </w:rPr>
      </w:pPr>
      <w:r>
        <w:rPr>
          <w:rFonts w:eastAsia="Calibri"/>
        </w:rPr>
        <w:t>4.Если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 имущество и сделок с ним</w:t>
      </w:r>
      <w:r>
        <w:rPr>
          <w:rFonts w:eastAsia="Calibri"/>
          <w:i/>
          <w:color w:val="0070C0"/>
        </w:rPr>
        <w:t>.</w:t>
      </w:r>
    </w:p>
    <w:p w:rsidR="00FC1179" w:rsidRDefault="00FC1179" w:rsidP="00FC1179">
      <w:pPr>
        <w:jc w:val="center"/>
        <w:rPr>
          <w:rFonts w:eastAsia="Calibri"/>
          <w:b/>
        </w:rPr>
      </w:pPr>
      <w:r>
        <w:rPr>
          <w:rFonts w:eastAsia="Calibri"/>
          <w:b/>
        </w:rPr>
        <w:t>Статья 6.Порядок и сроки предоставления налогоплательщиками документов, подтверждающих право на уменьшение налогооблагаемой базы.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 не позднее 1 февраля года, следующего</w:t>
      </w:r>
      <w:r w:rsidR="000B43E2">
        <w:rPr>
          <w:rFonts w:eastAsia="Calibri"/>
        </w:rPr>
        <w:t xml:space="preserve"> за истекшим налоговым периодом</w:t>
      </w:r>
      <w:r>
        <w:rPr>
          <w:rFonts w:eastAsia="Calibri"/>
          <w:i/>
          <w:color w:val="0070C0"/>
        </w:rPr>
        <w:t>.</w:t>
      </w:r>
    </w:p>
    <w:p w:rsidR="00FC1179" w:rsidRDefault="00FC1179" w:rsidP="00FC1179">
      <w:pPr>
        <w:jc w:val="center"/>
        <w:rPr>
          <w:rFonts w:eastAsia="Calibri"/>
          <w:b/>
        </w:rPr>
      </w:pPr>
      <w:r>
        <w:rPr>
          <w:rFonts w:eastAsia="Calibri"/>
          <w:b/>
        </w:rPr>
        <w:t>Статья 7.Особенности определения налоговой базы в отношении земельных участков, находящихся в общей собственности.</w:t>
      </w:r>
    </w:p>
    <w:p w:rsidR="000B43E2" w:rsidRDefault="000B43E2" w:rsidP="00FC1179">
      <w:pPr>
        <w:ind w:firstLine="709"/>
        <w:jc w:val="both"/>
        <w:rPr>
          <w:rFonts w:eastAsia="Calibri"/>
        </w:rPr>
      </w:pPr>
    </w:p>
    <w:p w:rsidR="00FC1179" w:rsidRDefault="00FD7DC0" w:rsidP="00FD7DC0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FC1179">
        <w:rPr>
          <w:rFonts w:eastAsia="Calibri"/>
        </w:rPr>
        <w:t>1.Налоговая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2.Налоговая база в отношении земельных участков, находящихся в общей совместной собственности, определяется для каждого земельного участка из налогоплательщиков, являющихся собственниками данного земельного участка, в равных долях.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3.Если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  <w:proofErr w:type="gramEnd"/>
    </w:p>
    <w:p w:rsidR="00FC1179" w:rsidRDefault="00FC1179" w:rsidP="00FC1179">
      <w:pPr>
        <w:jc w:val="center"/>
        <w:rPr>
          <w:rFonts w:eastAsia="Calibri"/>
        </w:rPr>
      </w:pPr>
      <w:r>
        <w:rPr>
          <w:rFonts w:eastAsia="Calibri"/>
          <w:b/>
        </w:rPr>
        <w:t>Статья 8. Налоговый период. Отчетный период</w:t>
      </w:r>
      <w:r>
        <w:rPr>
          <w:rFonts w:eastAsia="Calibri"/>
        </w:rPr>
        <w:t>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1.Налоговым периодом признается календарный год.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2.Отчетными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</w:t>
      </w:r>
      <w:proofErr w:type="gramStart"/>
      <w:r>
        <w:rPr>
          <w:rFonts w:eastAsia="Calibri"/>
        </w:rPr>
        <w:t xml:space="preserve"> </w:t>
      </w:r>
      <w:r>
        <w:rPr>
          <w:rFonts w:eastAsia="Calibri"/>
          <w:i/>
          <w:color w:val="0070C0"/>
        </w:rPr>
        <w:t>.</w:t>
      </w:r>
      <w:proofErr w:type="gramEnd"/>
    </w:p>
    <w:p w:rsidR="00FC1179" w:rsidRDefault="00FC1179" w:rsidP="00FC1179">
      <w:pPr>
        <w:jc w:val="center"/>
        <w:rPr>
          <w:rFonts w:eastAsia="Calibri"/>
          <w:b/>
        </w:rPr>
      </w:pPr>
    </w:p>
    <w:p w:rsidR="00FC1179" w:rsidRDefault="00FC1179" w:rsidP="00FC1179">
      <w:pPr>
        <w:jc w:val="center"/>
        <w:rPr>
          <w:rFonts w:eastAsia="Calibri"/>
          <w:b/>
        </w:rPr>
      </w:pPr>
    </w:p>
    <w:p w:rsidR="0082322A" w:rsidRDefault="0082322A" w:rsidP="00FC1179">
      <w:pPr>
        <w:jc w:val="center"/>
        <w:rPr>
          <w:rFonts w:eastAsia="Calibri"/>
          <w:b/>
        </w:rPr>
      </w:pPr>
    </w:p>
    <w:p w:rsidR="0082322A" w:rsidRDefault="0082322A" w:rsidP="00FC1179">
      <w:pPr>
        <w:jc w:val="center"/>
        <w:rPr>
          <w:rFonts w:eastAsia="Calibri"/>
          <w:b/>
        </w:rPr>
      </w:pPr>
    </w:p>
    <w:p w:rsidR="00FC1179" w:rsidRDefault="00FC1179" w:rsidP="00FC1179">
      <w:pPr>
        <w:jc w:val="center"/>
        <w:rPr>
          <w:rFonts w:eastAsia="Calibri"/>
        </w:rPr>
      </w:pPr>
      <w:r>
        <w:rPr>
          <w:rFonts w:eastAsia="Calibri"/>
          <w:b/>
        </w:rPr>
        <w:t>Статья 9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>Налоговая ставка</w:t>
      </w:r>
      <w:r>
        <w:rPr>
          <w:rFonts w:eastAsia="Calibri"/>
        </w:rPr>
        <w:t>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1.Ставки земельного налога устанавливаются от кадастровой стоимости земельных участков в следующем размере: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1)</w:t>
      </w:r>
      <w:r w:rsidR="000B43E2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0,3%</w:t>
      </w:r>
      <w:r>
        <w:rPr>
          <w:rFonts w:eastAsia="Calibri"/>
        </w:rPr>
        <w:t xml:space="preserve"> в отношении земельных участков: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proofErr w:type="gramStart"/>
      <w:r>
        <w:rPr>
          <w:rFonts w:eastAsia="Calibri"/>
        </w:rPr>
        <w:t>занятых</w:t>
      </w:r>
      <w:proofErr w:type="gramEnd"/>
      <w:r>
        <w:rPr>
          <w:rFonts w:eastAsia="Calibri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C1179" w:rsidRDefault="00D2189E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FC1179">
        <w:rPr>
          <w:rFonts w:eastAsia="Calibri"/>
        </w:rPr>
        <w:t xml:space="preserve"> приобретенных (предоставленных) для личного подсобного хозяйства, садоводства, огородничест</w:t>
      </w:r>
      <w:r>
        <w:rPr>
          <w:rFonts w:eastAsia="Calibri"/>
        </w:rPr>
        <w:t>ва или животноводства, а также дачного</w:t>
      </w:r>
      <w:r w:rsidR="00FC1179">
        <w:rPr>
          <w:rFonts w:eastAsia="Calibri"/>
        </w:rPr>
        <w:t xml:space="preserve"> хозяйства</w:t>
      </w:r>
      <w:proofErr w:type="gramStart"/>
      <w:r w:rsidR="00FC1179">
        <w:rPr>
          <w:rFonts w:eastAsia="Calibri"/>
        </w:rPr>
        <w:t xml:space="preserve"> ;</w:t>
      </w:r>
      <w:proofErr w:type="gramEnd"/>
    </w:p>
    <w:p w:rsidR="00FC1179" w:rsidRDefault="00D2189E" w:rsidP="00FC1179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-</w:t>
      </w:r>
      <w:r w:rsidR="00FC1179">
        <w:rPr>
          <w:rFonts w:eastAsia="Calibri"/>
        </w:rPr>
        <w:t xml:space="preserve">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(за исключением земельных участков, приобретенных (предоставленных) для индивидуального жилищного строительства, используемых</w:t>
      </w:r>
      <w:proofErr w:type="gramEnd"/>
      <w:r w:rsidR="00FC1179">
        <w:rPr>
          <w:rFonts w:eastAsia="Calibri"/>
        </w:rPr>
        <w:t xml:space="preserve"> в предпринимательской деятельности)</w:t>
      </w:r>
      <w:proofErr w:type="gramStart"/>
      <w:r>
        <w:rPr>
          <w:rFonts w:eastAsia="Calibri"/>
          <w:i/>
          <w:color w:val="0070C0"/>
        </w:rPr>
        <w:t xml:space="preserve"> </w:t>
      </w:r>
      <w:r w:rsidR="00FC1179">
        <w:rPr>
          <w:rFonts w:eastAsia="Calibri"/>
        </w:rPr>
        <w:t>;</w:t>
      </w:r>
      <w:proofErr w:type="gramEnd"/>
    </w:p>
    <w:p w:rsidR="00D2189E" w:rsidRDefault="00FC1179" w:rsidP="00FD7DC0">
      <w:pPr>
        <w:ind w:firstLine="709"/>
        <w:jc w:val="both"/>
        <w:rPr>
          <w:rFonts w:eastAsia="Calibri"/>
        </w:rPr>
      </w:pPr>
      <w:r>
        <w:rPr>
          <w:rFonts w:eastAsia="Calibri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D7DC0" w:rsidRDefault="00FD7DC0" w:rsidP="00FD7DC0">
      <w:pPr>
        <w:ind w:firstLine="709"/>
        <w:jc w:val="both"/>
        <w:rPr>
          <w:rFonts w:eastAsia="Calibri"/>
        </w:rPr>
      </w:pP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2)</w:t>
      </w:r>
      <w:r w:rsidR="00D2189E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1,5% </w:t>
      </w:r>
      <w:r>
        <w:rPr>
          <w:rFonts w:eastAsia="Calibri"/>
        </w:rPr>
        <w:t>в отношении земельных участков: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-прочих земельных участков;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-земельных участков из земель сельскохозяйственного назначения не используемых для сельскохозяйственного производства.</w:t>
      </w:r>
    </w:p>
    <w:p w:rsidR="00FC1179" w:rsidRDefault="00FC1179" w:rsidP="00FC1179">
      <w:pPr>
        <w:jc w:val="center"/>
        <w:rPr>
          <w:rFonts w:eastAsia="Calibri"/>
          <w:b/>
        </w:rPr>
      </w:pPr>
      <w:r>
        <w:rPr>
          <w:rFonts w:eastAsia="Calibri"/>
          <w:b/>
        </w:rPr>
        <w:t>Статья 10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>Налоговые льготы.</w:t>
      </w:r>
    </w:p>
    <w:p w:rsidR="00FC1179" w:rsidRDefault="00FC1179" w:rsidP="00FC1179">
      <w:pPr>
        <w:ind w:right="-1" w:firstLine="709"/>
        <w:jc w:val="both"/>
        <w:rPr>
          <w:rFonts w:eastAsia="Calibri"/>
        </w:rPr>
      </w:pPr>
      <w:r>
        <w:rPr>
          <w:rFonts w:eastAsia="Calibri"/>
        </w:rPr>
        <w:t>Кроме льгот, установленных статьей 395 Налогового кодекса Российской Федерации, устанавливаются дополнительные налоговые льготы:</w:t>
      </w:r>
    </w:p>
    <w:p w:rsidR="00FC1179" w:rsidRDefault="005B4CA5" w:rsidP="005B4CA5">
      <w:pPr>
        <w:ind w:firstLine="709"/>
        <w:jc w:val="both"/>
        <w:rPr>
          <w:rFonts w:eastAsia="Calibri"/>
        </w:rPr>
      </w:pPr>
      <w:r>
        <w:rPr>
          <w:rFonts w:eastAsia="Calibri"/>
        </w:rPr>
        <w:t>- многодетным семьям</w:t>
      </w:r>
      <w:r w:rsidR="00FC1179">
        <w:rPr>
          <w:rFonts w:eastAsia="Calibri"/>
        </w:rPr>
        <w:t>;</w:t>
      </w:r>
    </w:p>
    <w:p w:rsidR="00FC1179" w:rsidRDefault="00FC1179" w:rsidP="00FC1179">
      <w:pPr>
        <w:ind w:right="-1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участникам</w:t>
      </w:r>
      <w:proofErr w:type="gramStart"/>
      <w:r w:rsidR="00E91ECD">
        <w:rPr>
          <w:rFonts w:eastAsia="Calibri"/>
        </w:rPr>
        <w:t>,в</w:t>
      </w:r>
      <w:proofErr w:type="gramEnd"/>
      <w:r w:rsidR="00E91ECD">
        <w:rPr>
          <w:rFonts w:eastAsia="Calibri"/>
        </w:rPr>
        <w:t>етеранам</w:t>
      </w:r>
      <w:proofErr w:type="spellEnd"/>
      <w:r>
        <w:rPr>
          <w:rFonts w:eastAsia="Calibri"/>
        </w:rPr>
        <w:t xml:space="preserve"> и инвалидам Великой Отечественной войны;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- ветераны и инвалиды боевых действий;</w:t>
      </w:r>
      <w:r w:rsidR="00A96725">
        <w:rPr>
          <w:rFonts w:eastAsia="Calibri"/>
          <w:color w:val="0070C0"/>
        </w:rPr>
        <w:t xml:space="preserve"> </w:t>
      </w:r>
    </w:p>
    <w:p w:rsidR="00FC1179" w:rsidRDefault="00FC1179" w:rsidP="00FC1179">
      <w:pPr>
        <w:ind w:right="-1" w:firstLine="709"/>
        <w:jc w:val="both"/>
        <w:rPr>
          <w:rFonts w:eastAsia="Calibri"/>
        </w:rPr>
      </w:pPr>
      <w:r>
        <w:rPr>
          <w:rFonts w:eastAsia="Calibri"/>
        </w:rPr>
        <w:t>- органам местного самоуправления;</w:t>
      </w:r>
    </w:p>
    <w:p w:rsidR="00FC1179" w:rsidRDefault="00FC1179" w:rsidP="00FC1179">
      <w:pPr>
        <w:ind w:right="-1" w:firstLine="709"/>
        <w:jc w:val="both"/>
        <w:rPr>
          <w:rFonts w:eastAsia="Calibri"/>
        </w:rPr>
      </w:pPr>
      <w:r>
        <w:rPr>
          <w:rFonts w:eastAsia="Calibri"/>
        </w:rPr>
        <w:t>- органам государственной и исполнительной власти Смоленской области;</w:t>
      </w:r>
    </w:p>
    <w:p w:rsidR="00FC1179" w:rsidRDefault="00FC1179" w:rsidP="00FC1179">
      <w:pPr>
        <w:ind w:right="-1" w:firstLine="709"/>
        <w:jc w:val="both"/>
        <w:rPr>
          <w:rFonts w:eastAsia="Calibri"/>
        </w:rPr>
      </w:pPr>
      <w:r>
        <w:rPr>
          <w:rFonts w:eastAsia="Calibri"/>
        </w:rPr>
        <w:t>- государственным бюджетным учреждениям, созданным Смоленской областью в целях распоряжения объектами государственной собственности Смоленской области;</w:t>
      </w:r>
    </w:p>
    <w:p w:rsidR="00A96725" w:rsidRPr="00E91ECD" w:rsidRDefault="00E91ECD" w:rsidP="00A96725">
      <w:pPr>
        <w:tabs>
          <w:tab w:val="left" w:pos="696"/>
        </w:tabs>
        <w:rPr>
          <w:rFonts w:eastAsia="Calibri"/>
        </w:rPr>
      </w:pPr>
      <w:r>
        <w:rPr>
          <w:rFonts w:eastAsia="Calibri"/>
          <w:b/>
        </w:rPr>
        <w:tab/>
      </w:r>
      <w:proofErr w:type="gramStart"/>
      <w:r>
        <w:rPr>
          <w:rFonts w:eastAsia="Calibri"/>
          <w:b/>
        </w:rPr>
        <w:t>-</w:t>
      </w:r>
      <w:r>
        <w:rPr>
          <w:rFonts w:eastAsia="Calibri"/>
        </w:rPr>
        <w:t xml:space="preserve"> бюджетные учреждения полностью и частично финансируемые за счет средств областного и местных бюджетов;</w:t>
      </w:r>
      <w:proofErr w:type="gramEnd"/>
    </w:p>
    <w:p w:rsidR="00A96725" w:rsidRPr="00E91ECD" w:rsidRDefault="00E91ECD" w:rsidP="00E91ECD">
      <w:pPr>
        <w:tabs>
          <w:tab w:val="left" w:pos="839"/>
        </w:tabs>
        <w:rPr>
          <w:rFonts w:eastAsia="Calibri"/>
        </w:rPr>
      </w:pPr>
      <w:r>
        <w:rPr>
          <w:rFonts w:eastAsia="Calibri"/>
          <w:b/>
        </w:rPr>
        <w:tab/>
      </w:r>
      <w:r w:rsidRPr="00E91ECD">
        <w:rPr>
          <w:rFonts w:eastAsia="Calibri"/>
        </w:rPr>
        <w:t>-пенсионеры старше 80 лет включительно;</w:t>
      </w:r>
    </w:p>
    <w:p w:rsidR="00E91ECD" w:rsidRPr="00E91ECD" w:rsidRDefault="00E91ECD" w:rsidP="00E91ECD">
      <w:pPr>
        <w:tabs>
          <w:tab w:val="left" w:pos="870"/>
        </w:tabs>
        <w:rPr>
          <w:rFonts w:eastAsia="Calibri"/>
        </w:rPr>
      </w:pPr>
      <w:r>
        <w:rPr>
          <w:rFonts w:eastAsia="Calibri"/>
        </w:rPr>
        <w:tab/>
        <w:t>-инвалиды 1и2 групп инвалидности;</w:t>
      </w:r>
    </w:p>
    <w:p w:rsidR="00E91ECD" w:rsidRPr="00E91ECD" w:rsidRDefault="00E91ECD" w:rsidP="00E91ECD">
      <w:pPr>
        <w:tabs>
          <w:tab w:val="left" w:pos="870"/>
        </w:tabs>
        <w:rPr>
          <w:rFonts w:eastAsia="Calibri"/>
        </w:rPr>
      </w:pPr>
      <w:r>
        <w:rPr>
          <w:rFonts w:eastAsia="Calibri"/>
          <w:b/>
        </w:rPr>
        <w:tab/>
        <w:t xml:space="preserve">- </w:t>
      </w:r>
      <w:r w:rsidR="008E7CF2">
        <w:rPr>
          <w:rFonts w:eastAsia="Calibri"/>
        </w:rPr>
        <w:t>инвалиды с детства.</w:t>
      </w:r>
    </w:p>
    <w:p w:rsidR="00FC1179" w:rsidRDefault="00FC1179" w:rsidP="00FC1179">
      <w:pPr>
        <w:jc w:val="center"/>
        <w:rPr>
          <w:rFonts w:eastAsia="Calibri"/>
          <w:b/>
        </w:rPr>
      </w:pPr>
      <w:r>
        <w:rPr>
          <w:rFonts w:eastAsia="Calibri"/>
          <w:b/>
        </w:rPr>
        <w:t>Статья 11. Порядок исчисления налога и авансовых платежей по налогу.</w:t>
      </w:r>
    </w:p>
    <w:p w:rsidR="00FC1179" w:rsidRDefault="00FC1179" w:rsidP="00FC1179">
      <w:pPr>
        <w:ind w:right="-1" w:firstLine="709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</w:rPr>
        <w:t xml:space="preserve">1. </w:t>
      </w:r>
      <w:r>
        <w:rPr>
          <w:rFonts w:eastAsia="Calibri"/>
          <w:color w:val="000000"/>
          <w:shd w:val="clear" w:color="auto" w:fill="FFFFFF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статьей»;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  <w:color w:val="000000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8" w:anchor="dst10313" w:history="1">
        <w:r>
          <w:rPr>
            <w:rStyle w:val="a3"/>
            <w:rFonts w:eastAsia="Calibri"/>
            <w:color w:val="000000"/>
            <w:u w:val="none"/>
            <w:shd w:val="clear" w:color="auto" w:fill="FFFFFF"/>
          </w:rPr>
          <w:t>пунктом</w:t>
        </w:r>
      </w:hyperlink>
      <w:r>
        <w:rPr>
          <w:rFonts w:eastAsia="Calibri"/>
          <w:color w:val="000000"/>
        </w:rPr>
        <w:t xml:space="preserve"> 6</w:t>
      </w:r>
      <w:r>
        <w:rPr>
          <w:rFonts w:eastAsia="Calibri"/>
          <w:color w:val="000000"/>
          <w:shd w:val="clear" w:color="auto" w:fill="FFFFFF"/>
        </w:rPr>
        <w:t> настоящей статьи</w:t>
      </w:r>
      <w:r>
        <w:rPr>
          <w:rFonts w:eastAsia="Calibri"/>
        </w:rPr>
        <w:t>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2.Налогоплательщик</w:t>
      </w:r>
      <w:proofErr w:type="gramStart"/>
      <w:r>
        <w:rPr>
          <w:rFonts w:eastAsia="Calibri"/>
        </w:rPr>
        <w:t>и-</w:t>
      </w:r>
      <w:proofErr w:type="gramEnd"/>
      <w:r>
        <w:rPr>
          <w:rFonts w:eastAsia="Calibri"/>
        </w:rPr>
        <w:t xml:space="preserve"> организации исчисляют сумму налога (сумму авансовых платежей по налогу) самостоятельно.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Налогоплательщики –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3. Если иное не предусмотрено пунктом 2 настоящей статьи, сумма налога (сумма авансовых платежей по налогу), подлежащая уплате в бюджет налогоплательщиками, являющимися физическими лицами, исчисляется налоговыми органами.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4.Уплата налога для налогоплательщиков, являющихся физическими лицами, уплачивающих налог на основании налогового уведо</w:t>
      </w:r>
      <w:r w:rsidR="008E7CF2">
        <w:rPr>
          <w:rFonts w:eastAsia="Calibri"/>
        </w:rPr>
        <w:t>мления, подлежит уплате 1марта</w:t>
      </w:r>
      <w:r>
        <w:rPr>
          <w:rFonts w:eastAsia="Calibri"/>
        </w:rPr>
        <w:t xml:space="preserve"> года, с</w:t>
      </w:r>
      <w:r w:rsidR="008E7CF2">
        <w:rPr>
          <w:rFonts w:eastAsia="Calibri"/>
        </w:rPr>
        <w:t>ледующего за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</w:t>
      </w:r>
    </w:p>
    <w:p w:rsidR="008E7CF2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Сумма авансового платежа по налогу, подлежащая уплате налогоплательщиком – физическим лицом, уплачивающим налог на основании налогового уведомления, исчисляется как произведение соответствующей налоговой базы и установленной </w:t>
      </w:r>
      <w:r w:rsidR="008E7CF2">
        <w:rPr>
          <w:rFonts w:eastAsia="Calibri"/>
        </w:rPr>
        <w:t xml:space="preserve">           </w:t>
      </w:r>
    </w:p>
    <w:p w:rsidR="00FC1179" w:rsidRDefault="00FC1179" w:rsidP="00FD7DC0">
      <w:pPr>
        <w:jc w:val="both"/>
        <w:rPr>
          <w:rFonts w:eastAsia="Calibri"/>
        </w:rPr>
      </w:pPr>
      <w:r>
        <w:rPr>
          <w:rFonts w:eastAsia="Calibri"/>
        </w:rPr>
        <w:t>настоящим Положением доли налоговой ставки в размере, установленной в соответствии со статьей 8 настоящего Положения  одной третьей налоговой ставки.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5.Сумма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6.Налогоплательщики,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  <w:color w:val="000000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9" w:anchor="dst10313" w:history="1">
        <w:r>
          <w:rPr>
            <w:rStyle w:val="a3"/>
            <w:rFonts w:eastAsia="Calibri"/>
            <w:color w:val="000000"/>
            <w:u w:val="none"/>
            <w:shd w:val="clear" w:color="auto" w:fill="FFFFFF"/>
          </w:rPr>
          <w:t>пунктом</w:t>
        </w:r>
      </w:hyperlink>
      <w:r>
        <w:rPr>
          <w:rFonts w:eastAsia="Calibri"/>
          <w:color w:val="000000"/>
        </w:rPr>
        <w:t xml:space="preserve"> 6</w:t>
      </w:r>
      <w:r>
        <w:rPr>
          <w:rFonts w:eastAsia="Calibri"/>
          <w:color w:val="000000"/>
          <w:shd w:val="clear" w:color="auto" w:fill="FFFFFF"/>
        </w:rPr>
        <w:t> настоящей статьи</w:t>
      </w:r>
      <w:proofErr w:type="gramStart"/>
      <w:r>
        <w:rPr>
          <w:rFonts w:eastAsia="Calibri"/>
          <w:color w:val="000000"/>
          <w:shd w:val="clear" w:color="auto" w:fill="FFFFFF"/>
        </w:rPr>
        <w:t xml:space="preserve"> </w:t>
      </w:r>
      <w:r w:rsidR="008E7CF2">
        <w:rPr>
          <w:rFonts w:eastAsia="Calibri"/>
          <w:color w:val="0070C0"/>
        </w:rPr>
        <w:t>.</w:t>
      </w:r>
      <w:proofErr w:type="gramEnd"/>
    </w:p>
    <w:p w:rsidR="00FC1179" w:rsidRDefault="00FC1179" w:rsidP="00FC1179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7.В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</w:t>
      </w:r>
      <w:proofErr w:type="gramEnd"/>
      <w:r>
        <w:rPr>
          <w:rFonts w:eastAsia="Calibri"/>
        </w:rPr>
        <w:t xml:space="preserve">, пожизненном наследуемом </w:t>
      </w:r>
      <w:proofErr w:type="gramStart"/>
      <w:r>
        <w:rPr>
          <w:rFonts w:eastAsia="Calibri"/>
        </w:rPr>
        <w:t>владении</w:t>
      </w:r>
      <w:proofErr w:type="gramEnd"/>
      <w:r>
        <w:rPr>
          <w:rFonts w:eastAsia="Calibri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>
        <w:rPr>
          <w:rFonts w:eastAsia="Calibri"/>
        </w:rPr>
        <w:t>за полный месяц</w:t>
      </w:r>
      <w:proofErr w:type="gramEnd"/>
      <w:r>
        <w:rPr>
          <w:rFonts w:eastAsia="Calibri"/>
        </w:rPr>
        <w:t xml:space="preserve"> принимается месяц прекращения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>
        <w:rPr>
          <w:rFonts w:eastAsia="Calibri"/>
        </w:rPr>
        <w:t>за полный месяц</w:t>
      </w:r>
      <w:proofErr w:type="gramEnd"/>
      <w:r>
        <w:rPr>
          <w:rFonts w:eastAsia="Calibri"/>
        </w:rPr>
        <w:t xml:space="preserve"> принимается месяц прекращения указанных прав.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8.В отношении земельного участка (его доли), перешедшего по наследству, налог </w:t>
      </w:r>
      <w:proofErr w:type="gramStart"/>
      <w:r>
        <w:rPr>
          <w:rFonts w:eastAsia="Calibri"/>
        </w:rPr>
        <w:t>исчисляется</w:t>
      </w:r>
      <w:proofErr w:type="gramEnd"/>
      <w:r>
        <w:rPr>
          <w:rFonts w:eastAsia="Calibri"/>
        </w:rPr>
        <w:t xml:space="preserve"> начиная с месяца открытия наследства.</w:t>
      </w:r>
    </w:p>
    <w:p w:rsidR="008E7CF2" w:rsidRDefault="00FD43D6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="00FC1179">
        <w:rPr>
          <w:rFonts w:eastAsia="Calibri"/>
        </w:rPr>
        <w:t xml:space="preserve">.По результатам проведения государственной кадастровой оценки земель </w:t>
      </w:r>
    </w:p>
    <w:p w:rsidR="00FC1179" w:rsidRDefault="00FC1179" w:rsidP="00FD7DC0">
      <w:pPr>
        <w:jc w:val="both"/>
        <w:rPr>
          <w:rFonts w:eastAsia="Calibri"/>
        </w:rPr>
      </w:pPr>
      <w:r>
        <w:rPr>
          <w:rFonts w:eastAsia="Calibri"/>
        </w:rPr>
        <w:t>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8E7CF2" w:rsidRDefault="008E7CF2" w:rsidP="008E7CF2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</w:t>
      </w:r>
      <w:r w:rsidR="00FD43D6">
        <w:rPr>
          <w:rFonts w:eastAsia="Calibri"/>
        </w:rPr>
        <w:t>10</w:t>
      </w:r>
      <w:r w:rsidR="00FC1179">
        <w:rPr>
          <w:rFonts w:eastAsia="Calibri"/>
        </w:rPr>
        <w:t xml:space="preserve">.В отношении земельных участков, приобретенных в собственность 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 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сверх суммы налога, исчисленной с учетом коэффициента 1, признается суммой  излишне уплаченного налога и подлежит зачету (возврату) налогоплательщику в общеустановленном порядке.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FC1179" w:rsidRDefault="00FC1179" w:rsidP="00FC1179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12.В отношении земельных участков, приобретенных (предоставленных) в собственность физическими и юридическими лицами на условиях осуществления на 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построенный</w:t>
      </w:r>
      <w:proofErr w:type="gramEnd"/>
      <w:r>
        <w:rPr>
          <w:rFonts w:eastAsia="Calibri"/>
        </w:rPr>
        <w:t xml:space="preserve">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</w:t>
      </w:r>
      <w:proofErr w:type="spellStart"/>
      <w:proofErr w:type="gramStart"/>
      <w:r>
        <w:rPr>
          <w:rFonts w:eastAsia="Calibri"/>
        </w:rPr>
        <w:t>на</w:t>
      </w:r>
      <w:proofErr w:type="spellEnd"/>
      <w:proofErr w:type="gramEnd"/>
      <w:r>
        <w:rPr>
          <w:rFonts w:eastAsia="Calibri"/>
        </w:rPr>
        <w:t xml:space="preserve">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на </w:t>
      </w:r>
      <w:r w:rsidR="008E7CF2">
        <w:rPr>
          <w:rFonts w:eastAsia="Calibri"/>
        </w:rPr>
        <w:t>построенный объект недвижимости.</w:t>
      </w:r>
    </w:p>
    <w:p w:rsidR="00FC1179" w:rsidRDefault="00FC1179" w:rsidP="00FC1179">
      <w:pPr>
        <w:jc w:val="center"/>
        <w:rPr>
          <w:rFonts w:eastAsia="Calibri"/>
        </w:rPr>
      </w:pPr>
      <w:r>
        <w:rPr>
          <w:rFonts w:eastAsia="Calibri"/>
          <w:b/>
        </w:rPr>
        <w:t>Статья 12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>Порядок и сроки уплаты налога и авансовых платежей по налогу.</w:t>
      </w:r>
    </w:p>
    <w:p w:rsidR="00FC1179" w:rsidRDefault="00FC1179" w:rsidP="00FC1179">
      <w:pPr>
        <w:ind w:right="-1" w:firstLine="709"/>
        <w:jc w:val="both"/>
        <w:rPr>
          <w:rFonts w:eastAsia="Calibri"/>
        </w:rPr>
      </w:pPr>
      <w:r>
        <w:rPr>
          <w:rFonts w:eastAsia="Calibri"/>
        </w:rPr>
        <w:t xml:space="preserve">1. Уплата налога физическими лицами производится на основании налогового уведомления, направляемого налоговыми органами о подлежащей уплате сумме налога. 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Срок уплаты налога установлен пунктом 1 статьи 397 Налогового кодекса Российской Федерации</w:t>
      </w:r>
      <w:proofErr w:type="gramStart"/>
      <w:r>
        <w:rPr>
          <w:rFonts w:eastAsia="Calibri"/>
        </w:rPr>
        <w:t xml:space="preserve"> </w:t>
      </w:r>
      <w:r w:rsidR="008E7CF2">
        <w:rPr>
          <w:rFonts w:eastAsia="Calibri"/>
          <w:color w:val="0070C0"/>
        </w:rPr>
        <w:t>.</w:t>
      </w:r>
      <w:proofErr w:type="gramEnd"/>
    </w:p>
    <w:p w:rsidR="00FC1179" w:rsidRDefault="00FC1179" w:rsidP="00FC1179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2.Уплата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</w:t>
      </w:r>
      <w:proofErr w:type="gramStart"/>
      <w:r>
        <w:rPr>
          <w:rFonts w:eastAsia="Calibri"/>
        </w:rPr>
        <w:t xml:space="preserve"> </w:t>
      </w:r>
      <w:r>
        <w:rPr>
          <w:rFonts w:eastAsia="Calibri"/>
          <w:i/>
          <w:color w:val="0070C0"/>
        </w:rPr>
        <w:t>.</w:t>
      </w:r>
      <w:proofErr w:type="gramEnd"/>
    </w:p>
    <w:p w:rsidR="0082322A" w:rsidRDefault="0082322A" w:rsidP="00FC1179">
      <w:pPr>
        <w:jc w:val="center"/>
        <w:rPr>
          <w:rFonts w:eastAsia="Calibri"/>
          <w:b/>
        </w:rPr>
      </w:pPr>
    </w:p>
    <w:p w:rsidR="0082322A" w:rsidRDefault="0082322A" w:rsidP="00FC1179">
      <w:pPr>
        <w:jc w:val="center"/>
        <w:rPr>
          <w:rFonts w:eastAsia="Calibri"/>
          <w:b/>
        </w:rPr>
      </w:pPr>
    </w:p>
    <w:p w:rsidR="00FC1179" w:rsidRDefault="00FC1179" w:rsidP="00FC1179">
      <w:pPr>
        <w:jc w:val="center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>Статья 13.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Налоговая декларация.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1.Налогоплательщики –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Формы и порядок заполнения форм налоговых деклараций (расчетов), а также форматы и порядок представления налоговых деклараций (расчетов) в электронном виде,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</w:t>
      </w:r>
      <w:r w:rsidR="00D11ACF">
        <w:rPr>
          <w:rFonts w:eastAsia="Calibri"/>
        </w:rPr>
        <w:t>м финансов Российской Федерации</w:t>
      </w:r>
      <w:proofErr w:type="gramStart"/>
      <w:r w:rsidR="00D11ACF">
        <w:rPr>
          <w:rFonts w:eastAsia="Calibri"/>
        </w:rPr>
        <w:t xml:space="preserve"> .</w:t>
      </w:r>
      <w:proofErr w:type="gramEnd"/>
    </w:p>
    <w:p w:rsidR="00D11ACF" w:rsidRDefault="00D11ACF" w:rsidP="00FC1179">
      <w:pPr>
        <w:ind w:firstLine="709"/>
        <w:jc w:val="both"/>
        <w:rPr>
          <w:rFonts w:eastAsia="Calibri"/>
          <w:i/>
          <w:color w:val="0070C0"/>
        </w:rPr>
      </w:pP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2.Налогоплательщики – организации или физические лица, являющиеся индивидуальными предпринимателями, уплачивающие в течение налогового периода авансовые платежи по налогу, уплачивающие в течение налогового периода авансовые платежи по налогу, по истечении отчетного периода представляет в налоговый орган по месту нахождения земельного участка налоговый расчет по авансовым платежам по налогу.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Форма налогового расчета по авансовым платежам по налогу утверждается Министерством финансов РФ.</w:t>
      </w:r>
    </w:p>
    <w:p w:rsidR="00FC1179" w:rsidRDefault="00FC1179" w:rsidP="00FC1179">
      <w:pPr>
        <w:ind w:firstLine="709"/>
        <w:jc w:val="both"/>
        <w:rPr>
          <w:rFonts w:eastAsia="Calibri"/>
        </w:rPr>
      </w:pPr>
      <w:r>
        <w:rPr>
          <w:rFonts w:eastAsia="Calibri"/>
        </w:rPr>
        <w:t>3.Налоговые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FC1179" w:rsidRDefault="00FC1179" w:rsidP="00FC117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</w:t>
      </w:r>
      <w:r>
        <w:rPr>
          <w:rFonts w:eastAsia="Calibri"/>
          <w:sz w:val="28"/>
          <w:szCs w:val="28"/>
        </w:rPr>
        <w:t>.</w:t>
      </w:r>
    </w:p>
    <w:p w:rsidR="00FC1179" w:rsidRDefault="00FC1179" w:rsidP="00FC1179">
      <w:pPr>
        <w:shd w:val="clear" w:color="auto" w:fill="FFFFFF"/>
        <w:tabs>
          <w:tab w:val="left" w:pos="7440"/>
        </w:tabs>
        <w:ind w:left="5" w:right="19" w:hanging="5"/>
        <w:jc w:val="both"/>
        <w:rPr>
          <w:rFonts w:eastAsiaTheme="minorHAnsi"/>
          <w:sz w:val="28"/>
          <w:szCs w:val="28"/>
        </w:rPr>
      </w:pPr>
    </w:p>
    <w:p w:rsidR="0077175F" w:rsidRPr="00FC1179" w:rsidRDefault="0077175F" w:rsidP="00FC1179"/>
    <w:sectPr w:rsidR="0077175F" w:rsidRPr="00FC1179" w:rsidSect="002724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5F"/>
    <w:rsid w:val="00015F92"/>
    <w:rsid w:val="000B43E2"/>
    <w:rsid w:val="001272E3"/>
    <w:rsid w:val="00223380"/>
    <w:rsid w:val="002724ED"/>
    <w:rsid w:val="005B4CA5"/>
    <w:rsid w:val="00726E34"/>
    <w:rsid w:val="0077175F"/>
    <w:rsid w:val="00801D53"/>
    <w:rsid w:val="0082322A"/>
    <w:rsid w:val="008B32DD"/>
    <w:rsid w:val="008E7CF2"/>
    <w:rsid w:val="00A44759"/>
    <w:rsid w:val="00A96725"/>
    <w:rsid w:val="00BC4E75"/>
    <w:rsid w:val="00D11ACF"/>
    <w:rsid w:val="00D2189E"/>
    <w:rsid w:val="00D41BD7"/>
    <w:rsid w:val="00E206B6"/>
    <w:rsid w:val="00E91ECD"/>
    <w:rsid w:val="00F03F35"/>
    <w:rsid w:val="00F44EC4"/>
    <w:rsid w:val="00FC1179"/>
    <w:rsid w:val="00FD43D6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175F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71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17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77175F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7717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7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175F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71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17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77175F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7717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7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085/9aa69b8504295f7fce85452466c428d2522a89c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4668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1085/9aa69b8504295f7fce85452466c428d2522a89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22</cp:revision>
  <cp:lastPrinted>2021-09-02T12:07:00Z</cp:lastPrinted>
  <dcterms:created xsi:type="dcterms:W3CDTF">2021-08-19T08:11:00Z</dcterms:created>
  <dcterms:modified xsi:type="dcterms:W3CDTF">2021-09-02T12:09:00Z</dcterms:modified>
</cp:coreProperties>
</file>