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CE63AD" w:rsidP="0069110C">
      <w:pPr>
        <w:ind w:right="5604"/>
        <w:jc w:val="both"/>
        <w:rPr>
          <w:sz w:val="28"/>
          <w:szCs w:val="28"/>
        </w:rPr>
      </w:pPr>
      <w:r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 w:rsidRPr="00A56DCB">
        <w:rPr>
          <w:sz w:val="28"/>
          <w:szCs w:val="28"/>
        </w:rPr>
        <w:t xml:space="preserve"> </w:t>
      </w:r>
      <w:r w:rsidR="00684534" w:rsidRPr="00A56DCB">
        <w:rPr>
          <w:sz w:val="28"/>
          <w:szCs w:val="28"/>
        </w:rPr>
        <w:t xml:space="preserve"> </w:t>
      </w:r>
      <w:r w:rsidR="00933BEC">
        <w:rPr>
          <w:sz w:val="28"/>
          <w:szCs w:val="28"/>
        </w:rPr>
        <w:t>30 ноября</w:t>
      </w:r>
      <w:r w:rsidR="00A56DCB"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5C7082" w:rsidRPr="00A56DCB">
        <w:rPr>
          <w:sz w:val="28"/>
          <w:szCs w:val="28"/>
        </w:rPr>
        <w:t>20</w:t>
      </w:r>
      <w:r w:rsidR="00576FAE" w:rsidRPr="00A56DCB">
        <w:rPr>
          <w:sz w:val="28"/>
          <w:szCs w:val="28"/>
        </w:rPr>
        <w:t xml:space="preserve"> </w:t>
      </w:r>
      <w:r w:rsidR="0069110C" w:rsidRPr="00A56DCB">
        <w:rPr>
          <w:sz w:val="28"/>
          <w:szCs w:val="28"/>
        </w:rPr>
        <w:t>г. №</w:t>
      </w:r>
      <w:r w:rsidR="00933BEC">
        <w:rPr>
          <w:sz w:val="28"/>
          <w:szCs w:val="28"/>
        </w:rPr>
        <w:t xml:space="preserve"> 608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933BEC" w:rsidRPr="00E72200" w:rsidRDefault="00933BEC" w:rsidP="00933BEC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F1691">
        <w:rPr>
          <w:sz w:val="28"/>
          <w:szCs w:val="28"/>
        </w:rPr>
        <w:t>-р</w:t>
      </w:r>
      <w:proofErr w:type="gramEnd"/>
      <w:r w:rsidRPr="001F1691">
        <w:rPr>
          <w:sz w:val="28"/>
          <w:szCs w:val="28"/>
        </w:rPr>
        <w:t xml:space="preserve">исков, плана мероприятий («дорожной карты») по снижению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1F1691">
        <w:rPr>
          <w:sz w:val="28"/>
          <w:szCs w:val="28"/>
        </w:rPr>
        <w:t xml:space="preserve">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ind w:right="5386"/>
        <w:jc w:val="both"/>
        <w:rPr>
          <w:sz w:val="28"/>
        </w:rPr>
      </w:pPr>
      <w:r w:rsidRPr="001F1691">
        <w:rPr>
          <w:sz w:val="28"/>
          <w:szCs w:val="28"/>
        </w:rPr>
        <w:t xml:space="preserve">   </w:t>
      </w:r>
    </w:p>
    <w:p w:rsidR="00933BEC" w:rsidRDefault="00933BEC" w:rsidP="00933BEC">
      <w:pPr>
        <w:ind w:right="5386"/>
        <w:rPr>
          <w:sz w:val="28"/>
        </w:rPr>
      </w:pPr>
    </w:p>
    <w:p w:rsidR="00933BEC" w:rsidRPr="000B43DA" w:rsidRDefault="00933BEC" w:rsidP="00933BEC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proofErr w:type="gramStart"/>
      <w:r w:rsidRPr="000B43DA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 от </w:t>
      </w:r>
      <w:r w:rsidRPr="00933BEC">
        <w:rPr>
          <w:sz w:val="28"/>
          <w:szCs w:val="28"/>
        </w:rPr>
        <w:t>17.09.2020 г</w:t>
      </w:r>
      <w:proofErr w:type="gramEnd"/>
      <w:r w:rsidRPr="00933BEC">
        <w:rPr>
          <w:sz w:val="28"/>
          <w:szCs w:val="28"/>
        </w:rPr>
        <w:t>. № 504</w:t>
      </w:r>
      <w:r w:rsidRPr="000B43DA">
        <w:rPr>
          <w:sz w:val="28"/>
          <w:szCs w:val="28"/>
        </w:rPr>
        <w:t xml:space="preserve"> «О  системе внутреннего  обеспечения  соответствия  требованиям  антимонопольного законодательства (антимонопольный </w:t>
      </w:r>
      <w:proofErr w:type="spellStart"/>
      <w:r w:rsidRPr="000B43DA">
        <w:rPr>
          <w:sz w:val="28"/>
          <w:szCs w:val="28"/>
        </w:rPr>
        <w:t>комплаенс</w:t>
      </w:r>
      <w:proofErr w:type="spellEnd"/>
      <w:r w:rsidRPr="000B43DA">
        <w:rPr>
          <w:sz w:val="28"/>
          <w:szCs w:val="28"/>
        </w:rPr>
        <w:t>)  в 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pStyle w:val="22"/>
        <w:shd w:val="clear" w:color="auto" w:fill="auto"/>
        <w:spacing w:before="0"/>
        <w:ind w:left="20" w:right="-2" w:firstLine="689"/>
        <w:rPr>
          <w:sz w:val="28"/>
          <w:szCs w:val="28"/>
        </w:rPr>
      </w:pPr>
    </w:p>
    <w:p w:rsidR="00933BEC" w:rsidRPr="004B3062" w:rsidRDefault="00933BEC" w:rsidP="00933BEC">
      <w:pPr>
        <w:pStyle w:val="22"/>
        <w:shd w:val="clear" w:color="auto" w:fill="auto"/>
        <w:spacing w:before="0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f"/>
          <w:sz w:val="28"/>
          <w:szCs w:val="28"/>
        </w:rPr>
        <w:t xml:space="preserve"> </w:t>
      </w:r>
      <w:proofErr w:type="spellStart"/>
      <w:proofErr w:type="gramStart"/>
      <w:r w:rsidRPr="00C57E46">
        <w:rPr>
          <w:rStyle w:val="af"/>
          <w:b w:val="0"/>
          <w:sz w:val="28"/>
          <w:szCs w:val="28"/>
        </w:rPr>
        <w:t>п</w:t>
      </w:r>
      <w:proofErr w:type="spellEnd"/>
      <w:proofErr w:type="gramEnd"/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с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 xml:space="preserve"> </w:t>
      </w:r>
      <w:proofErr w:type="spellStart"/>
      <w:r w:rsidRPr="00C57E46">
        <w:rPr>
          <w:rStyle w:val="af"/>
          <w:b w:val="0"/>
          <w:sz w:val="28"/>
          <w:szCs w:val="28"/>
        </w:rPr>
        <w:t>н</w:t>
      </w:r>
      <w:proofErr w:type="spellEnd"/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в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л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я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е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 w:rsidRPr="00650B5B">
        <w:rPr>
          <w:rStyle w:val="af"/>
          <w:sz w:val="28"/>
          <w:szCs w:val="28"/>
        </w:rPr>
        <w:t>:</w:t>
      </w:r>
      <w:r w:rsidRPr="004B3062">
        <w:tab/>
        <w:t xml:space="preserve">   </w:t>
      </w:r>
    </w:p>
    <w:p w:rsidR="00933BEC" w:rsidRPr="004B3062" w:rsidRDefault="00933BEC" w:rsidP="00933BEC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4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 xml:space="preserve">карту </w:t>
      </w:r>
      <w:proofErr w:type="spellStart"/>
      <w:r w:rsidRPr="00933BEC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(далее - Администрация) согласно приложению 1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 xml:space="preserve">у») по снижению  </w:t>
      </w:r>
      <w:proofErr w:type="spellStart"/>
      <w:r w:rsidRPr="00933BEC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согласно приложению № 2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«Хиславичский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 согласно приложению № 3 к настоящему постановлению.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33BEC">
        <w:rPr>
          <w:sz w:val="28"/>
          <w:szCs w:val="28"/>
        </w:rPr>
        <w:t>Контроль за</w:t>
      </w:r>
      <w:proofErr w:type="gramEnd"/>
      <w:r w:rsidRPr="00933BEC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«Хиславичский район» Смоленской области  </w:t>
      </w:r>
      <w:r>
        <w:rPr>
          <w:sz w:val="28"/>
          <w:szCs w:val="28"/>
        </w:rPr>
        <w:t>В.И.</w:t>
      </w:r>
      <w:r w:rsidR="004A7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Златарева</w:t>
      </w:r>
      <w:proofErr w:type="spellEnd"/>
      <w:r w:rsidRPr="00933BEC">
        <w:rPr>
          <w:sz w:val="28"/>
          <w:szCs w:val="28"/>
        </w:rPr>
        <w:t>.</w:t>
      </w:r>
    </w:p>
    <w:p w:rsidR="00933BEC" w:rsidRPr="00933BEC" w:rsidRDefault="00933BEC" w:rsidP="00933BEC">
      <w:pPr>
        <w:ind w:right="-1"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 xml:space="preserve">3.Настоящее постановление  вступает в силу со дня его подписания и подлежит размещению на официальном сайте   Администрации муниципального образования «Хиславичский район» Смоленской области в информационно-телекоммуникационной сети «Интернет». 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А.В.Загребаев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33BEC" w:rsidRDefault="00933BEC" w:rsidP="004602AA">
      <w:pPr>
        <w:tabs>
          <w:tab w:val="left" w:pos="825"/>
        </w:tabs>
        <w:ind w:hanging="360"/>
        <w:sectPr w:rsidR="00933BEC" w:rsidSect="004602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3BEC" w:rsidRPr="00933BEC" w:rsidRDefault="00933BEC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</w:t>
      </w:r>
      <w:proofErr w:type="spellStart"/>
      <w:r w:rsidRPr="00933BEC">
        <w:rPr>
          <w:b/>
          <w:sz w:val="28"/>
          <w:szCs w:val="28"/>
        </w:rPr>
        <w:t>комплаенс</w:t>
      </w:r>
      <w:proofErr w:type="spellEnd"/>
      <w:r w:rsidRPr="00933BEC">
        <w:rPr>
          <w:b/>
          <w:sz w:val="28"/>
          <w:szCs w:val="28"/>
        </w:rPr>
        <w:t xml:space="preserve"> - рисков </w:t>
      </w: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>Администрации муниципального образования «Хиславичский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 w:rsidRPr="00DB095D">
              <w:rPr>
                <w:rStyle w:val="212pt"/>
              </w:rPr>
              <w:t>п</w:t>
            </w:r>
            <w:proofErr w:type="spellEnd"/>
            <w:proofErr w:type="gramEnd"/>
            <w:r w:rsidRPr="00DB095D">
              <w:rPr>
                <w:rStyle w:val="212pt"/>
              </w:rPr>
              <w:t>/</w:t>
            </w:r>
            <w:proofErr w:type="spellStart"/>
            <w:r w:rsidRPr="00DB095D">
              <w:rPr>
                <w:rStyle w:val="212pt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33BEC" w:rsidRPr="00DB095D" w:rsidTr="00E474AD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DB095D">
              <w:rPr>
                <w:rStyle w:val="212pt"/>
              </w:rPr>
              <w:t>дискриминационное</w:t>
            </w:r>
            <w:proofErr w:type="gramEnd"/>
            <w:r w:rsidRPr="00DB095D">
              <w:rPr>
                <w:rStyle w:val="212pt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F84AB3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НПА, </w:t>
            </w:r>
            <w:proofErr w:type="gramStart"/>
            <w:r w:rsidRPr="00DB095D">
              <w:rPr>
                <w:rStyle w:val="212pt"/>
              </w:rPr>
              <w:t>затрагивающих</w:t>
            </w:r>
            <w:proofErr w:type="gramEnd"/>
            <w:r w:rsidRPr="00DB095D">
              <w:rPr>
                <w:rStyle w:val="212pt"/>
              </w:rPr>
              <w:t xml:space="preserve"> вопросы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установленных</w:t>
            </w:r>
            <w:proofErr w:type="gramEnd"/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F84AB3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F84AB3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DB095D" w:rsidTr="00F84AB3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ограничивающих</w:t>
            </w:r>
            <w:proofErr w:type="gramEnd"/>
            <w:r w:rsidRPr="00DB095D">
              <w:rPr>
                <w:rStyle w:val="212pt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7E0C20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DB095D" w:rsidTr="00F84AB3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8305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</w:rPr>
              <w:t>хозяйствующим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субъектам;</w:t>
            </w:r>
          </w:p>
          <w:p w:rsidR="000A3D65" w:rsidRPr="00DB095D" w:rsidRDefault="000A3D65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B46BF8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4A7444" w:rsidRPr="00933BEC" w:rsidRDefault="004A7444" w:rsidP="004A7444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4A7444" w:rsidRDefault="00933BEC" w:rsidP="00933BEC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План мероприятий («Дорожная карта»)</w:t>
      </w:r>
    </w:p>
    <w:p w:rsidR="00933BEC" w:rsidRPr="004A7444" w:rsidRDefault="00933BEC" w:rsidP="00933BEC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4A7444">
        <w:rPr>
          <w:b/>
          <w:sz w:val="28"/>
          <w:szCs w:val="28"/>
        </w:rPr>
        <w:t>комплаенс</w:t>
      </w:r>
      <w:proofErr w:type="spellEnd"/>
      <w:r w:rsidRPr="004A7444">
        <w:rPr>
          <w:b/>
          <w:sz w:val="28"/>
          <w:szCs w:val="28"/>
        </w:rPr>
        <w:t xml:space="preserve"> - риски) Администрации муниципального образования «Хиславичский район» Смоленской области  на 202</w:t>
      </w:r>
      <w:r w:rsidR="004A7444">
        <w:rPr>
          <w:b/>
          <w:sz w:val="28"/>
          <w:szCs w:val="28"/>
        </w:rPr>
        <w:t>1</w:t>
      </w:r>
      <w:r w:rsidRPr="004A7444">
        <w:rPr>
          <w:b/>
          <w:sz w:val="28"/>
          <w:szCs w:val="28"/>
        </w:rPr>
        <w:t xml:space="preserve"> год</w:t>
      </w:r>
    </w:p>
    <w:p w:rsidR="00933BEC" w:rsidRDefault="00933BEC" w:rsidP="00933BEC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933BEC" w:rsidRPr="00DB095D" w:rsidRDefault="00933BEC" w:rsidP="00933BEC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014"/>
        <w:gridCol w:w="1560"/>
        <w:gridCol w:w="2342"/>
      </w:tblGrid>
      <w:tr w:rsidR="00933BEC" w:rsidRPr="00DB095D" w:rsidTr="00F84AB3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 w:rsidRPr="00DB095D">
              <w:rPr>
                <w:rStyle w:val="212pt"/>
              </w:rPr>
              <w:t>п</w:t>
            </w:r>
            <w:proofErr w:type="spellEnd"/>
            <w:proofErr w:type="gramEnd"/>
            <w:r w:rsidRPr="00DB095D">
              <w:rPr>
                <w:rStyle w:val="212pt"/>
              </w:rPr>
              <w:t>/</w:t>
            </w:r>
            <w:proofErr w:type="spellStart"/>
            <w:r w:rsidRPr="00DB095D">
              <w:rPr>
                <w:rStyle w:val="212pt"/>
              </w:rPr>
              <w:t>п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933BEC" w:rsidRPr="00DB095D" w:rsidTr="00F84AB3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F84AB3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</w:rPr>
              <w:t>1. 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ind w:right="152"/>
              <w:jc w:val="both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A7444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933BEC" w:rsidRPr="00DB095D" w:rsidTr="004A744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DB095D">
              <w:rPr>
                <w:rStyle w:val="212pt"/>
              </w:rPr>
              <w:t>антимонопольному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Выявление и снижение рисков, недопущение нарушений </w:t>
            </w:r>
            <w:proofErr w:type="gramStart"/>
            <w:r w:rsidRPr="00DB095D">
              <w:rPr>
                <w:rStyle w:val="212pt"/>
              </w:rPr>
              <w:t>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>ольного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A7444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4A7444" w:rsidP="004A7444">
            <w:pPr>
              <w:jc w:val="center"/>
            </w:pPr>
            <w:r>
              <w:t>Специалист 1 категории - юрист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:rsidR="00933BEC" w:rsidRPr="00DB095D" w:rsidRDefault="00933BEC" w:rsidP="004A7444">
      <w:pPr>
        <w:pStyle w:val="61"/>
        <w:shd w:val="clear" w:color="auto" w:fill="auto"/>
        <w:spacing w:before="0" w:after="0"/>
        <w:rPr>
          <w:sz w:val="2"/>
          <w:szCs w:val="2"/>
        </w:rPr>
        <w:sectPr w:rsidR="00933BEC" w:rsidRPr="00DB095D" w:rsidSect="00837B0D">
          <w:pgSz w:w="16840" w:h="11900" w:orient="landscape"/>
          <w:pgMar w:top="1699" w:right="1078" w:bottom="1699" w:left="1092" w:header="340" w:footer="3" w:gutter="0"/>
          <w:cols w:space="720"/>
          <w:noEndnote/>
          <w:titlePg/>
          <w:docGrid w:linePitch="360"/>
        </w:sectPr>
      </w:pPr>
    </w:p>
    <w:p w:rsidR="00933BEC" w:rsidRPr="00DB095D" w:rsidRDefault="001B671A" w:rsidP="004A7444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05pt;margin-top:-25.25pt;width:733.45pt;height:517.5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M9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AiJMOavRAR41uxYgik56hVyl43ffgp0fYBlcbqurvRPldIS7WDeE7eiOlGBpKKqDnm5vus6sT&#10;jjIg2+GTqOAZstfCAo217EzuIBsI0KFMj6fSGColbCaXfhj7EUYlnC28ZRB5lp1L0vl6L5X+QEWH&#10;jJFhCbW38ORwp7ShQ9LZxbzGRcHa1ta/5S82wHHagcfhqjkzNGw5nxIv2cSbOHTCYLFxQi/PnZti&#10;HTqLwl9G+WW+Xuf+L/OuH6YNqyrKzTOztPzwz0p3FPkkipO4lGhZZeAMJSV323Ur0YGAtAv72aTD&#10;ydnNfUnDJgFieRWSH4TebZA4xSJeOmERRk6y9GLH85PbZOGFSZgXL0O6Y5z+e0hogLpGQTSp6Uz6&#10;VWye/d7GRtKOaRgeLesyHJ+cSGo0uOGVLa0mrJ3sZ6kw9M+pgHLPhbaKNSKd5KrH7Wh7I5kbYSuq&#10;R5CwFCAw0CkMPjAaIX9iNMAQybD6sSeSYtR+5NAGZuLMhpyN7WwQXsLVDGuMJnOtp8m07yXbNYA8&#10;NRoXN9AqNbMiNj01sTg2GAwGG8txiJnJ8/zfep1H7eo3AAAA//8DAFBLAwQUAAYACAAAACEABvxg&#10;rd4AAAAJAQAADwAAAGRycy9kb3ducmV2LnhtbEyPMU/DMBSEdyT+g/WQ2FobREIb4lQVggmpIg0D&#10;oxO/Jlbj5xC7bfj3OFMZT3e6+y7fTLZnZxy9cSThYSmAITVOG2olfFXvixUwHxRp1TtCCb/oYVPc&#10;3uQq0+5CJZ73oWWxhHymJHQhDBnnvunQKr90A1L0Dm60KkQ5tlyP6hLLbc8fhUi5VYbiQqcGfO2w&#10;Oe5PVsL2m8o387OrP8tDaapqLegjPUp5fzdtX4AFnMI1DDN+RIciMtXuRNqzftYsSFgkIgE220/p&#10;c/xWS1iLZAW8yPn/B8UfAAAA//8DAFBLAQItABQABgAIAAAAIQC2gziS/gAAAOEBAAATAAAAAAAA&#10;AAAAAAAAAAAAAABbQ29udGVudF9UeXBlc10ueG1sUEsBAi0AFAAGAAgAAAAhADj9If/WAAAAlAEA&#10;AAsAAAAAAAAAAAAAAAAALwEAAF9yZWxzLy5yZWxzUEsBAi0AFAAGAAgAAAAhAPXl4z20AgAAsgUA&#10;AA4AAAAAAAAAAAAAAAAALgIAAGRycy9lMm9Eb2MueG1sUEsBAi0AFAAGAAgAAAAhAAb8YK3eAAAA&#10;CQEAAA8AAAAAAAAAAAAAAAAADgUAAGRycy9kb3ducmV2LnhtbFBLBQYAAAAABAAEAPMAAAAZBgAA&#10;AAA=&#10;" filled="f" stroked="f">
            <v:textbox style="mso-next-textbox:#Text Box 5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933BEC" w:rsidTr="004A7444">
                    <w:trPr>
                      <w:trHeight w:hRule="exact" w:val="2424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lang w:val="en-US" w:eastAsia="en-US" w:bidi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4A7444">
                          <w:rPr>
                            <w:rStyle w:val="212pt"/>
                          </w:rPr>
                          <w:t xml:space="preserve">1 </w:t>
                        </w:r>
                        <w:r>
                          <w:rPr>
                            <w:rStyle w:val="212pt"/>
                          </w:rPr>
                          <w:t>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5F44E7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</w:tc>
                  </w:tr>
                  <w:tr w:rsidR="00933BEC" w:rsidTr="0087783F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DC4836">
                          <w:rPr>
                            <w:rStyle w:val="212pt0"/>
                            <w:lang w:eastAsia="en-US" w:bidi="en-US"/>
                          </w:rPr>
                          <w:t xml:space="preserve">2. </w:t>
                        </w:r>
                        <w:r>
                          <w:rPr>
                            <w:rStyle w:val="212pt0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933BEC" w:rsidTr="0087783F">
                    <w:trPr>
                      <w:trHeight w:hRule="exact" w:val="331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proofErr w:type="gramStart"/>
                        <w:r>
                          <w:rPr>
                            <w:rStyle w:val="212pt"/>
                            <w:lang w:val="en-US" w:eastAsia="en-US" w:bidi="en-US"/>
                          </w:rPr>
                          <w:t>A</w:t>
                        </w:r>
                        <w:proofErr w:type="gramEnd"/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</w:t>
                        </w:r>
                        <w:proofErr w:type="gramStart"/>
                        <w:r>
                          <w:rPr>
                            <w:rStyle w:val="212pt"/>
                          </w:rPr>
                          <w:t>)в</w:t>
                        </w:r>
                        <w:proofErr w:type="gramEnd"/>
                        <w:r>
                          <w:rPr>
                            <w:rStyle w:val="212pt"/>
                          </w:rPr>
                          <w:t>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4A7444">
                          <w:rPr>
                            <w:rStyle w:val="212pt"/>
                          </w:rPr>
                          <w:t>1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12pt"/>
                          </w:rPr>
                          <w:t xml:space="preserve"> </w:t>
                        </w: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по экономике и </w:t>
                        </w:r>
                        <w:r w:rsidR="004A7444">
                          <w:rPr>
                            <w:sz w:val="24"/>
                            <w:szCs w:val="24"/>
                          </w:rPr>
                          <w:t>комплексному развитию</w:t>
                        </w:r>
                      </w:p>
                      <w:p w:rsidR="00933BEC" w:rsidRDefault="00933BEC" w:rsidP="00991EAD">
                        <w:pPr>
                          <w:jc w:val="center"/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 xml:space="preserve">дминистрации,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 w:rsidR="004A7444">
                          <w:t>Специалист 1 категории - юрист</w:t>
                        </w:r>
                      </w:p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933BEC" w:rsidTr="0087783F">
                    <w:trPr>
                      <w:trHeight w:hRule="exact" w:val="410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официальном сайте Администрации разделов «Оценка регулирующего воздействия проектов НП</w:t>
                        </w:r>
                        <w:proofErr w:type="gramStart"/>
                        <w:r>
                          <w:rPr>
                            <w:rStyle w:val="212pt"/>
                            <w:lang w:val="en-US" w:eastAsia="en-US" w:bidi="en-US"/>
                          </w:rPr>
                          <w:t>A</w:t>
                        </w:r>
                        <w:proofErr w:type="gramEnd"/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</w:t>
                        </w:r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4A7444">
                          <w:rPr>
                            <w:rStyle w:val="212pt"/>
                          </w:rPr>
                          <w:t>1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по экономике и </w:t>
                        </w:r>
                        <w:r w:rsidR="004A7444">
                          <w:rPr>
                            <w:sz w:val="24"/>
                            <w:szCs w:val="24"/>
                          </w:rPr>
                          <w:t>комплексному развитию</w:t>
                        </w:r>
                      </w:p>
                    </w:tc>
                  </w:tr>
                  <w:tr w:rsidR="00933BEC" w:rsidTr="0087783F">
                    <w:trPr>
                      <w:trHeight w:hRule="exact" w:val="53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pacing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</w:tbl>
                <w:p w:rsidR="00933BEC" w:rsidRDefault="00933BEC" w:rsidP="00933B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27" type="#_x0000_t202" style="position:absolute;margin-left:591.35pt;margin-top:509.1pt;width:5.3pt;height:11.6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933BEC" w:rsidRPr="00326F7D" w:rsidRDefault="00933BEC" w:rsidP="00933BEC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8" type="#_x0000_t202" style="position:absolute;margin-left:643.9pt;margin-top:512.8pt;width:4.55pt;height:11.7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933BEC" w:rsidRPr="00326F7D" w:rsidRDefault="00933BEC" w:rsidP="00933BEC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9" type="#_x0000_t202" style="position:absolute;margin-left:777.6pt;margin-top:509.45pt;width:9.35pt;height:9.3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933BEC" w:rsidRDefault="00933BEC" w:rsidP="00933BEC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693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933BEC" w:rsidRPr="00DB095D" w:rsidRDefault="001B671A" w:rsidP="004A7444">
      <w:pPr>
        <w:spacing w:line="360" w:lineRule="exact"/>
      </w:pPr>
      <w:r>
        <w:rPr>
          <w:noProof/>
        </w:rPr>
        <w:lastRenderedPageBreak/>
        <w:pict>
          <v:shape id="Text Box 9" o:spid="_x0000_s1030" type="#_x0000_t202" style="position:absolute;margin-left:-4.75pt;margin-top:-84.2pt;width:748.75pt;height:502.7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933BEC" w:rsidRDefault="00933BEC" w:rsidP="00933BEC"/>
                <w:p w:rsidR="00933BEC" w:rsidRDefault="00933BEC" w:rsidP="00933BEC"/>
                <w:p w:rsidR="00933BEC" w:rsidRDefault="00933BEC" w:rsidP="00933BEC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933BEC" w:rsidTr="004A7444">
                    <w:trPr>
                      <w:trHeight w:hRule="exact" w:val="466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Pr="004A7444" w:rsidRDefault="00933BEC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7444">
                          <w:rPr>
                            <w:rStyle w:val="212pt"/>
                            <w:b/>
                          </w:rPr>
                          <w:t>3.</w:t>
                        </w:r>
                        <w:r w:rsidRPr="004A7444">
                          <w:rPr>
                            <w:rStyle w:val="212pt"/>
                          </w:rPr>
                          <w:t xml:space="preserve"> </w:t>
                        </w:r>
                        <w:r w:rsidRPr="004A7444">
                          <w:rPr>
                            <w:rStyle w:val="212pt0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</w:tc>
                  </w:tr>
                  <w:tr w:rsidR="00933BEC" w:rsidTr="00656631">
                    <w:trPr>
                      <w:trHeight w:hRule="exact" w:val="139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28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280" w:after="28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28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4A7444">
                          <w:rPr>
                            <w:rStyle w:val="212pt"/>
                          </w:rPr>
                          <w:t xml:space="preserve">1 </w:t>
                        </w:r>
                        <w:r>
                          <w:rPr>
                            <w:rStyle w:val="212pt"/>
                          </w:rPr>
                          <w:t>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по экономике и </w:t>
                        </w:r>
                        <w:r w:rsidR="004A7444">
                          <w:rPr>
                            <w:sz w:val="24"/>
                            <w:szCs w:val="24"/>
                          </w:rPr>
                          <w:t>комплексному развитию</w:t>
                        </w:r>
                      </w:p>
                    </w:tc>
                  </w:tr>
                  <w:tr w:rsidR="00933BEC" w:rsidTr="004A7444">
                    <w:trPr>
                      <w:trHeight w:hRule="exact" w:val="3132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proofErr w:type="gramStart"/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  <w:proofErr w:type="gramEnd"/>
                      </w:p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4A7444">
                          <w:rPr>
                            <w:rStyle w:val="212pt"/>
                          </w:rPr>
                          <w:t>1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3BEC" w:rsidRDefault="00933BEC" w:rsidP="0087783F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по экономике и </w:t>
                        </w:r>
                        <w:r w:rsidR="004A7444">
                          <w:rPr>
                            <w:sz w:val="24"/>
                            <w:szCs w:val="24"/>
                          </w:rPr>
                          <w:t>комплексному развитию</w:t>
                        </w:r>
                      </w:p>
                      <w:p w:rsidR="00933BEC" w:rsidRDefault="00933BEC" w:rsidP="00B11EB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A7444" w:rsidRDefault="004A7444" w:rsidP="00B11EB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Ведущий специалист </w:t>
                        </w:r>
                      </w:p>
                      <w:p w:rsidR="00933BEC" w:rsidRDefault="004A7444" w:rsidP="00B11EB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кадрам</w:t>
                        </w:r>
                      </w:p>
                      <w:p w:rsidR="00933BEC" w:rsidRDefault="00933BEC" w:rsidP="00B11EB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33BEC" w:rsidRDefault="004A7444" w:rsidP="00B11EB0">
                        <w:pPr>
                          <w:jc w:val="center"/>
                        </w:pPr>
                        <w:r>
                          <w:t>Специалист 1 категории - юрист</w:t>
                        </w:r>
                      </w:p>
                      <w:p w:rsidR="00933BEC" w:rsidRDefault="00933BEC" w:rsidP="00B11EB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33BEC" w:rsidRDefault="00933BEC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 </w:t>
                        </w:r>
                      </w:p>
                    </w:tc>
                  </w:tr>
                </w:tbl>
                <w:p w:rsidR="00933BEC" w:rsidRDefault="00933BEC" w:rsidP="00933BEC">
                  <w:pPr>
                    <w:pStyle w:val="af1"/>
                    <w:shd w:val="clear" w:color="auto" w:fill="auto"/>
                  </w:pPr>
                  <w:r>
                    <w:t xml:space="preserve">                                               </w:t>
                  </w:r>
                </w:p>
                <w:p w:rsidR="00933BEC" w:rsidRDefault="00933BEC" w:rsidP="00933BEC">
                  <w:pPr>
                    <w:pStyle w:val="af1"/>
                    <w:shd w:val="clear" w:color="auto" w:fill="auto"/>
                    <w:jc w:val="center"/>
                  </w:pPr>
                </w:p>
                <w:p w:rsidR="00933BEC" w:rsidRDefault="00933BEC" w:rsidP="00933BEC">
                  <w:pPr>
                    <w:pStyle w:val="af1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2" type="#_x0000_t202" style="position:absolute;margin-left:590.4pt;margin-top:505.85pt;width:5.5pt;height:13.3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933BEC" w:rsidRDefault="00933BEC" w:rsidP="00933BEC">
                  <w:pPr>
                    <w:pStyle w:val="50"/>
                    <w:shd w:val="clear" w:color="auto" w:fill="auto"/>
                    <w:spacing w:after="0"/>
                  </w:pPr>
                  <w:r>
                    <w:rPr>
                      <w:rStyle w:val="5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1B671A" w:rsidP="004A7444">
      <w:pPr>
        <w:spacing w:line="360" w:lineRule="exact"/>
      </w:pPr>
      <w:r>
        <w:rPr>
          <w:noProof/>
        </w:rPr>
        <w:pict>
          <v:shape id="Text Box 10" o:spid="_x0000_s1031" type="#_x0000_t202" style="position:absolute;margin-left:-4.75pt;margin-top:9.35pt;width:752.5pt;height:136.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6jtAIAALIFAAAOAAAAZHJzL2Uyb0RvYy54bWysVF1vmzAUfZ+0/2D5nfJRQgGVVG0I06Tu&#10;Q2r3AxwwwRrYzHYCXbX/vmsTkqZ9mbbxYF38cXzuPcf3+mbsWrSnUjHBM+xfeBhRXoqK8W2Gvz0W&#10;ToyR0oRXpBWcZviJKnyzfP/ueuhTGohGtBWVCEC4Soc+w43Wfeq6qmxoR9SF6CmHxVrIjmj4lVu3&#10;kmQA9K51A8+L3EHIqpeipErBbD4t4qXFr2ta6i91rahGbYaBm7ajtOPGjO7ymqRbSfqGlQca5C9Y&#10;dIRxuPQIlRNN0E6yN1AdK6VQotYXpehcUdespDYHyMb3XmXz0JCe2lygOKo/lkn9P9jy8/6rRKzK&#10;cIQRJx1I9EhHje7EiHxbnqFXKex66GGfHmEeZLapqv5elN8V4mLVEL6lt1KKoaGkAnq+Kaz74qgR&#10;RKXKgGyGT6KCe8hOCws01rIztYNqIEAHmZ6O0hguJUwmQXIZBAuMSljzY8+LI8vOJel8vJdKf6Ci&#10;QybIsATtLTzZ3ytt6JB03mJu46JgbWv1b/nZBGycZuByOGrWDA0r53PiJet4HYdOGERrJ/Ty3Lkt&#10;VqETFf7VIr/MV6vc/2Xu9cO0YVVFublmtpYf/pl0B5NPpjiaS4mWVQbOUFJyu1m1Eu0JWLuwny06&#10;rJy2uec0bBEgl1cp+UHo3QWJU0TxlRMW4cJJrrzY8fzkLom8MAnz4jyle8bpv6eEBtB1AaLadE6k&#10;X+Xm2e9tbiTtmIbm0bIuw+AI+KbnbDy45pWVVhPWTvGLUhj6p1KA3LPQ1rHGpJNd9bgZ7du4NMDG&#10;wBtRPYGFpQCDgU+h8UHQCPkTowGaSIbVjx2RFKP2I4dnYDrOHMg52MwB4SUczbDGaApXeupMu16y&#10;bQPI80O7hadSMGviE4vDA4PGYHM5NDHTeV7+212nVrv8DQAA//8DAFBLAwQUAAYACAAAACEAByqt&#10;390AAAAKAQAADwAAAGRycy9kb3ducmV2LnhtbEyPwU7DMBBE70j8g7VIXBB1HEpLQ5wKIbhwa+HC&#10;zY2XJMJeR7GbhH492xOcRqMZzb4tt7N3YsQhdoE0qEUGAqkOtqNGw8f76+0DiJgMWeMCoYYfjLCt&#10;Li9KU9gw0Q7HfWoEj1AsjIY2pb6QMtYtehMXoUfi7CsM3iS2QyPtYCYe907mWbaS3nTEF1rT43OL&#10;9ff+6DWs5pf+5m2D+XSq3UifJ6USKq2vr+anRxAJ5/RXhjM+o0PFTIdwJBuFY6/W3GTNWM/5cn2f&#10;gzhoyDfLO5BVKf+/UP0CAAD//wMAUEsBAi0AFAAGAAgAAAAhALaDOJL+AAAA4QEAABMAAAAAAAAA&#10;AAAAAAAAAAAAAFtDb250ZW50X1R5cGVzXS54bWxQSwECLQAUAAYACAAAACEAOP0h/9YAAACUAQAA&#10;CwAAAAAAAAAAAAAAAAAvAQAAX3JlbHMvLnJlbHNQSwECLQAUAAYACAAAACEAmG2Oo7QCAACyBQAA&#10;DgAAAAAAAAAAAAAAAAAuAgAAZHJzL2Uyb0RvYy54bWxQSwECLQAUAAYACAAAACEAByqt390AAAAK&#10;AQAADwAAAAAAAAAAAAAAAAAOBQAAZHJzL2Rvd25yZXYueG1sUEsFBgAAAAAEAAQA8wAAABgGAAAA&#10;AA==&#10;" filled="f" stroked="f">
            <v:textbox style="mso-next-textbox:#Text Box 10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62"/>
                    <w:gridCol w:w="4157"/>
                    <w:gridCol w:w="2760"/>
                    <w:gridCol w:w="3014"/>
                    <w:gridCol w:w="1430"/>
                    <w:gridCol w:w="2561"/>
                  </w:tblGrid>
                  <w:tr w:rsidR="004A7444" w:rsidTr="00656631">
                    <w:trPr>
                      <w:trHeight w:hRule="exact" w:val="435"/>
                    </w:trPr>
                    <w:tc>
                      <w:tcPr>
                        <w:tcW w:w="148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7444" w:rsidRPr="004A7444" w:rsidRDefault="004A7444" w:rsidP="004A7444">
                        <w:pPr>
                          <w:pStyle w:val="af1"/>
                          <w:shd w:val="clear" w:color="auto" w:fill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A7444">
                          <w:rPr>
                            <w:b/>
                            <w:sz w:val="24"/>
                            <w:szCs w:val="24"/>
                          </w:rPr>
                          <w:t xml:space="preserve">     4. В сфере предоставлении государственных и муниципальных услуг</w:t>
                        </w:r>
                      </w:p>
                      <w:p w:rsidR="004A7444" w:rsidRDefault="004A7444">
                        <w:pPr>
                          <w:pStyle w:val="24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4A7444" w:rsidTr="00656631">
                    <w:trPr>
                      <w:trHeight w:val="2249"/>
                    </w:trPr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ind w:left="280"/>
                        </w:pPr>
                        <w:r>
                          <w:rPr>
                            <w:rStyle w:val="212pt"/>
                          </w:rPr>
                          <w:t>4.1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both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Истребование документов, непредусмотренных действующим законодательством при оказании услуг</w:t>
                        </w: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both"/>
                        </w:pP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both"/>
                        </w:pPr>
                        <w:r>
                          <w:rPr>
                            <w:rStyle w:val="212pt"/>
                          </w:rPr>
                          <w:t>Требование платы за предоставление услуг, не предусмотренной действующим законодательством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</w:t>
                        </w: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административных</w:t>
                        </w:r>
                      </w:p>
                      <w:p w:rsidR="004A7444" w:rsidRDefault="004A7444" w:rsidP="004A7444">
                        <w:pPr>
                          <w:pStyle w:val="24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регламентов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Исключение</w:t>
                        </w:r>
                        <w:r w:rsidR="00656631"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предоставления</w:t>
                        </w: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преимуществ </w:t>
                        </w:r>
                        <w:proofErr w:type="gramStart"/>
                        <w:r>
                          <w:rPr>
                            <w:rStyle w:val="212pt"/>
                          </w:rPr>
                          <w:t>отдельным</w:t>
                        </w:r>
                        <w:proofErr w:type="gramEnd"/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хозяйствующим</w:t>
                        </w:r>
                        <w:r w:rsidR="00656631"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субъектам,</w:t>
                        </w:r>
                      </w:p>
                      <w:p w:rsidR="004A7444" w:rsidRDefault="004A7444" w:rsidP="00656631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несоблюдения</w:t>
                        </w:r>
                        <w:r w:rsidR="00656631"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установленных процедур и</w:t>
                        </w: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затягивания</w:t>
                        </w:r>
                        <w:r w:rsidR="00656631"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сроков рассмотрения</w:t>
                        </w:r>
                      </w:p>
                      <w:p w:rsidR="004A7444" w:rsidRDefault="004A7444" w:rsidP="004A7444">
                        <w:pPr>
                          <w:pStyle w:val="24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A7444" w:rsidRDefault="004A7444" w:rsidP="00656631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656631">
                          <w:rPr>
                            <w:rStyle w:val="212pt"/>
                          </w:rPr>
                          <w:t>1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Структурные</w:t>
                        </w: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подразделения,</w:t>
                        </w:r>
                      </w:p>
                      <w:p w:rsidR="004A7444" w:rsidRDefault="004A7444" w:rsidP="004A7444">
                        <w:pPr>
                          <w:pStyle w:val="24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оказывающие 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гос</w:t>
                        </w:r>
                        <w:proofErr w:type="spellEnd"/>
                        <w:r>
                          <w:rPr>
                            <w:rStyle w:val="212pt"/>
                          </w:rPr>
                          <w:t>.</w:t>
                        </w:r>
                      </w:p>
                      <w:p w:rsidR="004A7444" w:rsidRDefault="004A7444" w:rsidP="004A7444">
                        <w:pPr>
                          <w:pStyle w:val="24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(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мун</w:t>
                        </w:r>
                        <w:proofErr w:type="spellEnd"/>
                        <w:r>
                          <w:rPr>
                            <w:rStyle w:val="212pt"/>
                          </w:rPr>
                          <w:t>.) услуги</w:t>
                        </w:r>
                      </w:p>
                    </w:tc>
                  </w:tr>
                </w:tbl>
                <w:p w:rsidR="00933BEC" w:rsidRDefault="00933BEC" w:rsidP="00933B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2C5D39" w:rsidRDefault="00933BEC" w:rsidP="004A7444">
      <w:pPr>
        <w:spacing w:line="360" w:lineRule="exact"/>
        <w:rPr>
          <w:b/>
        </w:rPr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80"/>
        <w:gridCol w:w="2609"/>
        <w:gridCol w:w="3112"/>
        <w:gridCol w:w="1561"/>
        <w:gridCol w:w="2428"/>
      </w:tblGrid>
      <w:tr w:rsidR="00933BEC" w:rsidTr="00656631">
        <w:trPr>
          <w:trHeight w:val="3671"/>
        </w:trPr>
        <w:tc>
          <w:tcPr>
            <w:tcW w:w="673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  <w:r w:rsidRPr="002C5D39"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</w:tc>
        <w:tc>
          <w:tcPr>
            <w:tcW w:w="2609" w:type="dxa"/>
            <w:shd w:val="clear" w:color="auto" w:fill="auto"/>
          </w:tcPr>
          <w:p w:rsidR="00933BEC" w:rsidRDefault="00933BEC" w:rsidP="00656631">
            <w:pPr>
              <w:jc w:val="center"/>
            </w:pPr>
            <w:r w:rsidRPr="002C5D39">
              <w:t xml:space="preserve">Мониторинг и анализ </w:t>
            </w:r>
            <w:proofErr w:type="gramStart"/>
            <w:r w:rsidRPr="002C5D39">
              <w:t>выявленных</w:t>
            </w:r>
            <w:proofErr w:type="gramEnd"/>
          </w:p>
          <w:p w:rsidR="00933BEC" w:rsidRPr="002C5D39" w:rsidRDefault="00933BEC" w:rsidP="00656631">
            <w:pPr>
              <w:jc w:val="center"/>
            </w:pPr>
            <w:r w:rsidRPr="002C5D39"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933BEC" w:rsidRPr="002C5D39" w:rsidRDefault="00933BEC" w:rsidP="00656631">
            <w:pPr>
              <w:jc w:val="center"/>
            </w:pPr>
            <w:r w:rsidRPr="002C5D39"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933BEC" w:rsidRPr="002C5D39" w:rsidRDefault="00933BEC" w:rsidP="00656631">
            <w:pPr>
              <w:spacing w:line="360" w:lineRule="exact"/>
              <w:jc w:val="center"/>
            </w:pPr>
            <w:r w:rsidRPr="002C5D39">
              <w:t>202</w:t>
            </w:r>
            <w:r w:rsidR="00656631">
              <w:t>1</w:t>
            </w:r>
            <w:r w:rsidRPr="002C5D39">
              <w:t xml:space="preserve"> г.</w:t>
            </w:r>
          </w:p>
        </w:tc>
        <w:tc>
          <w:tcPr>
            <w:tcW w:w="2428" w:type="dxa"/>
            <w:shd w:val="clear" w:color="auto" w:fill="auto"/>
          </w:tcPr>
          <w:p w:rsidR="00933BEC" w:rsidRPr="002C5D39" w:rsidRDefault="00933BEC" w:rsidP="004A7444">
            <w:r w:rsidRPr="002C5D39">
              <w:t xml:space="preserve">Финансовое управление  Администрации </w:t>
            </w:r>
          </w:p>
          <w:p w:rsidR="00933BEC" w:rsidRPr="002C5D39" w:rsidRDefault="00933BEC" w:rsidP="004A7444"/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  <w:r w:rsidRPr="002C5D39">
              <w:rPr>
                <w:color w:val="000000"/>
                <w:shd w:val="clear" w:color="auto" w:fill="FFFFFF"/>
              </w:rPr>
              <w:t>Отдел</w:t>
            </w:r>
            <w:r w:rsidRPr="002C5D39">
              <w:rPr>
                <w:rFonts w:ascii="Tahoma" w:hAnsi="Tahoma" w:cs="Tahoma"/>
                <w:b/>
                <w:bCs/>
                <w:color w:val="D30001"/>
              </w:rPr>
              <w:t xml:space="preserve"> </w:t>
            </w:r>
            <w:r w:rsidR="00656631">
              <w:rPr>
                <w:color w:val="000000"/>
                <w:shd w:val="clear" w:color="auto" w:fill="FFFFFF"/>
              </w:rPr>
              <w:t>строительства, ЖКХ и архитектуры</w:t>
            </w:r>
          </w:p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</w:p>
          <w:p w:rsidR="00933BEC" w:rsidRPr="002C5D39" w:rsidRDefault="00656631" w:rsidP="004A7444">
            <w:r>
              <w:t>Специалист 1 категории - юрист</w:t>
            </w:r>
          </w:p>
          <w:p w:rsidR="00933BEC" w:rsidRPr="002C5D39" w:rsidRDefault="00933BEC" w:rsidP="004A7444"/>
          <w:p w:rsidR="00933BEC" w:rsidRPr="002C5D39" w:rsidRDefault="00933BEC" w:rsidP="00656631">
            <w:r w:rsidRPr="002C5D39">
              <w:t xml:space="preserve">Отдел по экономике и </w:t>
            </w:r>
            <w:r w:rsidR="00656631">
              <w:t>комплексному развитию</w:t>
            </w:r>
            <w:r w:rsidRPr="002C5D39">
              <w:t xml:space="preserve"> </w:t>
            </w:r>
          </w:p>
        </w:tc>
      </w:tr>
    </w:tbl>
    <w:p w:rsidR="00933BEC" w:rsidRPr="00C464FC" w:rsidRDefault="001B671A" w:rsidP="00933BEC">
      <w:pPr>
        <w:spacing w:line="360" w:lineRule="exact"/>
        <w:rPr>
          <w:b/>
          <w:sz w:val="28"/>
          <w:szCs w:val="28"/>
        </w:rPr>
      </w:pPr>
      <w:r w:rsidRPr="001B671A">
        <w:rPr>
          <w:noProof/>
        </w:rPr>
        <w:pict>
          <v:shape id="Text Box 15" o:spid="_x0000_s1035" type="#_x0000_t202" style="position:absolute;margin-left:10.85pt;margin-top:-8.25pt;width:728.6pt;height:1.2pt;z-index:2516695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933BEC" w:rsidRDefault="00933BEC" w:rsidP="00933B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1B671A">
        <w:rPr>
          <w:noProof/>
        </w:rPr>
        <w:pict>
          <v:shape id="Text Box 13" o:spid="_x0000_s1033" type="#_x0000_t202" style="position:absolute;margin-left:.05pt;margin-top:.1pt;width:17.05pt;height:11.75pt;z-index:2516674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933BEC" w:rsidRPr="00B6517C" w:rsidRDefault="00933BEC" w:rsidP="00933BEC"/>
              </w:txbxContent>
            </v:textbox>
            <w10:wrap anchorx="margin"/>
          </v:shape>
        </w:pict>
      </w:r>
      <w:r w:rsidRPr="001B671A">
        <w:rPr>
          <w:noProof/>
        </w:rPr>
        <w:pict>
          <v:shape id="Text Box 14" o:spid="_x0000_s1034" type="#_x0000_t202" style="position:absolute;margin-left:242.9pt;margin-top:.1pt;width:125.5pt;height:11.75pt;z-index:2516684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933BEC" w:rsidRPr="00B6517C" w:rsidRDefault="00933BEC" w:rsidP="00933BEC"/>
              </w:txbxContent>
            </v:textbox>
            <w10:wrap anchorx="margin"/>
          </v:shape>
        </w:pict>
      </w:r>
      <w:r w:rsidR="00933BEC">
        <w:rPr>
          <w:b/>
          <w:sz w:val="28"/>
          <w:szCs w:val="28"/>
        </w:rPr>
        <w:t xml:space="preserve"> </w:t>
      </w: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656631" w:rsidRPr="00933BEC" w:rsidRDefault="00656631" w:rsidP="00656631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859FA">
        <w:rPr>
          <w:rFonts w:ascii="Times New Roman" w:hAnsi="Times New Roman" w:cs="Times New Roman"/>
          <w:sz w:val="24"/>
          <w:szCs w:val="24"/>
        </w:rPr>
        <w:t>4</w:t>
      </w:r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4859FA" w:rsidRDefault="004859FA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4859FA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4859FA">
        <w:rPr>
          <w:b/>
          <w:sz w:val="28"/>
          <w:szCs w:val="28"/>
        </w:rPr>
        <w:t>комплаенса</w:t>
      </w:r>
      <w:proofErr w:type="spellEnd"/>
      <w:r w:rsidRPr="004859FA">
        <w:rPr>
          <w:b/>
          <w:sz w:val="28"/>
          <w:szCs w:val="28"/>
        </w:rPr>
        <w:br/>
        <w:t xml:space="preserve">Администрации муниципального образования «Хиславичский район» Смоленской области </w:t>
      </w:r>
    </w:p>
    <w:p w:rsidR="00933BEC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на 202</w:t>
      </w:r>
      <w:r w:rsidR="004859FA" w:rsidRPr="004859FA">
        <w:rPr>
          <w:b/>
          <w:sz w:val="28"/>
          <w:szCs w:val="28"/>
        </w:rPr>
        <w:t>1</w:t>
      </w:r>
      <w:r w:rsidRPr="004859FA">
        <w:rPr>
          <w:b/>
          <w:sz w:val="28"/>
          <w:szCs w:val="28"/>
        </w:rPr>
        <w:t xml:space="preserve"> год</w:t>
      </w:r>
    </w:p>
    <w:p w:rsidR="004859FA" w:rsidRPr="004859FA" w:rsidRDefault="004859FA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Overlap w:val="never"/>
        <w:tblW w:w="149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406"/>
        <w:gridCol w:w="4324"/>
        <w:gridCol w:w="1126"/>
        <w:gridCol w:w="2393"/>
      </w:tblGrid>
      <w:tr w:rsidR="00933BEC" w:rsidRPr="00DB095D" w:rsidTr="004859FA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proofErr w:type="spellStart"/>
            <w:proofErr w:type="gramStart"/>
            <w:r w:rsidRPr="00DB095D">
              <w:rPr>
                <w:rStyle w:val="212pt"/>
              </w:rPr>
              <w:t>п</w:t>
            </w:r>
            <w:proofErr w:type="spellEnd"/>
            <w:proofErr w:type="gramEnd"/>
            <w:r w:rsidRPr="00DB095D">
              <w:rPr>
                <w:rStyle w:val="212pt"/>
              </w:rPr>
              <w:t>/</w:t>
            </w:r>
            <w:proofErr w:type="spellStart"/>
            <w:r w:rsidRPr="00DB095D">
              <w:rPr>
                <w:rStyle w:val="212pt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</w:t>
            </w:r>
            <w:proofErr w:type="gramStart"/>
            <w:r w:rsidRPr="00DB095D">
              <w:rPr>
                <w:rStyle w:val="212pt"/>
              </w:rPr>
              <w:t xml:space="preserve"> (%)</w:t>
            </w:r>
            <w:proofErr w:type="gramEnd"/>
          </w:p>
        </w:tc>
      </w:tr>
      <w:tr w:rsidR="00933BEC" w:rsidRPr="00DB095D" w:rsidTr="004859FA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Pr="00312F59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4859FA">
        <w:trPr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</w:t>
            </w:r>
            <w:proofErr w:type="spellStart"/>
            <w:r w:rsidRPr="00DB095D">
              <w:rPr>
                <w:rStyle w:val="212pt"/>
              </w:rPr>
              <w:t>комплаенсу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  <w:r w:rsidRPr="00312F59">
              <w:rPr>
                <w:sz w:val="24"/>
                <w:szCs w:val="24"/>
              </w:rPr>
              <w:t xml:space="preserve"> 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312F59">
              <w:rPr>
                <w:sz w:val="24"/>
                <w:szCs w:val="24"/>
              </w:rPr>
              <w:t xml:space="preserve">Отдел по экономике и </w:t>
            </w:r>
            <w:r w:rsidR="004859FA">
              <w:rPr>
                <w:sz w:val="24"/>
                <w:szCs w:val="24"/>
              </w:rPr>
              <w:t>комплексному развитию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933BEC" w:rsidRPr="00764792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764792">
              <w:rPr>
                <w:sz w:val="24"/>
                <w:szCs w:val="24"/>
              </w:rPr>
              <w:t>3</w:t>
            </w:r>
          </w:p>
        </w:tc>
      </w:tr>
      <w:tr w:rsidR="00933BEC" w:rsidRPr="00DB095D" w:rsidTr="004859FA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933BEC" w:rsidRPr="00DB095D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4859FA">
        <w:trPr>
          <w:trHeight w:hRule="exact" w:val="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4859FA"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4756EA">
              <w:rPr>
                <w:sz w:val="24"/>
                <w:szCs w:val="24"/>
              </w:rPr>
              <w:t>Администрации муниципального 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4756EA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933BEC" w:rsidRPr="00DB095D" w:rsidRDefault="00933BEC" w:rsidP="004859FA">
      <w:pPr>
        <w:framePr w:w="14956" w:h="5446" w:hRule="exact" w:wrap="notBeside" w:vAnchor="text" w:hAnchor="page" w:x="1231" w:y="11"/>
        <w:rPr>
          <w:sz w:val="2"/>
          <w:szCs w:val="2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933B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A1" w:rsidRDefault="00671BA1" w:rsidP="00ED6DDC">
      <w:r>
        <w:separator/>
      </w:r>
    </w:p>
  </w:endnote>
  <w:endnote w:type="continuationSeparator" w:id="0">
    <w:p w:rsidR="00671BA1" w:rsidRDefault="00671BA1" w:rsidP="00E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A1" w:rsidRDefault="00671BA1" w:rsidP="00ED6DDC">
      <w:r>
        <w:separator/>
      </w:r>
    </w:p>
  </w:footnote>
  <w:footnote w:type="continuationSeparator" w:id="0">
    <w:p w:rsidR="00671BA1" w:rsidRDefault="00671BA1" w:rsidP="00E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79"/>
    <w:rsid w:val="000046A9"/>
    <w:rsid w:val="00006797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A3D65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B671A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02AA"/>
    <w:rsid w:val="0047123D"/>
    <w:rsid w:val="0047226D"/>
    <w:rsid w:val="00483B95"/>
    <w:rsid w:val="004859FA"/>
    <w:rsid w:val="0048612D"/>
    <w:rsid w:val="004A0568"/>
    <w:rsid w:val="004A7444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30A50"/>
    <w:rsid w:val="00642680"/>
    <w:rsid w:val="00647FD3"/>
    <w:rsid w:val="00651D3D"/>
    <w:rsid w:val="00656631"/>
    <w:rsid w:val="00667CBB"/>
    <w:rsid w:val="00671BA1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235E"/>
    <w:rsid w:val="007A43DD"/>
    <w:rsid w:val="007B214D"/>
    <w:rsid w:val="007C0756"/>
    <w:rsid w:val="007D2554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33BEC"/>
    <w:rsid w:val="009466FE"/>
    <w:rsid w:val="009560FA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5F2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61A4-66DB-4ECC-873B-A570AAC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экономика</cp:lastModifiedBy>
  <cp:revision>6</cp:revision>
  <cp:lastPrinted>2020-07-10T13:32:00Z</cp:lastPrinted>
  <dcterms:created xsi:type="dcterms:W3CDTF">2020-12-01T05:55:00Z</dcterms:created>
  <dcterms:modified xsi:type="dcterms:W3CDTF">2020-12-01T07:56:00Z</dcterms:modified>
</cp:coreProperties>
</file>