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23D" w:rsidRDefault="00F8723D" w:rsidP="00F8723D">
      <w:pPr>
        <w:rPr>
          <w:b/>
          <w:sz w:val="28"/>
          <w:szCs w:val="28"/>
        </w:rPr>
      </w:pPr>
    </w:p>
    <w:p w:rsidR="00F8723D" w:rsidRDefault="00BF788C" w:rsidP="00BF788C">
      <w:pPr>
        <w:widowControl/>
        <w:tabs>
          <w:tab w:val="left" w:pos="4642"/>
        </w:tabs>
        <w:autoSpaceDE/>
        <w:adjustRightInd/>
        <w:spacing w:line="276" w:lineRule="auto"/>
        <w:ind w:firstLine="0"/>
        <w:jc w:val="center"/>
        <w:rPr>
          <w:rFonts w:ascii="Times New Roman" w:hAnsi="Times New Roman" w:cs="Times New Roman"/>
          <w:sz w:val="28"/>
          <w:szCs w:val="28"/>
          <w:lang w:eastAsia="en-US"/>
        </w:rPr>
      </w:pPr>
      <w:r>
        <w:rPr>
          <w:noProof/>
        </w:rPr>
        <w:drawing>
          <wp:inline distT="0" distB="0" distL="0" distR="0" wp14:anchorId="33BBE86E" wp14:editId="4AD09F13">
            <wp:extent cx="828675" cy="1171575"/>
            <wp:effectExtent l="19050" t="0" r="9525" b="0"/>
            <wp:docPr id="1"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
                    <pic:cNvPicPr>
                      <a:picLocks noChangeAspect="1" noChangeArrowheads="1"/>
                    </pic:cNvPicPr>
                  </pic:nvPicPr>
                  <pic:blipFill>
                    <a:blip r:embed="rId5" cstate="print"/>
                    <a:srcRect/>
                    <a:stretch>
                      <a:fillRect/>
                    </a:stretch>
                  </pic:blipFill>
                  <pic:spPr bwMode="auto">
                    <a:xfrm>
                      <a:off x="0" y="0"/>
                      <a:ext cx="828675" cy="1171575"/>
                    </a:xfrm>
                    <a:prstGeom prst="rect">
                      <a:avLst/>
                    </a:prstGeom>
                    <a:noFill/>
                    <a:ln w="9525">
                      <a:noFill/>
                      <a:miter lim="800000"/>
                      <a:headEnd/>
                      <a:tailEnd/>
                    </a:ln>
                  </pic:spPr>
                </pic:pic>
              </a:graphicData>
            </a:graphic>
          </wp:inline>
        </w:drawing>
      </w:r>
    </w:p>
    <w:p w:rsidR="00F8723D" w:rsidRDefault="00F8723D" w:rsidP="00F8723D">
      <w:pPr>
        <w:keepNext/>
        <w:widowControl/>
        <w:autoSpaceDE/>
        <w:adjustRightInd/>
        <w:ind w:firstLine="0"/>
        <w:jc w:val="center"/>
        <w:outlineLvl w:val="2"/>
        <w:rPr>
          <w:rFonts w:ascii="Times New Roman" w:hAnsi="Times New Roman" w:cs="Times New Roman"/>
          <w:b/>
          <w:bCs/>
          <w:sz w:val="28"/>
          <w:szCs w:val="28"/>
        </w:rPr>
      </w:pPr>
      <w:r>
        <w:rPr>
          <w:rFonts w:ascii="Times New Roman" w:hAnsi="Times New Roman" w:cs="Times New Roman"/>
          <w:b/>
          <w:bCs/>
          <w:sz w:val="28"/>
          <w:szCs w:val="28"/>
        </w:rPr>
        <w:t>АДМИНИСТРАЦИЯ</w:t>
      </w:r>
    </w:p>
    <w:p w:rsidR="00F8723D" w:rsidRDefault="00F8723D" w:rsidP="00F8723D">
      <w:pPr>
        <w:keepNext/>
        <w:widowControl/>
        <w:autoSpaceDE/>
        <w:adjustRightInd/>
        <w:ind w:firstLine="0"/>
        <w:jc w:val="center"/>
        <w:outlineLvl w:val="2"/>
        <w:rPr>
          <w:rFonts w:ascii="Times New Roman" w:hAnsi="Times New Roman" w:cs="Times New Roman"/>
          <w:b/>
          <w:bCs/>
          <w:sz w:val="28"/>
          <w:szCs w:val="28"/>
        </w:rPr>
      </w:pPr>
      <w:r>
        <w:rPr>
          <w:rFonts w:ascii="Times New Roman" w:hAnsi="Times New Roman" w:cs="Times New Roman"/>
          <w:b/>
          <w:bCs/>
          <w:sz w:val="28"/>
          <w:szCs w:val="28"/>
        </w:rPr>
        <w:t xml:space="preserve"> </w:t>
      </w:r>
      <w:proofErr w:type="gramStart"/>
      <w:r w:rsidR="00BF788C">
        <w:rPr>
          <w:rFonts w:ascii="Times New Roman" w:hAnsi="Times New Roman" w:cs="Times New Roman"/>
          <w:b/>
          <w:bCs/>
          <w:sz w:val="28"/>
          <w:szCs w:val="28"/>
        </w:rPr>
        <w:t>КОРЗОВСКОГО</w:t>
      </w:r>
      <w:r>
        <w:rPr>
          <w:rFonts w:ascii="Times New Roman" w:hAnsi="Times New Roman" w:cs="Times New Roman"/>
          <w:b/>
          <w:bCs/>
          <w:sz w:val="28"/>
          <w:szCs w:val="28"/>
        </w:rPr>
        <w:t xml:space="preserve">  СЕЛЬСКОГО</w:t>
      </w:r>
      <w:proofErr w:type="gramEnd"/>
      <w:r>
        <w:rPr>
          <w:rFonts w:ascii="Times New Roman" w:hAnsi="Times New Roman" w:cs="Times New Roman"/>
          <w:b/>
          <w:bCs/>
          <w:sz w:val="28"/>
          <w:szCs w:val="28"/>
        </w:rPr>
        <w:t xml:space="preserve"> ПОСЕЛЕНИЯ </w:t>
      </w:r>
    </w:p>
    <w:p w:rsidR="00F8723D" w:rsidRDefault="00F8723D" w:rsidP="00F8723D">
      <w:pPr>
        <w:widowControl/>
        <w:autoSpaceDE/>
        <w:adjustRightInd/>
        <w:spacing w:after="200" w:line="276" w:lineRule="auto"/>
        <w:ind w:firstLine="0"/>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ХИСЛАВИЧСКОГО РАЙОНА СМОЛЕНСКОЙ ОБЛАСТИ</w:t>
      </w:r>
    </w:p>
    <w:p w:rsidR="00F8723D" w:rsidRDefault="00F8723D" w:rsidP="00F8723D">
      <w:pPr>
        <w:widowControl/>
        <w:ind w:firstLine="0"/>
        <w:jc w:val="left"/>
        <w:rPr>
          <w:rFonts w:ascii="Times New Roman" w:hAnsi="Times New Roman" w:cs="Times New Roman"/>
          <w:b/>
          <w:bCs/>
          <w:kern w:val="2"/>
          <w:sz w:val="28"/>
          <w:szCs w:val="28"/>
        </w:rPr>
      </w:pPr>
      <w:r>
        <w:rPr>
          <w:rFonts w:ascii="Times New Roman" w:hAnsi="Times New Roman" w:cs="Times New Roman"/>
          <w:b/>
          <w:bCs/>
          <w:kern w:val="2"/>
          <w:sz w:val="28"/>
          <w:szCs w:val="28"/>
        </w:rPr>
        <w:t xml:space="preserve"> </w:t>
      </w:r>
      <w:r>
        <w:rPr>
          <w:rFonts w:ascii="Tahoma" w:hAnsi="Tahoma" w:cs="Tahoma"/>
          <w:color w:val="000000"/>
          <w:sz w:val="18"/>
          <w:szCs w:val="18"/>
        </w:rPr>
        <w:t> </w:t>
      </w:r>
    </w:p>
    <w:p w:rsidR="00F8723D" w:rsidRDefault="00F8723D" w:rsidP="00F8723D">
      <w:pPr>
        <w:widowControl/>
        <w:shd w:val="clear" w:color="auto" w:fill="FFFFFF"/>
        <w:autoSpaceDE/>
        <w:adjustRightInd/>
        <w:ind w:firstLine="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П О С Т А Н О В Л Е Н И Е  </w:t>
      </w:r>
    </w:p>
    <w:p w:rsidR="00F8723D" w:rsidRDefault="00F8723D" w:rsidP="00F8723D">
      <w:pPr>
        <w:widowControl/>
        <w:shd w:val="clear" w:color="auto" w:fill="FFFFFF"/>
        <w:autoSpaceDE/>
        <w:adjustRightInd/>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 </w:t>
      </w:r>
    </w:p>
    <w:p w:rsidR="00F8723D" w:rsidRDefault="00EA70DA" w:rsidP="00F8723D">
      <w:pPr>
        <w:widowControl/>
        <w:shd w:val="clear" w:color="auto" w:fill="FFFFFF"/>
        <w:autoSpaceDE/>
        <w:adjustRightInd/>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от </w:t>
      </w:r>
      <w:bookmarkStart w:id="0" w:name="_GoBack"/>
      <w:bookmarkEnd w:id="0"/>
      <w:r w:rsidR="00BF788C">
        <w:rPr>
          <w:rFonts w:ascii="Times New Roman" w:hAnsi="Times New Roman" w:cs="Times New Roman"/>
          <w:color w:val="000000"/>
          <w:sz w:val="28"/>
          <w:szCs w:val="28"/>
        </w:rPr>
        <w:t>09</w:t>
      </w:r>
      <w:r w:rsidR="00F8723D">
        <w:rPr>
          <w:rFonts w:ascii="Times New Roman" w:hAnsi="Times New Roman" w:cs="Times New Roman"/>
          <w:color w:val="000000"/>
          <w:sz w:val="28"/>
          <w:szCs w:val="28"/>
        </w:rPr>
        <w:t xml:space="preserve"> </w:t>
      </w:r>
      <w:r w:rsidR="00BF788C">
        <w:rPr>
          <w:rFonts w:ascii="Times New Roman" w:hAnsi="Times New Roman" w:cs="Times New Roman"/>
          <w:color w:val="000000"/>
          <w:sz w:val="28"/>
          <w:szCs w:val="28"/>
        </w:rPr>
        <w:t xml:space="preserve">сентября </w:t>
      </w:r>
      <w:r w:rsidR="00F8723D">
        <w:rPr>
          <w:rFonts w:ascii="Times New Roman" w:hAnsi="Times New Roman" w:cs="Times New Roman"/>
          <w:color w:val="000000"/>
          <w:sz w:val="28"/>
          <w:szCs w:val="28"/>
        </w:rPr>
        <w:t xml:space="preserve">2020 года                                                                           № </w:t>
      </w:r>
      <w:r w:rsidR="00BF788C">
        <w:rPr>
          <w:rFonts w:ascii="Times New Roman" w:hAnsi="Times New Roman" w:cs="Times New Roman"/>
          <w:color w:val="000000"/>
          <w:sz w:val="28"/>
          <w:szCs w:val="28"/>
        </w:rPr>
        <w:t>61</w:t>
      </w:r>
      <w:r w:rsidR="00F8723D">
        <w:rPr>
          <w:rFonts w:ascii="Times New Roman" w:hAnsi="Times New Roman" w:cs="Times New Roman"/>
          <w:color w:val="000000"/>
          <w:sz w:val="28"/>
          <w:szCs w:val="28"/>
        </w:rPr>
        <w:t>а</w:t>
      </w:r>
    </w:p>
    <w:p w:rsidR="00F8723D" w:rsidRDefault="00F8723D" w:rsidP="00F8723D">
      <w:pPr>
        <w:widowControl/>
        <w:shd w:val="clear" w:color="auto" w:fill="FFFFFF"/>
        <w:autoSpaceDE/>
        <w:adjustRightInd/>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553"/>
        <w:gridCol w:w="4802"/>
      </w:tblGrid>
      <w:tr w:rsidR="00F8723D" w:rsidTr="00F8723D">
        <w:trPr>
          <w:tblCellSpacing w:w="0" w:type="dxa"/>
        </w:trPr>
        <w:tc>
          <w:tcPr>
            <w:tcW w:w="4785" w:type="dxa"/>
            <w:shd w:val="clear" w:color="auto" w:fill="FFFFFF"/>
            <w:vAlign w:val="center"/>
            <w:hideMark/>
          </w:tcPr>
          <w:p w:rsidR="00F8723D" w:rsidRDefault="00F8723D">
            <w:pPr>
              <w:widowControl/>
              <w:autoSpaceDE/>
              <w:adjustRightInd/>
              <w:spacing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Об утверждении порядка составления и ведения бюджетной росписи бюджета </w:t>
            </w:r>
            <w:proofErr w:type="spellStart"/>
            <w:r w:rsidR="00BF788C">
              <w:rPr>
                <w:rFonts w:ascii="Times New Roman" w:hAnsi="Times New Roman" w:cs="Times New Roman"/>
                <w:color w:val="000000"/>
                <w:sz w:val="28"/>
                <w:szCs w:val="28"/>
              </w:rPr>
              <w:t>Корзовского</w:t>
            </w:r>
            <w:proofErr w:type="spellEnd"/>
            <w:r>
              <w:rPr>
                <w:rFonts w:ascii="Times New Roman" w:hAnsi="Times New Roman" w:cs="Times New Roman"/>
                <w:color w:val="000000"/>
                <w:sz w:val="28"/>
                <w:szCs w:val="28"/>
              </w:rPr>
              <w:t xml:space="preserve"> сельского поселения </w:t>
            </w:r>
            <w:proofErr w:type="spellStart"/>
            <w:r>
              <w:rPr>
                <w:rFonts w:ascii="Times New Roman" w:hAnsi="Times New Roman" w:cs="Times New Roman"/>
                <w:color w:val="000000"/>
                <w:sz w:val="28"/>
                <w:szCs w:val="28"/>
              </w:rPr>
              <w:t>Хиславичского</w:t>
            </w:r>
            <w:proofErr w:type="spellEnd"/>
            <w:r>
              <w:rPr>
                <w:rFonts w:ascii="Times New Roman" w:hAnsi="Times New Roman" w:cs="Times New Roman"/>
                <w:color w:val="000000"/>
                <w:sz w:val="28"/>
                <w:szCs w:val="28"/>
              </w:rPr>
              <w:t xml:space="preserve"> района Смоленской области</w:t>
            </w:r>
          </w:p>
        </w:tc>
        <w:tc>
          <w:tcPr>
            <w:tcW w:w="5205" w:type="dxa"/>
            <w:shd w:val="clear" w:color="auto" w:fill="FFFFFF"/>
            <w:vAlign w:val="center"/>
            <w:hideMark/>
          </w:tcPr>
          <w:p w:rsidR="00F8723D" w:rsidRDefault="00F8723D">
            <w:pPr>
              <w:widowControl/>
              <w:autoSpaceDE/>
              <w:adjustRightInd/>
              <w:spacing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w:t>
            </w:r>
          </w:p>
        </w:tc>
      </w:tr>
    </w:tbl>
    <w:p w:rsidR="00F8723D" w:rsidRDefault="00F8723D" w:rsidP="00F8723D">
      <w:pPr>
        <w:widowControl/>
        <w:shd w:val="clear" w:color="auto" w:fill="FFFFFF"/>
        <w:autoSpaceDE/>
        <w:adjustRightInd/>
        <w:ind w:firstLine="0"/>
        <w:jc w:val="left"/>
        <w:rPr>
          <w:rFonts w:ascii="Tahoma" w:hAnsi="Tahoma" w:cs="Tahoma"/>
          <w:color w:val="000000"/>
          <w:sz w:val="18"/>
          <w:szCs w:val="18"/>
        </w:rPr>
      </w:pPr>
      <w:r>
        <w:rPr>
          <w:rFonts w:ascii="Tahoma" w:hAnsi="Tahoma" w:cs="Tahoma"/>
          <w:color w:val="000000"/>
          <w:sz w:val="18"/>
          <w:szCs w:val="18"/>
        </w:rPr>
        <w:t>  </w:t>
      </w:r>
    </w:p>
    <w:p w:rsidR="00F8723D" w:rsidRDefault="00F8723D" w:rsidP="00F8723D">
      <w:pPr>
        <w:widowControl/>
        <w:shd w:val="clear" w:color="auto" w:fill="FFFFFF"/>
        <w:autoSpaceDE/>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В соответствии с Бюджетным кодексом Российской Федерации и в целях исполнения бюджета </w:t>
      </w:r>
      <w:proofErr w:type="spellStart"/>
      <w:r w:rsidR="00BF788C">
        <w:rPr>
          <w:rFonts w:ascii="Times New Roman" w:hAnsi="Times New Roman" w:cs="Times New Roman"/>
          <w:color w:val="000000"/>
          <w:sz w:val="28"/>
          <w:szCs w:val="28"/>
        </w:rPr>
        <w:t>Корзовского</w:t>
      </w:r>
      <w:proofErr w:type="spellEnd"/>
      <w:r>
        <w:rPr>
          <w:rFonts w:ascii="Times New Roman" w:hAnsi="Times New Roman" w:cs="Times New Roman"/>
          <w:color w:val="000000"/>
          <w:sz w:val="28"/>
          <w:szCs w:val="28"/>
        </w:rPr>
        <w:t xml:space="preserve"> сельского поселения </w:t>
      </w:r>
      <w:proofErr w:type="spellStart"/>
      <w:r>
        <w:rPr>
          <w:rFonts w:ascii="Times New Roman" w:hAnsi="Times New Roman" w:cs="Times New Roman"/>
          <w:color w:val="000000"/>
          <w:sz w:val="28"/>
          <w:szCs w:val="28"/>
        </w:rPr>
        <w:t>Хиславичского</w:t>
      </w:r>
      <w:proofErr w:type="spellEnd"/>
      <w:r>
        <w:rPr>
          <w:rFonts w:ascii="Times New Roman" w:hAnsi="Times New Roman" w:cs="Times New Roman"/>
          <w:color w:val="000000"/>
          <w:sz w:val="28"/>
          <w:szCs w:val="28"/>
        </w:rPr>
        <w:t xml:space="preserve"> района Смоленской области, Администрация </w:t>
      </w:r>
      <w:proofErr w:type="spellStart"/>
      <w:r w:rsidR="00BF788C">
        <w:rPr>
          <w:rFonts w:ascii="Times New Roman" w:hAnsi="Times New Roman" w:cs="Times New Roman"/>
          <w:color w:val="000000"/>
          <w:sz w:val="28"/>
          <w:szCs w:val="28"/>
        </w:rPr>
        <w:t>Корзовского</w:t>
      </w:r>
      <w:proofErr w:type="spellEnd"/>
      <w:r>
        <w:rPr>
          <w:rFonts w:ascii="Times New Roman" w:hAnsi="Times New Roman" w:cs="Times New Roman"/>
          <w:color w:val="000000"/>
          <w:sz w:val="28"/>
          <w:szCs w:val="28"/>
        </w:rPr>
        <w:t xml:space="preserve"> сельского поселения </w:t>
      </w:r>
      <w:proofErr w:type="spellStart"/>
      <w:r>
        <w:rPr>
          <w:rFonts w:ascii="Times New Roman" w:hAnsi="Times New Roman" w:cs="Times New Roman"/>
          <w:color w:val="000000"/>
          <w:sz w:val="28"/>
          <w:szCs w:val="28"/>
        </w:rPr>
        <w:t>Хиславичского</w:t>
      </w:r>
      <w:proofErr w:type="spellEnd"/>
      <w:r>
        <w:rPr>
          <w:rFonts w:ascii="Times New Roman" w:hAnsi="Times New Roman" w:cs="Times New Roman"/>
          <w:color w:val="000000"/>
          <w:sz w:val="28"/>
          <w:szCs w:val="28"/>
        </w:rPr>
        <w:t xml:space="preserve"> района Смоленской области п о с </w:t>
      </w:r>
      <w:proofErr w:type="gramStart"/>
      <w:r>
        <w:rPr>
          <w:rFonts w:ascii="Times New Roman" w:hAnsi="Times New Roman" w:cs="Times New Roman"/>
          <w:color w:val="000000"/>
          <w:sz w:val="28"/>
          <w:szCs w:val="28"/>
        </w:rPr>
        <w:t>т</w:t>
      </w:r>
      <w:proofErr w:type="gramEnd"/>
      <w:r>
        <w:rPr>
          <w:rFonts w:ascii="Times New Roman" w:hAnsi="Times New Roman" w:cs="Times New Roman"/>
          <w:color w:val="000000"/>
          <w:sz w:val="28"/>
          <w:szCs w:val="28"/>
        </w:rPr>
        <w:t xml:space="preserve"> а н о в л я е т:</w:t>
      </w:r>
    </w:p>
    <w:p w:rsidR="00F8723D" w:rsidRDefault="00F8723D" w:rsidP="00F8723D">
      <w:pPr>
        <w:widowControl/>
        <w:shd w:val="clear" w:color="auto" w:fill="FFFFFF"/>
        <w:autoSpaceDE/>
        <w:adjustRightInd/>
        <w:ind w:firstLine="0"/>
        <w:rPr>
          <w:rFonts w:ascii="Times New Roman" w:hAnsi="Times New Roman" w:cs="Times New Roman"/>
          <w:color w:val="000000"/>
          <w:sz w:val="28"/>
          <w:szCs w:val="28"/>
        </w:rPr>
      </w:pPr>
    </w:p>
    <w:p w:rsidR="00F8723D" w:rsidRDefault="00F8723D" w:rsidP="00F8723D">
      <w:pPr>
        <w:widowControl/>
        <w:shd w:val="clear" w:color="auto" w:fill="FFFFFF"/>
        <w:autoSpaceDE/>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1. Утвердить Порядок составления и ведения сводной бюджетной росписи бюджета </w:t>
      </w:r>
      <w:proofErr w:type="spellStart"/>
      <w:r w:rsidR="00BF788C">
        <w:rPr>
          <w:rFonts w:ascii="Times New Roman" w:hAnsi="Times New Roman" w:cs="Times New Roman"/>
          <w:color w:val="000000"/>
          <w:sz w:val="28"/>
          <w:szCs w:val="28"/>
        </w:rPr>
        <w:t>Корзовского</w:t>
      </w:r>
      <w:proofErr w:type="spellEnd"/>
      <w:r>
        <w:rPr>
          <w:rFonts w:ascii="Times New Roman" w:hAnsi="Times New Roman" w:cs="Times New Roman"/>
          <w:color w:val="000000"/>
          <w:sz w:val="28"/>
          <w:szCs w:val="28"/>
        </w:rPr>
        <w:t xml:space="preserve"> сельского поселения </w:t>
      </w:r>
      <w:proofErr w:type="spellStart"/>
      <w:r>
        <w:rPr>
          <w:rFonts w:ascii="Times New Roman" w:hAnsi="Times New Roman" w:cs="Times New Roman"/>
          <w:color w:val="000000"/>
          <w:sz w:val="28"/>
          <w:szCs w:val="28"/>
        </w:rPr>
        <w:t>Хиславичского</w:t>
      </w:r>
      <w:proofErr w:type="spellEnd"/>
      <w:r>
        <w:rPr>
          <w:rFonts w:ascii="Times New Roman" w:hAnsi="Times New Roman" w:cs="Times New Roman"/>
          <w:color w:val="000000"/>
          <w:sz w:val="28"/>
          <w:szCs w:val="28"/>
        </w:rPr>
        <w:t xml:space="preserve"> района Смоленской области, бюджетной росписи главных </w:t>
      </w:r>
      <w:proofErr w:type="gramStart"/>
      <w:r>
        <w:rPr>
          <w:rFonts w:ascii="Times New Roman" w:hAnsi="Times New Roman" w:cs="Times New Roman"/>
          <w:color w:val="000000"/>
          <w:sz w:val="28"/>
          <w:szCs w:val="28"/>
        </w:rPr>
        <w:t>распорядителей  бюджетных</w:t>
      </w:r>
      <w:proofErr w:type="gramEnd"/>
      <w:r>
        <w:rPr>
          <w:rFonts w:ascii="Times New Roman" w:hAnsi="Times New Roman" w:cs="Times New Roman"/>
          <w:color w:val="000000"/>
          <w:sz w:val="28"/>
          <w:szCs w:val="28"/>
        </w:rPr>
        <w:t xml:space="preserve"> средств  (далее - ГРБС), согласно Приложению 1.</w:t>
      </w:r>
    </w:p>
    <w:p w:rsidR="00F8723D" w:rsidRDefault="00F8723D" w:rsidP="00F8723D">
      <w:pPr>
        <w:widowControl/>
        <w:shd w:val="clear" w:color="auto" w:fill="FFFFFF"/>
        <w:autoSpaceDE/>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2. Утвердить Регламент взаимодействия по составлению и ведению сводной бюджетной росписи расходов согласно Приложению 2.</w:t>
      </w:r>
    </w:p>
    <w:p w:rsidR="00F8723D" w:rsidRDefault="00F8723D" w:rsidP="00F8723D">
      <w:pPr>
        <w:widowControl/>
        <w:shd w:val="clear" w:color="auto" w:fill="FFFFFF"/>
        <w:autoSpaceDE/>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3. Настоящее постановление вступает в силу со дня подписания и распространяет свое действие на правоотношения, возникшие с 01.01.2020 года, и подлежит официальному опубликованию на официальном </w:t>
      </w:r>
      <w:proofErr w:type="gramStart"/>
      <w:r>
        <w:rPr>
          <w:rFonts w:ascii="Times New Roman" w:hAnsi="Times New Roman" w:cs="Times New Roman"/>
          <w:color w:val="000000"/>
          <w:sz w:val="28"/>
          <w:szCs w:val="28"/>
        </w:rPr>
        <w:t>сайте  муниципального</w:t>
      </w:r>
      <w:proofErr w:type="gramEnd"/>
      <w:r>
        <w:rPr>
          <w:rFonts w:ascii="Times New Roman" w:hAnsi="Times New Roman" w:cs="Times New Roman"/>
          <w:color w:val="000000"/>
          <w:sz w:val="28"/>
          <w:szCs w:val="28"/>
        </w:rPr>
        <w:t xml:space="preserve"> образования в информационно-телекоммуникационной сети «Интернет».</w:t>
      </w:r>
    </w:p>
    <w:p w:rsidR="00F8723D" w:rsidRDefault="00F8723D" w:rsidP="00F8723D">
      <w:pPr>
        <w:widowControl/>
        <w:shd w:val="clear" w:color="auto" w:fill="FFFFFF"/>
        <w:autoSpaceDE/>
        <w:adjustRightInd/>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     4. Контроль за исполнением настоящего постановления оставляю за </w:t>
      </w:r>
      <w:proofErr w:type="spellStart"/>
      <w:r>
        <w:rPr>
          <w:rFonts w:ascii="Times New Roman" w:hAnsi="Times New Roman" w:cs="Times New Roman"/>
          <w:color w:val="000000"/>
          <w:sz w:val="28"/>
          <w:szCs w:val="28"/>
        </w:rPr>
        <w:t>обой</w:t>
      </w:r>
      <w:proofErr w:type="spellEnd"/>
      <w:r>
        <w:rPr>
          <w:rFonts w:ascii="Times New Roman" w:hAnsi="Times New Roman" w:cs="Times New Roman"/>
          <w:color w:val="000000"/>
          <w:sz w:val="28"/>
          <w:szCs w:val="28"/>
        </w:rPr>
        <w:t>.</w:t>
      </w:r>
    </w:p>
    <w:p w:rsidR="00F8723D" w:rsidRDefault="00F8723D" w:rsidP="00F8723D">
      <w:pPr>
        <w:widowControl/>
        <w:shd w:val="clear" w:color="auto" w:fill="FFFFFF"/>
        <w:autoSpaceDE/>
        <w:adjustRightInd/>
        <w:ind w:firstLine="0"/>
        <w:jc w:val="left"/>
        <w:rPr>
          <w:rFonts w:ascii="Tahoma" w:hAnsi="Tahoma" w:cs="Tahoma"/>
          <w:color w:val="000000"/>
          <w:sz w:val="18"/>
          <w:szCs w:val="18"/>
        </w:rPr>
      </w:pPr>
      <w:r>
        <w:rPr>
          <w:rFonts w:ascii="Tahoma" w:hAnsi="Tahoma" w:cs="Tahoma"/>
          <w:color w:val="000000"/>
          <w:sz w:val="18"/>
          <w:szCs w:val="18"/>
        </w:rPr>
        <w:t> </w:t>
      </w:r>
    </w:p>
    <w:p w:rsidR="00F8723D" w:rsidRDefault="00F8723D" w:rsidP="00F8723D">
      <w:pPr>
        <w:widowControl/>
        <w:shd w:val="clear" w:color="auto" w:fill="FFFFFF"/>
        <w:autoSpaceDE/>
        <w:adjustRightInd/>
        <w:ind w:firstLine="0"/>
        <w:jc w:val="left"/>
        <w:rPr>
          <w:rFonts w:ascii="Tahoma" w:hAnsi="Tahoma" w:cs="Tahoma"/>
          <w:color w:val="000000"/>
          <w:sz w:val="18"/>
          <w:szCs w:val="18"/>
        </w:rPr>
      </w:pPr>
      <w:r>
        <w:rPr>
          <w:rFonts w:ascii="Tahoma" w:hAnsi="Tahoma" w:cs="Tahoma"/>
          <w:color w:val="000000"/>
          <w:sz w:val="18"/>
          <w:szCs w:val="18"/>
        </w:rPr>
        <w:t> </w:t>
      </w:r>
    </w:p>
    <w:p w:rsidR="00F8723D" w:rsidRDefault="00F8723D" w:rsidP="00F8723D">
      <w:pPr>
        <w:widowControl/>
        <w:shd w:val="clear" w:color="auto" w:fill="FFFFFF"/>
        <w:autoSpaceDE/>
        <w:adjustRightInd/>
        <w:ind w:firstLine="0"/>
        <w:jc w:val="left"/>
        <w:rPr>
          <w:rFonts w:ascii="Times New Roman" w:hAnsi="Times New Roman" w:cs="Times New Roman"/>
          <w:color w:val="000000"/>
          <w:sz w:val="28"/>
          <w:szCs w:val="28"/>
        </w:rPr>
      </w:pPr>
    </w:p>
    <w:p w:rsidR="00F8723D" w:rsidRDefault="00F8723D" w:rsidP="00F8723D">
      <w:pPr>
        <w:ind w:firstLine="0"/>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F8723D" w:rsidRDefault="00BF788C" w:rsidP="00F8723D">
      <w:pPr>
        <w:ind w:firstLine="0"/>
        <w:rPr>
          <w:rFonts w:ascii="Times New Roman" w:hAnsi="Times New Roman" w:cs="Times New Roman"/>
          <w:sz w:val="28"/>
          <w:szCs w:val="28"/>
        </w:rPr>
      </w:pPr>
      <w:proofErr w:type="spellStart"/>
      <w:r>
        <w:rPr>
          <w:rFonts w:ascii="Times New Roman" w:hAnsi="Times New Roman" w:cs="Times New Roman"/>
          <w:sz w:val="28"/>
          <w:szCs w:val="28"/>
        </w:rPr>
        <w:t>Корзовского</w:t>
      </w:r>
      <w:proofErr w:type="spellEnd"/>
      <w:r w:rsidR="00F8723D">
        <w:rPr>
          <w:rFonts w:ascii="Times New Roman" w:hAnsi="Times New Roman" w:cs="Times New Roman"/>
          <w:sz w:val="28"/>
          <w:szCs w:val="28"/>
        </w:rPr>
        <w:t xml:space="preserve"> сельского поселения </w:t>
      </w:r>
    </w:p>
    <w:p w:rsidR="00F8723D" w:rsidRDefault="00F8723D" w:rsidP="00F8723D">
      <w:pPr>
        <w:ind w:firstLine="0"/>
        <w:rPr>
          <w:rFonts w:ascii="Times New Roman" w:hAnsi="Times New Roman" w:cs="Times New Roman"/>
          <w:sz w:val="28"/>
          <w:szCs w:val="28"/>
        </w:rPr>
      </w:pPr>
      <w:proofErr w:type="spellStart"/>
      <w:r>
        <w:rPr>
          <w:rFonts w:ascii="Times New Roman" w:hAnsi="Times New Roman" w:cs="Times New Roman"/>
          <w:sz w:val="28"/>
          <w:szCs w:val="28"/>
        </w:rPr>
        <w:t>Хиславичского</w:t>
      </w:r>
      <w:proofErr w:type="spellEnd"/>
      <w:r>
        <w:rPr>
          <w:rFonts w:ascii="Times New Roman" w:hAnsi="Times New Roman" w:cs="Times New Roman"/>
          <w:sz w:val="28"/>
          <w:szCs w:val="28"/>
        </w:rPr>
        <w:t xml:space="preserve"> района</w:t>
      </w:r>
    </w:p>
    <w:p w:rsidR="00F8723D" w:rsidRDefault="00F8723D" w:rsidP="00BF788C">
      <w:pPr>
        <w:tabs>
          <w:tab w:val="left" w:pos="7123"/>
        </w:tabs>
        <w:ind w:firstLine="0"/>
        <w:rPr>
          <w:rFonts w:ascii="Times New Roman" w:hAnsi="Times New Roman" w:cs="Times New Roman"/>
          <w:bCs/>
          <w:sz w:val="28"/>
          <w:szCs w:val="28"/>
        </w:rPr>
      </w:pPr>
      <w:r>
        <w:rPr>
          <w:rFonts w:ascii="Times New Roman" w:hAnsi="Times New Roman" w:cs="Times New Roman"/>
          <w:sz w:val="28"/>
          <w:szCs w:val="28"/>
        </w:rPr>
        <w:t xml:space="preserve">Смоленской </w:t>
      </w:r>
      <w:r w:rsidR="00BF788C">
        <w:rPr>
          <w:rFonts w:ascii="Times New Roman" w:hAnsi="Times New Roman" w:cs="Times New Roman"/>
          <w:sz w:val="28"/>
          <w:szCs w:val="28"/>
        </w:rPr>
        <w:t>области</w:t>
      </w:r>
      <w:r w:rsidR="00BF788C">
        <w:rPr>
          <w:rFonts w:ascii="Times New Roman" w:hAnsi="Times New Roman" w:cs="Times New Roman"/>
          <w:sz w:val="28"/>
          <w:szCs w:val="28"/>
        </w:rPr>
        <w:tab/>
        <w:t>Е.Н. Антоненков</w:t>
      </w:r>
    </w:p>
    <w:p w:rsidR="00F8723D" w:rsidRDefault="00F8723D" w:rsidP="00F8723D">
      <w:pPr>
        <w:rPr>
          <w:b/>
          <w:bCs/>
          <w:szCs w:val="28"/>
        </w:rPr>
      </w:pPr>
    </w:p>
    <w:p w:rsidR="00F8723D" w:rsidRDefault="00F8723D" w:rsidP="00F8723D">
      <w:pPr>
        <w:rPr>
          <w:b/>
          <w:bCs/>
          <w:szCs w:val="28"/>
        </w:rPr>
      </w:pPr>
    </w:p>
    <w:p w:rsidR="00F8723D" w:rsidRDefault="00F8723D" w:rsidP="00F8723D">
      <w:pPr>
        <w:rPr>
          <w:b/>
          <w:bCs/>
          <w:szCs w:val="28"/>
        </w:rPr>
      </w:pPr>
    </w:p>
    <w:p w:rsidR="00F8723D" w:rsidRDefault="00F8723D" w:rsidP="00F8723D">
      <w:pPr>
        <w:widowControl/>
        <w:shd w:val="clear" w:color="auto" w:fill="FFFFFF"/>
        <w:autoSpaceDE/>
        <w:adjustRightInd/>
        <w:ind w:firstLine="0"/>
        <w:jc w:val="left"/>
        <w:rPr>
          <w:rFonts w:ascii="Tahoma" w:hAnsi="Tahoma" w:cs="Tahoma"/>
          <w:color w:val="000000"/>
          <w:sz w:val="18"/>
          <w:szCs w:val="18"/>
        </w:rPr>
      </w:pPr>
      <w:r>
        <w:rPr>
          <w:rFonts w:ascii="Tahoma" w:hAnsi="Tahoma" w:cs="Tahoma"/>
          <w:color w:val="000000"/>
          <w:sz w:val="18"/>
          <w:szCs w:val="18"/>
        </w:rPr>
        <w:t> </w:t>
      </w:r>
    </w:p>
    <w:p w:rsidR="00F8723D" w:rsidRDefault="00F8723D" w:rsidP="00F8723D">
      <w:pPr>
        <w:pStyle w:val="ConsPlusNormal"/>
        <w:ind w:left="-108" w:right="-143"/>
        <w:jc w:val="right"/>
        <w:outlineLvl w:val="0"/>
        <w:rPr>
          <w:rFonts w:ascii="Times New Roman" w:hAnsi="Times New Roman" w:cs="Times New Roman"/>
          <w:sz w:val="28"/>
          <w:szCs w:val="28"/>
        </w:rPr>
      </w:pPr>
      <w:r>
        <w:rPr>
          <w:rFonts w:ascii="Times New Roman" w:hAnsi="Times New Roman" w:cs="Times New Roman"/>
          <w:sz w:val="28"/>
          <w:szCs w:val="28"/>
        </w:rPr>
        <w:t xml:space="preserve">Утвержден </w:t>
      </w:r>
      <w:r>
        <w:rPr>
          <w:rFonts w:ascii="Times New Roman" w:hAnsi="Times New Roman" w:cs="Times New Roman"/>
          <w:sz w:val="26"/>
          <w:szCs w:val="26"/>
        </w:rPr>
        <w:t xml:space="preserve">                                                                                                         </w:t>
      </w:r>
      <w:r>
        <w:rPr>
          <w:rFonts w:ascii="Times New Roman" w:hAnsi="Times New Roman" w:cs="Times New Roman"/>
          <w:sz w:val="28"/>
          <w:szCs w:val="28"/>
        </w:rPr>
        <w:t>постановлением</w:t>
      </w:r>
      <w:r>
        <w:rPr>
          <w:rFonts w:ascii="Times New Roman" w:hAnsi="Times New Roman" w:cs="Times New Roman"/>
          <w:sz w:val="26"/>
          <w:szCs w:val="26"/>
        </w:rPr>
        <w:t xml:space="preserve"> </w:t>
      </w:r>
      <w:r>
        <w:rPr>
          <w:rFonts w:ascii="Times New Roman" w:hAnsi="Times New Roman" w:cs="Times New Roman"/>
          <w:sz w:val="28"/>
          <w:szCs w:val="28"/>
        </w:rPr>
        <w:t xml:space="preserve">Администрация </w:t>
      </w:r>
    </w:p>
    <w:p w:rsidR="00F8723D" w:rsidRDefault="00BF788C" w:rsidP="00F8723D">
      <w:pPr>
        <w:pStyle w:val="ConsPlusNormal"/>
        <w:ind w:left="-108" w:right="-143"/>
        <w:jc w:val="right"/>
        <w:outlineLvl w:val="0"/>
        <w:rPr>
          <w:rFonts w:ascii="Times New Roman" w:hAnsi="Times New Roman" w:cs="Times New Roman"/>
          <w:sz w:val="28"/>
          <w:szCs w:val="28"/>
        </w:rPr>
      </w:pPr>
      <w:proofErr w:type="spellStart"/>
      <w:r>
        <w:rPr>
          <w:rFonts w:ascii="Times New Roman" w:hAnsi="Times New Roman" w:cs="Times New Roman"/>
          <w:sz w:val="28"/>
          <w:szCs w:val="28"/>
        </w:rPr>
        <w:t>Корзовского</w:t>
      </w:r>
      <w:proofErr w:type="spellEnd"/>
      <w:r w:rsidR="00F8723D">
        <w:rPr>
          <w:rFonts w:ascii="Times New Roman" w:hAnsi="Times New Roman" w:cs="Times New Roman"/>
          <w:sz w:val="28"/>
          <w:szCs w:val="28"/>
        </w:rPr>
        <w:t xml:space="preserve"> сельского поселения</w:t>
      </w:r>
    </w:p>
    <w:p w:rsidR="00F8723D" w:rsidRDefault="00F8723D" w:rsidP="00F8723D">
      <w:pPr>
        <w:pStyle w:val="ConsPlusNormal"/>
        <w:ind w:left="-108" w:right="-143"/>
        <w:jc w:val="right"/>
        <w:outlineLvl w:val="0"/>
        <w:rPr>
          <w:rFonts w:ascii="Times New Roman" w:hAnsi="Times New Roman" w:cs="Times New Roman"/>
          <w:sz w:val="26"/>
          <w:szCs w:val="26"/>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Хиславичского</w:t>
      </w:r>
      <w:proofErr w:type="spellEnd"/>
      <w:r>
        <w:rPr>
          <w:rFonts w:ascii="Times New Roman" w:hAnsi="Times New Roman" w:cs="Times New Roman"/>
          <w:sz w:val="28"/>
          <w:szCs w:val="28"/>
        </w:rPr>
        <w:t xml:space="preserve"> района Смоленской области</w:t>
      </w:r>
    </w:p>
    <w:p w:rsidR="00F8723D" w:rsidRDefault="00F8723D" w:rsidP="00F8723D">
      <w:pPr>
        <w:widowControl/>
        <w:shd w:val="clear" w:color="auto" w:fill="FFFFFF"/>
        <w:autoSpaceDE/>
        <w:adjustRightInd/>
        <w:ind w:firstLine="0"/>
        <w:jc w:val="right"/>
        <w:rPr>
          <w:rFonts w:ascii="Times New Roman" w:hAnsi="Times New Roman" w:cs="Times New Roman"/>
          <w:sz w:val="26"/>
          <w:szCs w:val="26"/>
          <w:u w:val="single"/>
        </w:rPr>
      </w:pPr>
      <w:r>
        <w:rPr>
          <w:rFonts w:ascii="Times New Roman" w:hAnsi="Times New Roman" w:cs="Times New Roman"/>
          <w:sz w:val="26"/>
          <w:szCs w:val="26"/>
        </w:rPr>
        <w:t xml:space="preserve">от </w:t>
      </w:r>
      <w:r w:rsidR="00EA70DA">
        <w:rPr>
          <w:rFonts w:ascii="Times New Roman" w:hAnsi="Times New Roman" w:cs="Times New Roman"/>
          <w:sz w:val="28"/>
          <w:szCs w:val="28"/>
          <w:u w:val="single"/>
        </w:rPr>
        <w:t>09.09</w:t>
      </w:r>
      <w:r>
        <w:rPr>
          <w:rFonts w:ascii="Times New Roman" w:hAnsi="Times New Roman" w:cs="Times New Roman"/>
          <w:sz w:val="28"/>
          <w:szCs w:val="28"/>
          <w:u w:val="single"/>
        </w:rPr>
        <w:t xml:space="preserve">.2020 г. </w:t>
      </w:r>
      <w:r>
        <w:rPr>
          <w:rFonts w:ascii="Times New Roman" w:hAnsi="Times New Roman" w:cs="Times New Roman"/>
          <w:sz w:val="28"/>
          <w:szCs w:val="28"/>
        </w:rPr>
        <w:t xml:space="preserve"> № </w:t>
      </w:r>
      <w:r w:rsidR="00EA70DA">
        <w:rPr>
          <w:rFonts w:ascii="Times New Roman" w:hAnsi="Times New Roman" w:cs="Times New Roman"/>
          <w:sz w:val="28"/>
          <w:szCs w:val="28"/>
          <w:u w:val="single"/>
        </w:rPr>
        <w:t>61</w:t>
      </w:r>
      <w:r>
        <w:rPr>
          <w:rFonts w:ascii="Times New Roman" w:hAnsi="Times New Roman" w:cs="Times New Roman"/>
          <w:sz w:val="28"/>
          <w:szCs w:val="28"/>
          <w:u w:val="single"/>
        </w:rPr>
        <w:t>а</w:t>
      </w:r>
    </w:p>
    <w:p w:rsidR="00F8723D" w:rsidRDefault="00F8723D" w:rsidP="00F8723D">
      <w:pPr>
        <w:jc w:val="center"/>
      </w:pPr>
    </w:p>
    <w:p w:rsidR="00F8723D" w:rsidRDefault="00F8723D" w:rsidP="00F8723D">
      <w:pPr>
        <w:pStyle w:val="ConsPlusTitle"/>
        <w:widowControl/>
        <w:jc w:val="center"/>
        <w:rPr>
          <w:rFonts w:ascii="Times New Roman" w:hAnsi="Times New Roman" w:cs="Times New Roman"/>
          <w:sz w:val="28"/>
        </w:rPr>
      </w:pPr>
      <w:r>
        <w:rPr>
          <w:rFonts w:ascii="Times New Roman" w:hAnsi="Times New Roman" w:cs="Times New Roman"/>
          <w:sz w:val="28"/>
        </w:rPr>
        <w:t xml:space="preserve">Порядок </w:t>
      </w:r>
    </w:p>
    <w:p w:rsidR="00F8723D" w:rsidRDefault="00F8723D" w:rsidP="00F8723D">
      <w:pPr>
        <w:pStyle w:val="ConsPlusTitle"/>
        <w:widowControl/>
        <w:jc w:val="center"/>
        <w:rPr>
          <w:rFonts w:ascii="Times New Roman" w:hAnsi="Times New Roman" w:cs="Times New Roman"/>
          <w:sz w:val="28"/>
        </w:rPr>
      </w:pPr>
      <w:r>
        <w:rPr>
          <w:rFonts w:ascii="Times New Roman" w:hAnsi="Times New Roman" w:cs="Times New Roman"/>
          <w:sz w:val="28"/>
        </w:rPr>
        <w:t xml:space="preserve">составления и ведения бюджетной </w:t>
      </w:r>
      <w:proofErr w:type="gramStart"/>
      <w:r>
        <w:rPr>
          <w:rFonts w:ascii="Times New Roman" w:hAnsi="Times New Roman" w:cs="Times New Roman"/>
          <w:sz w:val="28"/>
        </w:rPr>
        <w:t>росписи  бюджета</w:t>
      </w:r>
      <w:proofErr w:type="gramEnd"/>
      <w:r>
        <w:rPr>
          <w:rFonts w:ascii="Times New Roman" w:hAnsi="Times New Roman" w:cs="Times New Roman"/>
          <w:sz w:val="28"/>
        </w:rPr>
        <w:t xml:space="preserve"> </w:t>
      </w:r>
      <w:proofErr w:type="spellStart"/>
      <w:r w:rsidR="00BF788C">
        <w:rPr>
          <w:rFonts w:ascii="Times New Roman" w:hAnsi="Times New Roman" w:cs="Times New Roman"/>
          <w:sz w:val="28"/>
        </w:rPr>
        <w:t>Корзовского</w:t>
      </w:r>
      <w:proofErr w:type="spellEnd"/>
      <w:r>
        <w:rPr>
          <w:rFonts w:ascii="Times New Roman" w:hAnsi="Times New Roman" w:cs="Times New Roman"/>
          <w:sz w:val="28"/>
        </w:rPr>
        <w:t xml:space="preserve"> сельского поселения </w:t>
      </w:r>
      <w:proofErr w:type="spellStart"/>
      <w:r>
        <w:rPr>
          <w:rFonts w:ascii="Times New Roman" w:hAnsi="Times New Roman" w:cs="Times New Roman"/>
          <w:sz w:val="28"/>
        </w:rPr>
        <w:t>Хиславичского</w:t>
      </w:r>
      <w:proofErr w:type="spellEnd"/>
      <w:r>
        <w:rPr>
          <w:rFonts w:ascii="Times New Roman" w:hAnsi="Times New Roman" w:cs="Times New Roman"/>
          <w:sz w:val="28"/>
        </w:rPr>
        <w:t xml:space="preserve"> района Смоленской области</w:t>
      </w:r>
    </w:p>
    <w:p w:rsidR="00F8723D" w:rsidRDefault="00F8723D" w:rsidP="00F8723D">
      <w:pPr>
        <w:tabs>
          <w:tab w:val="left" w:pos="1372"/>
        </w:tabs>
        <w:rPr>
          <w:rFonts w:ascii="Times New Roman" w:hAnsi="Times New Roman" w:cs="Times New Roman"/>
          <w:sz w:val="28"/>
        </w:rPr>
      </w:pPr>
      <w:r>
        <w:rPr>
          <w:rFonts w:ascii="Times New Roman" w:hAnsi="Times New Roman" w:cs="Times New Roman"/>
          <w:sz w:val="28"/>
        </w:rPr>
        <w:tab/>
      </w:r>
    </w:p>
    <w:p w:rsidR="00F8723D" w:rsidRDefault="00F8723D" w:rsidP="00F8723D">
      <w:pPr>
        <w:widowControl/>
        <w:numPr>
          <w:ilvl w:val="0"/>
          <w:numId w:val="1"/>
        </w:numPr>
        <w:ind w:firstLine="1274"/>
        <w:rPr>
          <w:rFonts w:ascii="Times New Roman" w:hAnsi="Times New Roman" w:cs="Times New Roman"/>
          <w:b/>
          <w:sz w:val="28"/>
        </w:rPr>
      </w:pPr>
      <w:r>
        <w:rPr>
          <w:rFonts w:ascii="Times New Roman" w:hAnsi="Times New Roman" w:cs="Times New Roman"/>
          <w:b/>
          <w:sz w:val="28"/>
        </w:rPr>
        <w:t>Общие положения.</w:t>
      </w:r>
    </w:p>
    <w:p w:rsidR="00F8723D" w:rsidRDefault="00F8723D" w:rsidP="00F8723D">
      <w:pPr>
        <w:ind w:left="3119"/>
        <w:rPr>
          <w:sz w:val="28"/>
        </w:rPr>
      </w:pPr>
    </w:p>
    <w:p w:rsidR="00F8723D" w:rsidRDefault="00F8723D" w:rsidP="00F8723D">
      <w:pPr>
        <w:widowControl/>
        <w:numPr>
          <w:ilvl w:val="1"/>
          <w:numId w:val="1"/>
        </w:numPr>
        <w:ind w:left="0" w:firstLine="567"/>
        <w:rPr>
          <w:rFonts w:ascii="Times New Roman" w:hAnsi="Times New Roman" w:cs="Times New Roman"/>
          <w:sz w:val="28"/>
        </w:rPr>
      </w:pPr>
      <w:r>
        <w:rPr>
          <w:rFonts w:ascii="Times New Roman" w:hAnsi="Times New Roman" w:cs="Times New Roman"/>
          <w:sz w:val="28"/>
        </w:rPr>
        <w:t xml:space="preserve">Порядок составления  и ведения сводной бюджетной росписи  бюджета </w:t>
      </w:r>
      <w:proofErr w:type="spellStart"/>
      <w:r w:rsidR="00BF788C">
        <w:rPr>
          <w:rFonts w:ascii="Times New Roman" w:hAnsi="Times New Roman" w:cs="Times New Roman"/>
          <w:sz w:val="28"/>
        </w:rPr>
        <w:t>Корзовского</w:t>
      </w:r>
      <w:proofErr w:type="spellEnd"/>
      <w:r>
        <w:rPr>
          <w:rFonts w:ascii="Times New Roman" w:hAnsi="Times New Roman" w:cs="Times New Roman"/>
          <w:sz w:val="28"/>
        </w:rPr>
        <w:t xml:space="preserve"> сельского поселения </w:t>
      </w:r>
      <w:proofErr w:type="spellStart"/>
      <w:r>
        <w:rPr>
          <w:rFonts w:ascii="Times New Roman" w:hAnsi="Times New Roman" w:cs="Times New Roman"/>
          <w:sz w:val="28"/>
        </w:rPr>
        <w:t>Хиславичского</w:t>
      </w:r>
      <w:proofErr w:type="spellEnd"/>
      <w:r>
        <w:rPr>
          <w:rFonts w:ascii="Times New Roman" w:hAnsi="Times New Roman" w:cs="Times New Roman"/>
          <w:sz w:val="28"/>
        </w:rPr>
        <w:t xml:space="preserve"> района Смоленской области (далее - сводная бюджетная роспись), бюджетной росписи главных распорядителей  средств бюджета, главных администраторов </w:t>
      </w:r>
      <w:proofErr w:type="spellStart"/>
      <w:r w:rsidR="00BF788C">
        <w:rPr>
          <w:rFonts w:ascii="Times New Roman" w:hAnsi="Times New Roman" w:cs="Times New Roman"/>
          <w:sz w:val="28"/>
        </w:rPr>
        <w:t>Корзовского</w:t>
      </w:r>
      <w:proofErr w:type="spellEnd"/>
      <w:r>
        <w:rPr>
          <w:rFonts w:ascii="Times New Roman" w:hAnsi="Times New Roman" w:cs="Times New Roman"/>
          <w:sz w:val="28"/>
        </w:rPr>
        <w:t xml:space="preserve"> сельского поселения </w:t>
      </w:r>
      <w:proofErr w:type="spellStart"/>
      <w:r>
        <w:rPr>
          <w:rFonts w:ascii="Times New Roman" w:hAnsi="Times New Roman" w:cs="Times New Roman"/>
          <w:sz w:val="28"/>
        </w:rPr>
        <w:t>Хиславичского</w:t>
      </w:r>
      <w:proofErr w:type="spellEnd"/>
      <w:r>
        <w:rPr>
          <w:rFonts w:ascii="Times New Roman" w:hAnsi="Times New Roman" w:cs="Times New Roman"/>
          <w:sz w:val="28"/>
        </w:rPr>
        <w:t xml:space="preserve"> района Смоленской области (далее - бюджетная роспись) разработан в соответствии с Бюджетным кодексом Российской Федерации  в целях организации исполнения бюджета </w:t>
      </w:r>
      <w:proofErr w:type="spellStart"/>
      <w:r w:rsidR="00BF788C">
        <w:rPr>
          <w:rFonts w:ascii="Times New Roman" w:hAnsi="Times New Roman" w:cs="Times New Roman"/>
          <w:sz w:val="28"/>
        </w:rPr>
        <w:t>Корзовского</w:t>
      </w:r>
      <w:proofErr w:type="spellEnd"/>
      <w:r>
        <w:rPr>
          <w:rFonts w:ascii="Times New Roman" w:hAnsi="Times New Roman" w:cs="Times New Roman"/>
          <w:sz w:val="28"/>
        </w:rPr>
        <w:t xml:space="preserve"> сельского поселения </w:t>
      </w:r>
      <w:proofErr w:type="spellStart"/>
      <w:r>
        <w:rPr>
          <w:rFonts w:ascii="Times New Roman" w:hAnsi="Times New Roman" w:cs="Times New Roman"/>
          <w:sz w:val="28"/>
        </w:rPr>
        <w:t>Хиславичского</w:t>
      </w:r>
      <w:proofErr w:type="spellEnd"/>
      <w:r>
        <w:rPr>
          <w:rFonts w:ascii="Times New Roman" w:hAnsi="Times New Roman" w:cs="Times New Roman"/>
          <w:sz w:val="28"/>
        </w:rPr>
        <w:t xml:space="preserve"> района Смоленской области (далее – местный бюджет) по расходам и источникам финансирования дефицита бюджета и  регламентирует процесс составления сводной бюджетной росписи и бюджетной росписи;  внесения изменений в сводную бюджетную роспись и бюджетную роспись в соответствии с действующим бюджетным законодательством (далее – Порядок).</w:t>
      </w:r>
    </w:p>
    <w:p w:rsidR="00F8723D" w:rsidRDefault="00F8723D" w:rsidP="00F8723D">
      <w:pPr>
        <w:widowControl/>
        <w:numPr>
          <w:ilvl w:val="1"/>
          <w:numId w:val="1"/>
        </w:numPr>
        <w:ind w:left="0" w:firstLine="567"/>
        <w:rPr>
          <w:rFonts w:ascii="Times New Roman" w:hAnsi="Times New Roman" w:cs="Times New Roman"/>
          <w:sz w:val="28"/>
        </w:rPr>
      </w:pPr>
      <w:r>
        <w:rPr>
          <w:rFonts w:ascii="Times New Roman" w:hAnsi="Times New Roman" w:cs="Times New Roman"/>
          <w:sz w:val="28"/>
        </w:rPr>
        <w:t xml:space="preserve">Основные понятия и термины: </w:t>
      </w:r>
    </w:p>
    <w:p w:rsidR="00F8723D" w:rsidRDefault="00F8723D" w:rsidP="00F8723D">
      <w:pPr>
        <w:rPr>
          <w:rFonts w:ascii="Times New Roman" w:hAnsi="Times New Roman" w:cs="Times New Roman"/>
          <w:sz w:val="28"/>
        </w:rPr>
      </w:pPr>
      <w:r>
        <w:rPr>
          <w:sz w:val="28"/>
        </w:rPr>
        <w:t xml:space="preserve">        </w:t>
      </w:r>
      <w:r>
        <w:rPr>
          <w:rFonts w:ascii="Times New Roman" w:hAnsi="Times New Roman" w:cs="Times New Roman"/>
          <w:sz w:val="28"/>
        </w:rPr>
        <w:t xml:space="preserve">Главный распорядитель бюджетных </w:t>
      </w:r>
      <w:proofErr w:type="spellStart"/>
      <w:r w:rsidR="00BF788C">
        <w:rPr>
          <w:rFonts w:ascii="Times New Roman" w:hAnsi="Times New Roman" w:cs="Times New Roman"/>
          <w:sz w:val="28"/>
        </w:rPr>
        <w:t>Корзовского</w:t>
      </w:r>
      <w:proofErr w:type="spellEnd"/>
      <w:r>
        <w:rPr>
          <w:rFonts w:ascii="Times New Roman" w:hAnsi="Times New Roman" w:cs="Times New Roman"/>
          <w:sz w:val="28"/>
        </w:rPr>
        <w:t xml:space="preserve"> сельского поселения </w:t>
      </w:r>
      <w:proofErr w:type="spellStart"/>
      <w:r>
        <w:rPr>
          <w:rFonts w:ascii="Times New Roman" w:hAnsi="Times New Roman" w:cs="Times New Roman"/>
          <w:sz w:val="28"/>
        </w:rPr>
        <w:t>Хиславичского</w:t>
      </w:r>
      <w:proofErr w:type="spellEnd"/>
      <w:r>
        <w:rPr>
          <w:rFonts w:ascii="Times New Roman" w:hAnsi="Times New Roman" w:cs="Times New Roman"/>
          <w:sz w:val="28"/>
        </w:rPr>
        <w:t xml:space="preserve"> района Смоленской области (далее главный распорядитель бюджетных средств) - указанный в ведомственной структуре расходов бюджета </w:t>
      </w:r>
      <w:proofErr w:type="spellStart"/>
      <w:r w:rsidR="00BF788C">
        <w:rPr>
          <w:rFonts w:ascii="Times New Roman" w:hAnsi="Times New Roman" w:cs="Times New Roman"/>
          <w:sz w:val="28"/>
        </w:rPr>
        <w:t>Корзовского</w:t>
      </w:r>
      <w:proofErr w:type="spellEnd"/>
      <w:r>
        <w:rPr>
          <w:rFonts w:ascii="Times New Roman" w:hAnsi="Times New Roman" w:cs="Times New Roman"/>
          <w:sz w:val="28"/>
        </w:rPr>
        <w:t xml:space="preserve"> сельского поселения </w:t>
      </w:r>
      <w:proofErr w:type="spellStart"/>
      <w:r>
        <w:rPr>
          <w:rFonts w:ascii="Times New Roman" w:hAnsi="Times New Roman" w:cs="Times New Roman"/>
          <w:sz w:val="28"/>
        </w:rPr>
        <w:t>Хиславичского</w:t>
      </w:r>
      <w:proofErr w:type="spellEnd"/>
      <w:r>
        <w:rPr>
          <w:rFonts w:ascii="Times New Roman" w:hAnsi="Times New Roman" w:cs="Times New Roman"/>
          <w:sz w:val="28"/>
        </w:rPr>
        <w:t xml:space="preserve"> района Смоленской области на текущий год и плановый период. </w:t>
      </w:r>
    </w:p>
    <w:p w:rsidR="00F8723D" w:rsidRDefault="00F8723D" w:rsidP="00F8723D">
      <w:pPr>
        <w:ind w:firstLine="567"/>
        <w:rPr>
          <w:rFonts w:ascii="Times New Roman" w:hAnsi="Times New Roman" w:cs="Times New Roman"/>
          <w:sz w:val="28"/>
        </w:rPr>
      </w:pPr>
      <w:r>
        <w:rPr>
          <w:noProof/>
        </w:rPr>
        <mc:AlternateContent>
          <mc:Choice Requires="wps">
            <w:drawing>
              <wp:anchor distT="0" distB="0" distL="114300" distR="114300" simplePos="0" relativeHeight="251658240" behindDoc="0" locked="0" layoutInCell="1" allowOverlap="1">
                <wp:simplePos x="0" y="0"/>
                <wp:positionH relativeFrom="column">
                  <wp:posOffset>6048375</wp:posOffset>
                </wp:positionH>
                <wp:positionV relativeFrom="paragraph">
                  <wp:posOffset>514985</wp:posOffset>
                </wp:positionV>
                <wp:extent cx="19050" cy="0"/>
                <wp:effectExtent l="9525" t="10160" r="9525" b="88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8FC6D" id="Прямая соединительная линия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25pt,40.55pt" to="477.7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"/>
            </w:pict>
          </mc:Fallback>
        </mc:AlternateContent>
      </w:r>
      <w:r>
        <w:rPr>
          <w:rFonts w:ascii="Times New Roman" w:hAnsi="Times New Roman" w:cs="Times New Roman"/>
          <w:sz w:val="28"/>
        </w:rPr>
        <w:t xml:space="preserve">   Главный администратор источников финансирования дефицита бюджета –– определенный решением Совета депутатов о бюджете орган местной Администрации.</w:t>
      </w:r>
    </w:p>
    <w:p w:rsidR="00F8723D" w:rsidRDefault="00F8723D" w:rsidP="00F8723D">
      <w:pPr>
        <w:ind w:firstLine="567"/>
        <w:rPr>
          <w:rFonts w:ascii="Times New Roman" w:hAnsi="Times New Roman" w:cs="Times New Roman"/>
          <w:sz w:val="28"/>
        </w:rPr>
      </w:pPr>
      <w:r>
        <w:rPr>
          <w:rFonts w:ascii="Times New Roman" w:hAnsi="Times New Roman" w:cs="Times New Roman"/>
          <w:sz w:val="28"/>
        </w:rPr>
        <w:t xml:space="preserve">Администрация </w:t>
      </w:r>
      <w:proofErr w:type="spellStart"/>
      <w:r w:rsidR="00BF788C">
        <w:rPr>
          <w:rFonts w:ascii="Times New Roman" w:hAnsi="Times New Roman" w:cs="Times New Roman"/>
          <w:sz w:val="28"/>
        </w:rPr>
        <w:t>Корзовского</w:t>
      </w:r>
      <w:proofErr w:type="spellEnd"/>
      <w:r>
        <w:rPr>
          <w:rFonts w:ascii="Times New Roman" w:hAnsi="Times New Roman" w:cs="Times New Roman"/>
          <w:sz w:val="28"/>
        </w:rPr>
        <w:t xml:space="preserve"> сельского поселения </w:t>
      </w:r>
      <w:proofErr w:type="spellStart"/>
      <w:r>
        <w:rPr>
          <w:rFonts w:ascii="Times New Roman" w:hAnsi="Times New Roman" w:cs="Times New Roman"/>
          <w:sz w:val="28"/>
        </w:rPr>
        <w:t>Хиславичского</w:t>
      </w:r>
      <w:proofErr w:type="spellEnd"/>
      <w:r>
        <w:rPr>
          <w:rFonts w:ascii="Times New Roman" w:hAnsi="Times New Roman" w:cs="Times New Roman"/>
          <w:sz w:val="28"/>
        </w:rPr>
        <w:t xml:space="preserve"> района Смоленской области (далее Администрация) – в соответствии с законодательством Российской Федерации, соглашением о передаче части полномочий по исполнению и контролю за исполнением бюджета поселения </w:t>
      </w:r>
      <w:r>
        <w:rPr>
          <w:rFonts w:ascii="Times New Roman" w:hAnsi="Times New Roman" w:cs="Times New Roman"/>
          <w:color w:val="1D1B11"/>
          <w:sz w:val="28"/>
        </w:rPr>
        <w:t xml:space="preserve">организует контроль </w:t>
      </w:r>
      <w:proofErr w:type="gramStart"/>
      <w:r>
        <w:rPr>
          <w:rFonts w:ascii="Times New Roman" w:hAnsi="Times New Roman" w:cs="Times New Roman"/>
          <w:color w:val="1D1B11"/>
          <w:sz w:val="28"/>
        </w:rPr>
        <w:t>за  исполнением</w:t>
      </w:r>
      <w:proofErr w:type="gramEnd"/>
      <w:r>
        <w:rPr>
          <w:rFonts w:ascii="Times New Roman" w:hAnsi="Times New Roman" w:cs="Times New Roman"/>
          <w:color w:val="1D1B11"/>
          <w:sz w:val="28"/>
        </w:rPr>
        <w:t xml:space="preserve"> бюджета </w:t>
      </w:r>
      <w:proofErr w:type="spellStart"/>
      <w:r w:rsidR="00BF788C">
        <w:rPr>
          <w:rFonts w:ascii="Times New Roman" w:hAnsi="Times New Roman" w:cs="Times New Roman"/>
          <w:sz w:val="28"/>
        </w:rPr>
        <w:t>Корзовского</w:t>
      </w:r>
      <w:proofErr w:type="spellEnd"/>
      <w:r>
        <w:rPr>
          <w:rFonts w:ascii="Times New Roman" w:hAnsi="Times New Roman" w:cs="Times New Roman"/>
          <w:sz w:val="28"/>
        </w:rPr>
        <w:t xml:space="preserve"> сельского поселения </w:t>
      </w:r>
      <w:proofErr w:type="spellStart"/>
      <w:r>
        <w:rPr>
          <w:rFonts w:ascii="Times New Roman" w:hAnsi="Times New Roman" w:cs="Times New Roman"/>
          <w:sz w:val="28"/>
        </w:rPr>
        <w:t>Хиславичского</w:t>
      </w:r>
      <w:proofErr w:type="spellEnd"/>
      <w:r>
        <w:rPr>
          <w:rFonts w:ascii="Times New Roman" w:hAnsi="Times New Roman" w:cs="Times New Roman"/>
          <w:sz w:val="28"/>
        </w:rPr>
        <w:t xml:space="preserve"> района Смоленской области на основе сводной бюджетной росписи муниципального образования и кассового плана.</w:t>
      </w:r>
    </w:p>
    <w:p w:rsidR="00F8723D" w:rsidRDefault="00F8723D" w:rsidP="00F8723D">
      <w:pPr>
        <w:ind w:firstLine="567"/>
        <w:rPr>
          <w:rFonts w:ascii="Times New Roman" w:hAnsi="Times New Roman" w:cs="Times New Roman"/>
          <w:sz w:val="28"/>
        </w:rPr>
      </w:pPr>
      <w:r>
        <w:rPr>
          <w:sz w:val="28"/>
        </w:rPr>
        <w:lastRenderedPageBreak/>
        <w:t xml:space="preserve"> </w:t>
      </w:r>
      <w:r>
        <w:rPr>
          <w:rFonts w:ascii="Times New Roman" w:hAnsi="Times New Roman" w:cs="Times New Roman"/>
          <w:sz w:val="28"/>
        </w:rPr>
        <w:t xml:space="preserve">1.3.  Сводная бюджетная роспись формируется и ведется Администрацией </w:t>
      </w:r>
      <w:proofErr w:type="spellStart"/>
      <w:r w:rsidR="00BF788C">
        <w:rPr>
          <w:rFonts w:ascii="Times New Roman" w:hAnsi="Times New Roman" w:cs="Times New Roman"/>
          <w:sz w:val="28"/>
        </w:rPr>
        <w:t>Корзовского</w:t>
      </w:r>
      <w:proofErr w:type="spellEnd"/>
      <w:r>
        <w:rPr>
          <w:rFonts w:ascii="Times New Roman" w:hAnsi="Times New Roman" w:cs="Times New Roman"/>
          <w:sz w:val="28"/>
        </w:rPr>
        <w:t xml:space="preserve"> сельского поселения </w:t>
      </w:r>
      <w:proofErr w:type="spellStart"/>
      <w:r>
        <w:rPr>
          <w:rFonts w:ascii="Times New Roman" w:hAnsi="Times New Roman" w:cs="Times New Roman"/>
          <w:sz w:val="28"/>
        </w:rPr>
        <w:t>Хиславичского</w:t>
      </w:r>
      <w:proofErr w:type="spellEnd"/>
      <w:r>
        <w:rPr>
          <w:rFonts w:ascii="Times New Roman" w:hAnsi="Times New Roman" w:cs="Times New Roman"/>
          <w:sz w:val="28"/>
        </w:rPr>
        <w:t xml:space="preserve"> района Смоленской области </w:t>
      </w:r>
    </w:p>
    <w:p w:rsidR="00F8723D" w:rsidRDefault="00F8723D" w:rsidP="00F8723D">
      <w:pPr>
        <w:ind w:firstLine="567"/>
        <w:rPr>
          <w:rFonts w:ascii="Times New Roman" w:hAnsi="Times New Roman" w:cs="Times New Roman"/>
          <w:sz w:val="28"/>
        </w:rPr>
      </w:pPr>
      <w:r>
        <w:rPr>
          <w:rFonts w:ascii="Times New Roman" w:hAnsi="Times New Roman" w:cs="Times New Roman"/>
          <w:sz w:val="28"/>
        </w:rPr>
        <w:t>1.4.  Ответственность за формирование и ведение сводной бюджетной росписи:</w:t>
      </w:r>
    </w:p>
    <w:p w:rsidR="00F8723D" w:rsidRDefault="00F8723D" w:rsidP="00F8723D">
      <w:pPr>
        <w:ind w:firstLine="567"/>
        <w:rPr>
          <w:sz w:val="28"/>
        </w:rPr>
      </w:pPr>
    </w:p>
    <w:p w:rsidR="00F8723D" w:rsidRDefault="00F8723D" w:rsidP="00F8723D">
      <w:pPr>
        <w:ind w:firstLine="540"/>
        <w:rPr>
          <w:sz w:val="28"/>
        </w:rPr>
      </w:pPr>
    </w:p>
    <w:p w:rsidR="00F8723D" w:rsidRDefault="00F8723D" w:rsidP="00F8723D">
      <w:pPr>
        <w:ind w:firstLine="540"/>
        <w:rPr>
          <w:rFonts w:ascii="Times New Roman" w:hAnsi="Times New Roman" w:cs="Times New Roman"/>
          <w:sz w:val="28"/>
        </w:rPr>
      </w:pPr>
      <w:r>
        <w:rPr>
          <w:rFonts w:ascii="Times New Roman" w:hAnsi="Times New Roman" w:cs="Times New Roman"/>
          <w:b/>
          <w:sz w:val="28"/>
        </w:rPr>
        <w:t xml:space="preserve">Главный распорядитель бюджетных </w:t>
      </w:r>
      <w:proofErr w:type="gramStart"/>
      <w:r>
        <w:rPr>
          <w:rFonts w:ascii="Times New Roman" w:hAnsi="Times New Roman" w:cs="Times New Roman"/>
          <w:b/>
          <w:sz w:val="28"/>
        </w:rPr>
        <w:t xml:space="preserve">средств  </w:t>
      </w:r>
      <w:r>
        <w:rPr>
          <w:rFonts w:ascii="Times New Roman" w:hAnsi="Times New Roman" w:cs="Times New Roman"/>
          <w:sz w:val="28"/>
        </w:rPr>
        <w:t>при</w:t>
      </w:r>
      <w:proofErr w:type="gramEnd"/>
      <w:r>
        <w:rPr>
          <w:rFonts w:ascii="Times New Roman" w:hAnsi="Times New Roman" w:cs="Times New Roman"/>
          <w:sz w:val="28"/>
        </w:rPr>
        <w:t xml:space="preserve"> подготовке документов  для составления и внесения изменений в сводную бюджетную роспись отвечает:</w:t>
      </w:r>
    </w:p>
    <w:p w:rsidR="00F8723D" w:rsidRDefault="00F8723D" w:rsidP="00F8723D">
      <w:pPr>
        <w:ind w:firstLine="540"/>
        <w:rPr>
          <w:rFonts w:ascii="Times New Roman" w:hAnsi="Times New Roman" w:cs="Times New Roman"/>
          <w:sz w:val="28"/>
        </w:rPr>
      </w:pPr>
      <w:r>
        <w:rPr>
          <w:rFonts w:ascii="Times New Roman" w:hAnsi="Times New Roman" w:cs="Times New Roman"/>
          <w:sz w:val="28"/>
        </w:rPr>
        <w:t>за правильность и достоверность представляемых документов для составления и внесения изменений в сводную бюджетную роспись;</w:t>
      </w:r>
    </w:p>
    <w:p w:rsidR="00F8723D" w:rsidRDefault="00F8723D" w:rsidP="00F8723D">
      <w:pPr>
        <w:ind w:firstLine="540"/>
        <w:rPr>
          <w:rFonts w:ascii="Times New Roman" w:hAnsi="Times New Roman" w:cs="Times New Roman"/>
          <w:sz w:val="28"/>
        </w:rPr>
      </w:pPr>
      <w:proofErr w:type="gramStart"/>
      <w:r>
        <w:rPr>
          <w:rFonts w:ascii="Times New Roman" w:hAnsi="Times New Roman" w:cs="Times New Roman"/>
          <w:sz w:val="28"/>
        </w:rPr>
        <w:t>за  соблюдение</w:t>
      </w:r>
      <w:proofErr w:type="gramEnd"/>
      <w:r>
        <w:rPr>
          <w:rFonts w:ascii="Times New Roman" w:hAnsi="Times New Roman" w:cs="Times New Roman"/>
          <w:sz w:val="28"/>
        </w:rPr>
        <w:t xml:space="preserve"> действующего законодательства, в том числе недопустимость уменьшения  бюджетных ассигнований, предусмотренных на исполнение  публично-нормативных обязательств и обслуживание муниципального долга для увеличения иных бюджетных ассигнований;</w:t>
      </w:r>
    </w:p>
    <w:p w:rsidR="00F8723D" w:rsidRDefault="00F8723D" w:rsidP="00F8723D">
      <w:pPr>
        <w:ind w:firstLine="540"/>
        <w:rPr>
          <w:rFonts w:ascii="Times New Roman" w:hAnsi="Times New Roman" w:cs="Times New Roman"/>
          <w:sz w:val="28"/>
        </w:rPr>
      </w:pPr>
      <w:r>
        <w:rPr>
          <w:rFonts w:ascii="Times New Roman" w:hAnsi="Times New Roman" w:cs="Times New Roman"/>
          <w:sz w:val="28"/>
        </w:rPr>
        <w:t>за эффективное использование бюджетных средств;</w:t>
      </w:r>
    </w:p>
    <w:p w:rsidR="00F8723D" w:rsidRDefault="00F8723D" w:rsidP="00F8723D">
      <w:pPr>
        <w:ind w:firstLine="540"/>
        <w:rPr>
          <w:rFonts w:ascii="Times New Roman" w:hAnsi="Times New Roman" w:cs="Times New Roman"/>
          <w:sz w:val="28"/>
        </w:rPr>
      </w:pPr>
      <w:r>
        <w:rPr>
          <w:rFonts w:ascii="Times New Roman" w:hAnsi="Times New Roman" w:cs="Times New Roman"/>
          <w:sz w:val="28"/>
        </w:rPr>
        <w:t>за сокращение и недопущение возникновения кредиторской задолженности подведомственных бюджетных учреждений;</w:t>
      </w:r>
    </w:p>
    <w:p w:rsidR="00F8723D" w:rsidRDefault="00F8723D" w:rsidP="00F8723D">
      <w:pPr>
        <w:ind w:firstLine="540"/>
        <w:rPr>
          <w:rFonts w:ascii="Times New Roman" w:hAnsi="Times New Roman" w:cs="Times New Roman"/>
          <w:sz w:val="28"/>
        </w:rPr>
      </w:pPr>
      <w:r>
        <w:rPr>
          <w:rFonts w:ascii="Times New Roman" w:hAnsi="Times New Roman" w:cs="Times New Roman"/>
          <w:sz w:val="28"/>
        </w:rPr>
        <w:t>за соответствие заключаемых договоров на поставку товара, выполнение работ, оказание услуг утвержденным бюджетным ассигнованиям и лимитам бюджетных обязательств.</w:t>
      </w:r>
    </w:p>
    <w:p w:rsidR="00F8723D" w:rsidRDefault="00F8723D" w:rsidP="00F8723D">
      <w:pPr>
        <w:pStyle w:val="2"/>
      </w:pPr>
      <w:r>
        <w:t xml:space="preserve">             </w:t>
      </w:r>
    </w:p>
    <w:p w:rsidR="00F8723D" w:rsidRDefault="00F8723D" w:rsidP="00F8723D">
      <w:pPr>
        <w:pStyle w:val="2"/>
      </w:pPr>
      <w:r>
        <w:t xml:space="preserve"> I</w:t>
      </w:r>
      <w:r>
        <w:rPr>
          <w:lang w:val="en-US"/>
        </w:rPr>
        <w:t>I</w:t>
      </w:r>
      <w:r>
        <w:t>. Состав сводной бюджетной росписи и порядок ее составления</w:t>
      </w:r>
    </w:p>
    <w:p w:rsidR="00F8723D" w:rsidRDefault="00F8723D" w:rsidP="00F8723D">
      <w:pPr>
        <w:ind w:firstLine="540"/>
        <w:rPr>
          <w:sz w:val="28"/>
        </w:rPr>
      </w:pPr>
    </w:p>
    <w:p w:rsidR="00F8723D" w:rsidRDefault="00F8723D" w:rsidP="00F8723D">
      <w:pPr>
        <w:pStyle w:val="a3"/>
      </w:pPr>
      <w:r>
        <w:t xml:space="preserve">2.1. Сводная бюджетная роспись расходов местного бюджета на очередной финансовый год и плановый период формируется </w:t>
      </w:r>
      <w:r>
        <w:rPr>
          <w:szCs w:val="28"/>
        </w:rPr>
        <w:t xml:space="preserve">Администрацией </w:t>
      </w:r>
      <w:r>
        <w:t>в разрезе главных распорядителей: по коду главного распорядителя, по разделам, подразделам, целевым статьям (муниципальным программам и не программным направлениям деятельности</w:t>
      </w:r>
      <w:proofErr w:type="gramStart"/>
      <w:r>
        <w:t>),  группам</w:t>
      </w:r>
      <w:proofErr w:type="gramEnd"/>
      <w:r>
        <w:t xml:space="preserve"> и подгруппам видов расходов по форме согласно Приложению 1 к настоящему Порядку. </w:t>
      </w:r>
    </w:p>
    <w:p w:rsidR="00F8723D" w:rsidRDefault="00F8723D" w:rsidP="00F8723D">
      <w:pPr>
        <w:pStyle w:val="a3"/>
      </w:pPr>
      <w:r>
        <w:t xml:space="preserve">2.2. Сводная бюджетная роспись по источникам внутреннего финансирования дефицита местного бюджета на очередной финансовый год и плановый период формируется </w:t>
      </w:r>
      <w:r>
        <w:rPr>
          <w:szCs w:val="28"/>
        </w:rPr>
        <w:t xml:space="preserve">Администрацией </w:t>
      </w:r>
      <w:r>
        <w:t>в разрезе кодов главных администраторов источников внутреннего финансирования дефицита местного бюджета по кодам классификации источников внутреннего финансирования дефицита: группам, подгруппам, статьям, видам, кроме операций по управлению остатками средств на едином счете местного бюджета, по форме согласно Приложению 2 к настоящему Порядку.</w:t>
      </w:r>
    </w:p>
    <w:p w:rsidR="00F8723D" w:rsidRDefault="00F8723D" w:rsidP="00F8723D">
      <w:pPr>
        <w:ind w:firstLine="540"/>
        <w:rPr>
          <w:rFonts w:ascii="Times New Roman" w:hAnsi="Times New Roman" w:cs="Times New Roman"/>
          <w:sz w:val="28"/>
        </w:rPr>
      </w:pPr>
      <w:r>
        <w:rPr>
          <w:rFonts w:ascii="Times New Roman" w:hAnsi="Times New Roman" w:cs="Times New Roman"/>
          <w:sz w:val="28"/>
        </w:rPr>
        <w:t xml:space="preserve">2.3. Сводная бюджетная роспись утверждается главой муниципального образования </w:t>
      </w:r>
      <w:proofErr w:type="spellStart"/>
      <w:r w:rsidR="00BF788C">
        <w:rPr>
          <w:rFonts w:ascii="Times New Roman" w:hAnsi="Times New Roman" w:cs="Times New Roman"/>
          <w:sz w:val="28"/>
        </w:rPr>
        <w:t>Корзовского</w:t>
      </w:r>
      <w:proofErr w:type="spellEnd"/>
      <w:r>
        <w:rPr>
          <w:rFonts w:ascii="Times New Roman" w:hAnsi="Times New Roman" w:cs="Times New Roman"/>
          <w:sz w:val="28"/>
        </w:rPr>
        <w:t xml:space="preserve"> сельского поселения </w:t>
      </w:r>
      <w:proofErr w:type="spellStart"/>
      <w:r>
        <w:rPr>
          <w:rFonts w:ascii="Times New Roman" w:hAnsi="Times New Roman" w:cs="Times New Roman"/>
          <w:sz w:val="28"/>
        </w:rPr>
        <w:t>Хиславичского</w:t>
      </w:r>
      <w:proofErr w:type="spellEnd"/>
      <w:r>
        <w:rPr>
          <w:rFonts w:ascii="Times New Roman" w:hAnsi="Times New Roman" w:cs="Times New Roman"/>
          <w:sz w:val="28"/>
        </w:rPr>
        <w:t xml:space="preserve"> района </w:t>
      </w:r>
      <w:r>
        <w:rPr>
          <w:rFonts w:ascii="Times New Roman" w:hAnsi="Times New Roman" w:cs="Times New Roman"/>
          <w:sz w:val="28"/>
        </w:rPr>
        <w:lastRenderedPageBreak/>
        <w:t xml:space="preserve">Смоленской области </w:t>
      </w:r>
      <w:proofErr w:type="gramStart"/>
      <w:r>
        <w:rPr>
          <w:rFonts w:ascii="Times New Roman" w:hAnsi="Times New Roman" w:cs="Times New Roman"/>
          <w:sz w:val="28"/>
        </w:rPr>
        <w:t>до  начала</w:t>
      </w:r>
      <w:proofErr w:type="gramEnd"/>
      <w:r>
        <w:rPr>
          <w:rFonts w:ascii="Times New Roman" w:hAnsi="Times New Roman" w:cs="Times New Roman"/>
          <w:sz w:val="28"/>
        </w:rPr>
        <w:t xml:space="preserve"> очередного финансового года, за исключением случаев, предусмотренных статьями 190 и 191 Бюджетного кодекса Российской Федерации. </w:t>
      </w:r>
    </w:p>
    <w:p w:rsidR="00F8723D" w:rsidRDefault="00F8723D" w:rsidP="00F8723D">
      <w:pPr>
        <w:ind w:firstLine="540"/>
        <w:rPr>
          <w:rFonts w:ascii="Times New Roman" w:hAnsi="Times New Roman" w:cs="Times New Roman"/>
          <w:sz w:val="28"/>
        </w:rPr>
      </w:pPr>
      <w:r>
        <w:rPr>
          <w:rFonts w:ascii="Times New Roman" w:hAnsi="Times New Roman" w:cs="Times New Roman"/>
          <w:sz w:val="28"/>
        </w:rPr>
        <w:t xml:space="preserve">2.4. Утвержденные показатели сводной бюджетной росписи должны соответствовать утвержденному бюджету </w:t>
      </w:r>
      <w:proofErr w:type="spellStart"/>
      <w:r w:rsidR="00BF788C">
        <w:rPr>
          <w:rFonts w:ascii="Times New Roman" w:hAnsi="Times New Roman" w:cs="Times New Roman"/>
          <w:sz w:val="28"/>
        </w:rPr>
        <w:t>Корзовского</w:t>
      </w:r>
      <w:proofErr w:type="spellEnd"/>
      <w:r>
        <w:rPr>
          <w:rFonts w:ascii="Times New Roman" w:hAnsi="Times New Roman" w:cs="Times New Roman"/>
          <w:sz w:val="28"/>
        </w:rPr>
        <w:t xml:space="preserve"> сельского поселения </w:t>
      </w:r>
      <w:proofErr w:type="spellStart"/>
      <w:r>
        <w:rPr>
          <w:rFonts w:ascii="Times New Roman" w:hAnsi="Times New Roman" w:cs="Times New Roman"/>
          <w:sz w:val="28"/>
        </w:rPr>
        <w:t>Хиславичского</w:t>
      </w:r>
      <w:proofErr w:type="spellEnd"/>
      <w:r>
        <w:rPr>
          <w:rFonts w:ascii="Times New Roman" w:hAnsi="Times New Roman" w:cs="Times New Roman"/>
          <w:sz w:val="28"/>
        </w:rPr>
        <w:t xml:space="preserve"> района Смоленской области на очередной финансовый год и плановый период.</w:t>
      </w:r>
    </w:p>
    <w:p w:rsidR="00F8723D" w:rsidRDefault="00F8723D" w:rsidP="00F8723D">
      <w:pPr>
        <w:rPr>
          <w:rFonts w:ascii="Times New Roman" w:hAnsi="Times New Roman" w:cs="Times New Roman"/>
          <w:sz w:val="28"/>
        </w:rPr>
      </w:pPr>
      <w:r>
        <w:rPr>
          <w:rFonts w:ascii="Times New Roman" w:hAnsi="Times New Roman" w:cs="Times New Roman"/>
          <w:sz w:val="28"/>
        </w:rPr>
        <w:t xml:space="preserve">       2.5.  Администрация формирует сводную бюджетную роспись в течение 10 дней месяца следующего за отчетным и передает ее на бумажном носителе на утверждение главе муниципального </w:t>
      </w:r>
      <w:proofErr w:type="gramStart"/>
      <w:r>
        <w:rPr>
          <w:rFonts w:ascii="Times New Roman" w:hAnsi="Times New Roman" w:cs="Times New Roman"/>
          <w:sz w:val="28"/>
        </w:rPr>
        <w:t xml:space="preserve">образования  </w:t>
      </w:r>
      <w:proofErr w:type="spellStart"/>
      <w:r w:rsidR="00BF788C">
        <w:rPr>
          <w:rFonts w:ascii="Times New Roman" w:hAnsi="Times New Roman" w:cs="Times New Roman"/>
          <w:sz w:val="28"/>
        </w:rPr>
        <w:t>Корзовского</w:t>
      </w:r>
      <w:proofErr w:type="spellEnd"/>
      <w:proofErr w:type="gramEnd"/>
      <w:r>
        <w:rPr>
          <w:rFonts w:ascii="Times New Roman" w:hAnsi="Times New Roman" w:cs="Times New Roman"/>
          <w:sz w:val="28"/>
        </w:rPr>
        <w:t xml:space="preserve"> сельского поселения </w:t>
      </w:r>
      <w:proofErr w:type="spellStart"/>
      <w:r>
        <w:rPr>
          <w:rFonts w:ascii="Times New Roman" w:hAnsi="Times New Roman" w:cs="Times New Roman"/>
          <w:sz w:val="28"/>
        </w:rPr>
        <w:t>Хиславичского</w:t>
      </w:r>
      <w:proofErr w:type="spellEnd"/>
      <w:r>
        <w:rPr>
          <w:rFonts w:ascii="Times New Roman" w:hAnsi="Times New Roman" w:cs="Times New Roman"/>
          <w:sz w:val="28"/>
        </w:rPr>
        <w:t xml:space="preserve"> района Смоленской области</w:t>
      </w:r>
    </w:p>
    <w:p w:rsidR="00F8723D" w:rsidRDefault="00F8723D" w:rsidP="00F8723D">
      <w:pPr>
        <w:pStyle w:val="a3"/>
      </w:pPr>
    </w:p>
    <w:p w:rsidR="00F8723D" w:rsidRDefault="00F8723D" w:rsidP="00F8723D">
      <w:pPr>
        <w:pStyle w:val="2"/>
      </w:pPr>
      <w:r>
        <w:t xml:space="preserve">                           III. Лимиты бюджетных обязательств</w:t>
      </w:r>
    </w:p>
    <w:p w:rsidR="00F8723D" w:rsidRDefault="00F8723D" w:rsidP="00F8723D"/>
    <w:p w:rsidR="00F8723D" w:rsidRDefault="00F8723D" w:rsidP="00F8723D">
      <w:pPr>
        <w:rPr>
          <w:rFonts w:ascii="Times New Roman" w:hAnsi="Times New Roman" w:cs="Times New Roman"/>
          <w:sz w:val="28"/>
          <w:szCs w:val="28"/>
        </w:rPr>
      </w:pPr>
      <w:r>
        <w:t xml:space="preserve">         </w:t>
      </w:r>
      <w:r>
        <w:rPr>
          <w:rFonts w:ascii="Times New Roman" w:hAnsi="Times New Roman" w:cs="Times New Roman"/>
          <w:sz w:val="28"/>
          <w:szCs w:val="28"/>
        </w:rPr>
        <w:t xml:space="preserve">3.1. Лимиты бюджетных обязательств утверждаются главой муниципального </w:t>
      </w:r>
      <w:proofErr w:type="gramStart"/>
      <w:r>
        <w:rPr>
          <w:rFonts w:ascii="Times New Roman" w:hAnsi="Times New Roman" w:cs="Times New Roman"/>
          <w:sz w:val="28"/>
          <w:szCs w:val="28"/>
        </w:rPr>
        <w:t xml:space="preserve">образования  </w:t>
      </w:r>
      <w:proofErr w:type="spellStart"/>
      <w:r w:rsidR="00BF788C">
        <w:rPr>
          <w:rFonts w:ascii="Times New Roman" w:hAnsi="Times New Roman" w:cs="Times New Roman"/>
          <w:sz w:val="28"/>
          <w:szCs w:val="28"/>
        </w:rPr>
        <w:t>Корзовского</w:t>
      </w:r>
      <w:proofErr w:type="spellEnd"/>
      <w:proofErr w:type="gram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Хиславичского</w:t>
      </w:r>
      <w:proofErr w:type="spellEnd"/>
      <w:r>
        <w:rPr>
          <w:rFonts w:ascii="Times New Roman" w:hAnsi="Times New Roman" w:cs="Times New Roman"/>
          <w:sz w:val="28"/>
          <w:szCs w:val="28"/>
        </w:rPr>
        <w:t xml:space="preserve"> района Смоленской области на очередной финансовый год в разрезе главных распорядителей бюджетных средств по показателям, установленным для составления сводной бюджетной росписи </w:t>
      </w:r>
    </w:p>
    <w:p w:rsidR="00F8723D" w:rsidRDefault="00F8723D" w:rsidP="00F8723D">
      <w:pPr>
        <w:pStyle w:val="a3"/>
      </w:pPr>
      <w:r>
        <w:t xml:space="preserve">3.2. Утвержденные показатели лимитов бюджетных обязательств должны соответствовать показателям сводной бюджетной росписи. По резервным фондам и публичным нормативным обязательствам, а также по иным образом зарезервированным в составе утвержденных решением </w:t>
      </w:r>
      <w:proofErr w:type="gramStart"/>
      <w:r>
        <w:t>о  бюджете</w:t>
      </w:r>
      <w:proofErr w:type="gramEnd"/>
      <w:r>
        <w:t xml:space="preserve"> бюджетных ассигнований, лимиты не утверждаются. </w:t>
      </w:r>
    </w:p>
    <w:p w:rsidR="00F8723D" w:rsidRDefault="00F8723D" w:rsidP="00F8723D">
      <w:pPr>
        <w:pStyle w:val="a3"/>
      </w:pPr>
      <w:r>
        <w:t xml:space="preserve">3.3. Порядок взаимодействия главных распорядителей бюджетных средств с подведомственными ему получателями </w:t>
      </w:r>
      <w:proofErr w:type="gramStart"/>
      <w:r>
        <w:t>средств  местного</w:t>
      </w:r>
      <w:proofErr w:type="gramEnd"/>
      <w:r>
        <w:t xml:space="preserve"> бюджета по распределению и изменению лимитов бюджетных обязательств устанавливается главным распорядителем бюджетных средств.</w:t>
      </w:r>
    </w:p>
    <w:p w:rsidR="00F8723D" w:rsidRDefault="00F8723D" w:rsidP="00F8723D">
      <w:pPr>
        <w:ind w:firstLine="540"/>
        <w:rPr>
          <w:sz w:val="28"/>
        </w:rPr>
      </w:pPr>
    </w:p>
    <w:p w:rsidR="00F8723D" w:rsidRDefault="00F8723D" w:rsidP="00F8723D">
      <w:pPr>
        <w:pStyle w:val="2"/>
      </w:pPr>
      <w:r>
        <w:t xml:space="preserve">                                    IV. Ведение сводной бюджетной росписи</w:t>
      </w:r>
    </w:p>
    <w:p w:rsidR="00F8723D" w:rsidRDefault="00F8723D" w:rsidP="00F8723D">
      <w:pPr>
        <w:ind w:firstLine="540"/>
        <w:rPr>
          <w:sz w:val="28"/>
        </w:rPr>
      </w:pPr>
    </w:p>
    <w:p w:rsidR="00F8723D" w:rsidRDefault="00F8723D" w:rsidP="00F8723D">
      <w:pPr>
        <w:ind w:firstLine="540"/>
        <w:rPr>
          <w:rFonts w:ascii="Times New Roman" w:hAnsi="Times New Roman" w:cs="Times New Roman"/>
          <w:sz w:val="28"/>
        </w:rPr>
      </w:pPr>
      <w:r>
        <w:rPr>
          <w:rFonts w:ascii="Times New Roman" w:hAnsi="Times New Roman" w:cs="Times New Roman"/>
          <w:sz w:val="28"/>
        </w:rPr>
        <w:t xml:space="preserve">4.1. Ведение сводной бюджетной росписи осуществляется специалистом 1 категории - главным </w:t>
      </w:r>
      <w:proofErr w:type="gramStart"/>
      <w:r>
        <w:rPr>
          <w:rFonts w:ascii="Times New Roman" w:hAnsi="Times New Roman" w:cs="Times New Roman"/>
          <w:sz w:val="28"/>
        </w:rPr>
        <w:t>бухгалтером  в</w:t>
      </w:r>
      <w:proofErr w:type="gramEnd"/>
      <w:r>
        <w:rPr>
          <w:rFonts w:ascii="Times New Roman" w:hAnsi="Times New Roman" w:cs="Times New Roman"/>
          <w:sz w:val="28"/>
        </w:rPr>
        <w:t xml:space="preserve"> автоматизированной системе «Смарт Бюджет» посредством внесения изменений в показатели сводной бюджетной росписи. </w:t>
      </w:r>
    </w:p>
    <w:p w:rsidR="00F8723D" w:rsidRDefault="00F8723D" w:rsidP="00F8723D">
      <w:pPr>
        <w:ind w:firstLine="540"/>
        <w:rPr>
          <w:rFonts w:ascii="Times New Roman" w:hAnsi="Times New Roman" w:cs="Times New Roman"/>
          <w:sz w:val="28"/>
        </w:rPr>
      </w:pPr>
      <w:r>
        <w:rPr>
          <w:rFonts w:ascii="Times New Roman" w:hAnsi="Times New Roman" w:cs="Times New Roman"/>
          <w:sz w:val="28"/>
        </w:rPr>
        <w:t>4.2.Основаниями для внесения изменений в сводную бюджетную роспись являются:</w:t>
      </w:r>
    </w:p>
    <w:p w:rsidR="00F8723D" w:rsidRDefault="00F8723D" w:rsidP="00F8723D">
      <w:pPr>
        <w:ind w:firstLine="540"/>
        <w:rPr>
          <w:rFonts w:ascii="Times New Roman" w:hAnsi="Times New Roman" w:cs="Times New Roman"/>
          <w:sz w:val="28"/>
        </w:rPr>
      </w:pPr>
      <w:r>
        <w:rPr>
          <w:rFonts w:ascii="Times New Roman" w:hAnsi="Times New Roman" w:cs="Times New Roman"/>
          <w:sz w:val="28"/>
        </w:rPr>
        <w:t>федеральные законы, Указы Президента Российской Федерации, постановления Правительства Российской Федерации;</w:t>
      </w:r>
    </w:p>
    <w:p w:rsidR="00F8723D" w:rsidRDefault="00F8723D" w:rsidP="00F8723D">
      <w:pPr>
        <w:ind w:firstLine="540"/>
        <w:rPr>
          <w:rFonts w:ascii="Times New Roman" w:hAnsi="Times New Roman" w:cs="Times New Roman"/>
          <w:sz w:val="28"/>
        </w:rPr>
      </w:pPr>
      <w:r>
        <w:rPr>
          <w:rFonts w:ascii="Times New Roman" w:hAnsi="Times New Roman" w:cs="Times New Roman"/>
          <w:sz w:val="28"/>
        </w:rPr>
        <w:t>областной закон о внесении изменений в областной закон об областном бюджете Смоленской области на текущий финансовый год и плановый период;</w:t>
      </w:r>
    </w:p>
    <w:p w:rsidR="00F8723D" w:rsidRDefault="00F8723D" w:rsidP="00F8723D">
      <w:pPr>
        <w:ind w:firstLine="540"/>
        <w:rPr>
          <w:rFonts w:ascii="Times New Roman" w:hAnsi="Times New Roman" w:cs="Times New Roman"/>
          <w:sz w:val="28"/>
        </w:rPr>
      </w:pPr>
      <w:r>
        <w:rPr>
          <w:rFonts w:ascii="Times New Roman" w:hAnsi="Times New Roman" w:cs="Times New Roman"/>
          <w:sz w:val="28"/>
        </w:rPr>
        <w:t xml:space="preserve">постановления и распоряжения Губернатора Смоленской области и </w:t>
      </w:r>
      <w:r>
        <w:rPr>
          <w:rFonts w:ascii="Times New Roman" w:hAnsi="Times New Roman" w:cs="Times New Roman"/>
          <w:sz w:val="28"/>
        </w:rPr>
        <w:lastRenderedPageBreak/>
        <w:t>Правительства Смоленской области;</w:t>
      </w:r>
    </w:p>
    <w:p w:rsidR="00F8723D" w:rsidRDefault="00F8723D" w:rsidP="00F8723D">
      <w:pPr>
        <w:ind w:firstLine="540"/>
        <w:rPr>
          <w:rFonts w:ascii="Times New Roman" w:hAnsi="Times New Roman" w:cs="Times New Roman"/>
          <w:sz w:val="28"/>
          <w:szCs w:val="28"/>
        </w:rPr>
      </w:pPr>
      <w:r>
        <w:rPr>
          <w:rFonts w:ascii="Times New Roman" w:hAnsi="Times New Roman" w:cs="Times New Roman"/>
          <w:sz w:val="28"/>
          <w:szCs w:val="28"/>
        </w:rPr>
        <w:t xml:space="preserve">решение Совета депутатов </w:t>
      </w:r>
      <w:proofErr w:type="spellStart"/>
      <w:r w:rsidR="00BF788C">
        <w:rPr>
          <w:rFonts w:ascii="Times New Roman" w:hAnsi="Times New Roman" w:cs="Times New Roman"/>
          <w:sz w:val="28"/>
          <w:szCs w:val="28"/>
        </w:rPr>
        <w:t>Корзовского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Хиславичского</w:t>
      </w:r>
      <w:proofErr w:type="spellEnd"/>
      <w:r>
        <w:rPr>
          <w:rFonts w:ascii="Times New Roman" w:hAnsi="Times New Roman" w:cs="Times New Roman"/>
          <w:sz w:val="28"/>
          <w:szCs w:val="28"/>
        </w:rPr>
        <w:t xml:space="preserve"> района Смоленской области “О внесении изменений в решение о бюджете </w:t>
      </w:r>
      <w:proofErr w:type="spellStart"/>
      <w:r w:rsidR="00BF788C">
        <w:rPr>
          <w:rFonts w:ascii="Times New Roman" w:hAnsi="Times New Roman" w:cs="Times New Roman"/>
          <w:sz w:val="28"/>
          <w:szCs w:val="28"/>
        </w:rPr>
        <w:t>Корзовского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Хиславичского</w:t>
      </w:r>
      <w:proofErr w:type="spellEnd"/>
      <w:r>
        <w:rPr>
          <w:rFonts w:ascii="Times New Roman" w:hAnsi="Times New Roman" w:cs="Times New Roman"/>
          <w:sz w:val="28"/>
          <w:szCs w:val="28"/>
        </w:rPr>
        <w:t xml:space="preserve"> района Смоленской области на текущий финансовый год и плановый период”;</w:t>
      </w:r>
    </w:p>
    <w:p w:rsidR="00F8723D" w:rsidRDefault="00F8723D" w:rsidP="00F8723D">
      <w:pPr>
        <w:ind w:firstLine="540"/>
        <w:rPr>
          <w:rFonts w:ascii="Times New Roman" w:hAnsi="Times New Roman" w:cs="Times New Roman"/>
          <w:sz w:val="28"/>
        </w:rPr>
      </w:pPr>
      <w:r>
        <w:rPr>
          <w:rFonts w:ascii="Times New Roman" w:hAnsi="Times New Roman" w:cs="Times New Roman"/>
          <w:sz w:val="28"/>
          <w:szCs w:val="28"/>
        </w:rPr>
        <w:t xml:space="preserve">постановления и распоряжения главы муниципального образования </w:t>
      </w:r>
      <w:proofErr w:type="spellStart"/>
      <w:r w:rsidR="00BF788C">
        <w:rPr>
          <w:rFonts w:ascii="Times New Roman" w:hAnsi="Times New Roman" w:cs="Times New Roman"/>
          <w:sz w:val="28"/>
          <w:szCs w:val="28"/>
        </w:rPr>
        <w:t>Корзовского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Хиславичского</w:t>
      </w:r>
      <w:proofErr w:type="spellEnd"/>
      <w:r>
        <w:rPr>
          <w:rFonts w:ascii="Times New Roman" w:hAnsi="Times New Roman" w:cs="Times New Roman"/>
          <w:sz w:val="28"/>
          <w:szCs w:val="28"/>
        </w:rPr>
        <w:t xml:space="preserve"> района Смоленской области</w:t>
      </w:r>
      <w:r>
        <w:rPr>
          <w:rFonts w:ascii="Times New Roman" w:hAnsi="Times New Roman" w:cs="Times New Roman"/>
          <w:sz w:val="28"/>
        </w:rPr>
        <w:t>.</w:t>
      </w:r>
    </w:p>
    <w:p w:rsidR="00F8723D" w:rsidRDefault="00F8723D" w:rsidP="00F8723D">
      <w:pPr>
        <w:ind w:firstLine="540"/>
        <w:rPr>
          <w:rFonts w:ascii="Times New Roman" w:hAnsi="Times New Roman" w:cs="Times New Roman"/>
          <w:sz w:val="28"/>
        </w:rPr>
      </w:pPr>
      <w:r>
        <w:rPr>
          <w:rFonts w:ascii="Times New Roman" w:hAnsi="Times New Roman" w:cs="Times New Roman"/>
          <w:sz w:val="28"/>
        </w:rPr>
        <w:t xml:space="preserve">4.3. </w:t>
      </w:r>
      <w:proofErr w:type="gramStart"/>
      <w:r>
        <w:rPr>
          <w:rFonts w:ascii="Times New Roman" w:hAnsi="Times New Roman" w:cs="Times New Roman"/>
          <w:sz w:val="28"/>
        </w:rPr>
        <w:t>При  утверждении</w:t>
      </w:r>
      <w:proofErr w:type="gramEnd"/>
      <w:r>
        <w:rPr>
          <w:rFonts w:ascii="Times New Roman" w:hAnsi="Times New Roman" w:cs="Times New Roman"/>
          <w:sz w:val="28"/>
        </w:rPr>
        <w:t xml:space="preserve">  решения  Совета депутатов </w:t>
      </w:r>
      <w:proofErr w:type="spellStart"/>
      <w:r w:rsidR="00BF788C">
        <w:rPr>
          <w:rFonts w:ascii="Times New Roman" w:hAnsi="Times New Roman" w:cs="Times New Roman"/>
          <w:sz w:val="28"/>
          <w:szCs w:val="28"/>
        </w:rPr>
        <w:t>Корзовского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Хиславичского</w:t>
      </w:r>
      <w:proofErr w:type="spellEnd"/>
      <w:r>
        <w:rPr>
          <w:rFonts w:ascii="Times New Roman" w:hAnsi="Times New Roman" w:cs="Times New Roman"/>
          <w:sz w:val="28"/>
          <w:szCs w:val="28"/>
        </w:rPr>
        <w:t xml:space="preserve"> района Смоленской области</w:t>
      </w:r>
      <w:r>
        <w:rPr>
          <w:rFonts w:ascii="Times New Roman" w:hAnsi="Times New Roman" w:cs="Times New Roman"/>
          <w:sz w:val="28"/>
        </w:rPr>
        <w:t xml:space="preserve"> “О внесении изменений в решение о бюджете на текущий финансовый год и плановый период” изменения в сводную бюджетную роспись должны быть полностью оформлены в автоматизированной системе «Смарт бюджет» в течение пяти рабочих дней со дня вступления в силу данного закона, но не позднее последнего числа текущего месяца. </w:t>
      </w:r>
    </w:p>
    <w:p w:rsidR="00F8723D" w:rsidRDefault="00F8723D" w:rsidP="00F8723D">
      <w:pPr>
        <w:ind w:firstLine="540"/>
        <w:rPr>
          <w:rFonts w:ascii="Times New Roman" w:hAnsi="Times New Roman" w:cs="Times New Roman"/>
          <w:sz w:val="28"/>
        </w:rPr>
      </w:pPr>
      <w:r>
        <w:rPr>
          <w:rFonts w:ascii="Times New Roman" w:hAnsi="Times New Roman" w:cs="Times New Roman"/>
          <w:sz w:val="28"/>
        </w:rPr>
        <w:t xml:space="preserve">4.4. Изменения сводной бюджетной росписи по решениям </w:t>
      </w:r>
      <w:r>
        <w:rPr>
          <w:rFonts w:ascii="Times New Roman" w:hAnsi="Times New Roman" w:cs="Times New Roman"/>
          <w:sz w:val="28"/>
          <w:szCs w:val="28"/>
        </w:rPr>
        <w:t xml:space="preserve">главы муниципального образования </w:t>
      </w:r>
      <w:proofErr w:type="spellStart"/>
      <w:r w:rsidR="00BF788C">
        <w:rPr>
          <w:rFonts w:ascii="Times New Roman" w:hAnsi="Times New Roman" w:cs="Times New Roman"/>
          <w:sz w:val="28"/>
          <w:szCs w:val="28"/>
        </w:rPr>
        <w:t>Корзовского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Хиславичского</w:t>
      </w:r>
      <w:proofErr w:type="spellEnd"/>
      <w:r>
        <w:rPr>
          <w:rFonts w:ascii="Times New Roman" w:hAnsi="Times New Roman" w:cs="Times New Roman"/>
          <w:sz w:val="28"/>
          <w:szCs w:val="28"/>
        </w:rPr>
        <w:t xml:space="preserve"> района Смоленской области без внесения изменений в решение Совета депутатов </w:t>
      </w:r>
      <w:proofErr w:type="spellStart"/>
      <w:r w:rsidR="00BF788C">
        <w:rPr>
          <w:rFonts w:ascii="Times New Roman" w:hAnsi="Times New Roman" w:cs="Times New Roman"/>
          <w:sz w:val="28"/>
          <w:szCs w:val="28"/>
        </w:rPr>
        <w:t>Корзовского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Хиславичского</w:t>
      </w:r>
      <w:proofErr w:type="spellEnd"/>
      <w:r>
        <w:rPr>
          <w:rFonts w:ascii="Times New Roman" w:hAnsi="Times New Roman" w:cs="Times New Roman"/>
          <w:sz w:val="28"/>
          <w:szCs w:val="28"/>
        </w:rPr>
        <w:t xml:space="preserve"> района Смоленской области «О бюджете на текущий финансовый год и плановый период» производятся в случаях, установленных статьями 217,232 Бюджетного кодекса РФ и по иным основаниям, связанными с особенностями исполнения местного бюджета, утвержденными решением Совета депутатов «О бюджете на текущий финансовый год и плановый период».</w:t>
      </w:r>
    </w:p>
    <w:p w:rsidR="00F8723D" w:rsidRDefault="00F8723D" w:rsidP="00F8723D">
      <w:pPr>
        <w:ind w:firstLine="540"/>
        <w:rPr>
          <w:rFonts w:ascii="Times New Roman" w:hAnsi="Times New Roman" w:cs="Times New Roman"/>
          <w:sz w:val="28"/>
        </w:rPr>
      </w:pPr>
      <w:r>
        <w:rPr>
          <w:rFonts w:ascii="Times New Roman" w:hAnsi="Times New Roman" w:cs="Times New Roman"/>
          <w:sz w:val="28"/>
        </w:rPr>
        <w:t>4.5. По уменьшаемым бюджетным ассигнованиям главные распорядители бюджетных средств принимают письменное обязательство о недопущении образования кредиторской задолженности.  Уменьшение бюджетных ассигнований, утвержденных в соответствии с ведомственной структурой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закон о бюджете не допускается.</w:t>
      </w:r>
    </w:p>
    <w:p w:rsidR="00F8723D" w:rsidRDefault="00F8723D" w:rsidP="00F8723D">
      <w:pPr>
        <w:ind w:firstLine="540"/>
        <w:rPr>
          <w:sz w:val="28"/>
        </w:rPr>
      </w:pPr>
      <w:r>
        <w:rPr>
          <w:rFonts w:ascii="Times New Roman" w:hAnsi="Times New Roman" w:cs="Times New Roman"/>
          <w:sz w:val="28"/>
        </w:rPr>
        <w:t xml:space="preserve">При изменении </w:t>
      </w:r>
      <w:proofErr w:type="gramStart"/>
      <w:r>
        <w:rPr>
          <w:rFonts w:ascii="Times New Roman" w:hAnsi="Times New Roman" w:cs="Times New Roman"/>
          <w:sz w:val="28"/>
        </w:rPr>
        <w:t>сводной  бюджетной</w:t>
      </w:r>
      <w:proofErr w:type="gramEnd"/>
      <w:r>
        <w:rPr>
          <w:rFonts w:ascii="Times New Roman" w:hAnsi="Times New Roman" w:cs="Times New Roman"/>
          <w:sz w:val="28"/>
        </w:rPr>
        <w:t xml:space="preserve"> росписи в части увеличения бюджетных ассигнований по отдельным разделам, подразделам, целевым статьям (муниципальным программам и не программными направлениям деятельности), видам расходов классификации расходов бюджета за счет экономии по использованию бюджетных ассигнований на оказание муниципальных услуг главными распорядителями бюджетных средств указываются причины образования экономии и обоснование необходимости направления экономии на предлагаемые цели</w:t>
      </w:r>
      <w:r>
        <w:rPr>
          <w:sz w:val="28"/>
        </w:rPr>
        <w:t>.</w:t>
      </w:r>
    </w:p>
    <w:p w:rsidR="00F8723D" w:rsidRDefault="00F8723D" w:rsidP="00F8723D">
      <w:pPr>
        <w:ind w:firstLine="540"/>
        <w:rPr>
          <w:rFonts w:ascii="Times New Roman" w:hAnsi="Times New Roman" w:cs="Times New Roman"/>
          <w:sz w:val="28"/>
        </w:rPr>
      </w:pPr>
      <w:r>
        <w:rPr>
          <w:rFonts w:ascii="Times New Roman" w:hAnsi="Times New Roman" w:cs="Times New Roman"/>
          <w:sz w:val="28"/>
        </w:rPr>
        <w:t>4.6. Основанием для отказа главному распорядителю бюджетных средств вносить изменения в сводную бюджетную роспись являются:</w:t>
      </w:r>
    </w:p>
    <w:p w:rsidR="00F8723D" w:rsidRDefault="00F8723D" w:rsidP="00F8723D">
      <w:pPr>
        <w:ind w:firstLine="540"/>
        <w:rPr>
          <w:rFonts w:ascii="Times New Roman" w:hAnsi="Times New Roman" w:cs="Times New Roman"/>
          <w:sz w:val="28"/>
        </w:rPr>
      </w:pPr>
      <w:r>
        <w:rPr>
          <w:rFonts w:ascii="Times New Roman" w:hAnsi="Times New Roman" w:cs="Times New Roman"/>
          <w:sz w:val="28"/>
        </w:rPr>
        <w:t xml:space="preserve">перераспределение бюджетных средств, не </w:t>
      </w:r>
      <w:proofErr w:type="gramStart"/>
      <w:r>
        <w:rPr>
          <w:rFonts w:ascii="Times New Roman" w:hAnsi="Times New Roman" w:cs="Times New Roman"/>
          <w:sz w:val="28"/>
        </w:rPr>
        <w:t>соответствующих  бюджетному</w:t>
      </w:r>
      <w:proofErr w:type="gramEnd"/>
      <w:r>
        <w:rPr>
          <w:rFonts w:ascii="Times New Roman" w:hAnsi="Times New Roman" w:cs="Times New Roman"/>
          <w:sz w:val="28"/>
        </w:rPr>
        <w:t xml:space="preserve"> законодательству;</w:t>
      </w:r>
    </w:p>
    <w:p w:rsidR="00F8723D" w:rsidRDefault="00F8723D" w:rsidP="00F8723D">
      <w:pPr>
        <w:ind w:firstLine="540"/>
        <w:rPr>
          <w:rFonts w:ascii="Times New Roman" w:hAnsi="Times New Roman" w:cs="Times New Roman"/>
          <w:sz w:val="28"/>
        </w:rPr>
      </w:pPr>
      <w:r>
        <w:rPr>
          <w:rFonts w:ascii="Times New Roman" w:hAnsi="Times New Roman" w:cs="Times New Roman"/>
          <w:sz w:val="28"/>
        </w:rPr>
        <w:t xml:space="preserve">направление расходов на целевые статьи (муниципальные программы и </w:t>
      </w:r>
      <w:r>
        <w:rPr>
          <w:rFonts w:ascii="Times New Roman" w:hAnsi="Times New Roman" w:cs="Times New Roman"/>
          <w:sz w:val="28"/>
        </w:rPr>
        <w:lastRenderedPageBreak/>
        <w:t xml:space="preserve">не программные направления деятельности) не предусмотренные утвержденным бюджетом (за исключением средств, выделенных из резервного фонда Главы муниципального </w:t>
      </w:r>
      <w:proofErr w:type="gramStart"/>
      <w:r>
        <w:rPr>
          <w:rFonts w:ascii="Times New Roman" w:hAnsi="Times New Roman" w:cs="Times New Roman"/>
          <w:sz w:val="28"/>
        </w:rPr>
        <w:t xml:space="preserve">образования  </w:t>
      </w:r>
      <w:proofErr w:type="spellStart"/>
      <w:r w:rsidR="00BF788C">
        <w:rPr>
          <w:rFonts w:ascii="Times New Roman" w:hAnsi="Times New Roman" w:cs="Times New Roman"/>
          <w:sz w:val="28"/>
          <w:szCs w:val="28"/>
        </w:rPr>
        <w:t>Корзовского</w:t>
      </w:r>
      <w:proofErr w:type="spellEnd"/>
      <w:proofErr w:type="gram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Хиславичского</w:t>
      </w:r>
      <w:proofErr w:type="spellEnd"/>
      <w:r>
        <w:rPr>
          <w:rFonts w:ascii="Times New Roman" w:hAnsi="Times New Roman" w:cs="Times New Roman"/>
          <w:sz w:val="28"/>
          <w:szCs w:val="28"/>
        </w:rPr>
        <w:t xml:space="preserve"> района Смоленской области</w:t>
      </w:r>
      <w:r>
        <w:rPr>
          <w:rFonts w:ascii="Times New Roman" w:hAnsi="Times New Roman" w:cs="Times New Roman"/>
          <w:sz w:val="28"/>
        </w:rPr>
        <w:t xml:space="preserve">, целевых средств, поступивших из областного бюджета); </w:t>
      </w:r>
    </w:p>
    <w:p w:rsidR="00F8723D" w:rsidRDefault="00F8723D" w:rsidP="00F8723D">
      <w:pPr>
        <w:ind w:firstLine="540"/>
        <w:rPr>
          <w:rFonts w:ascii="Times New Roman" w:hAnsi="Times New Roman" w:cs="Times New Roman"/>
          <w:sz w:val="28"/>
        </w:rPr>
      </w:pPr>
      <w:r>
        <w:rPr>
          <w:rFonts w:ascii="Times New Roman" w:hAnsi="Times New Roman" w:cs="Times New Roman"/>
          <w:sz w:val="28"/>
        </w:rPr>
        <w:t xml:space="preserve">отсутствие необходимых расчетов, обоснований; </w:t>
      </w:r>
    </w:p>
    <w:p w:rsidR="00F8723D" w:rsidRDefault="00F8723D" w:rsidP="00F8723D">
      <w:pPr>
        <w:ind w:firstLine="540"/>
        <w:rPr>
          <w:rFonts w:ascii="Times New Roman" w:hAnsi="Times New Roman" w:cs="Times New Roman"/>
          <w:sz w:val="28"/>
        </w:rPr>
      </w:pPr>
      <w:r>
        <w:rPr>
          <w:rFonts w:ascii="Times New Roman" w:hAnsi="Times New Roman" w:cs="Times New Roman"/>
          <w:sz w:val="28"/>
        </w:rPr>
        <w:t>иные причины, в соответствии с действующим законодательством.</w:t>
      </w:r>
    </w:p>
    <w:p w:rsidR="00F8723D" w:rsidRDefault="00F8723D" w:rsidP="00F8723D">
      <w:pPr>
        <w:ind w:firstLine="540"/>
        <w:rPr>
          <w:rFonts w:ascii="Times New Roman" w:hAnsi="Times New Roman" w:cs="Times New Roman"/>
          <w:sz w:val="28"/>
        </w:rPr>
      </w:pPr>
      <w:r>
        <w:rPr>
          <w:rFonts w:ascii="Times New Roman" w:hAnsi="Times New Roman" w:cs="Times New Roman"/>
          <w:sz w:val="28"/>
        </w:rPr>
        <w:t xml:space="preserve">4.7.Внесение изменений в сводную бюджетную роспись главными распорядителями бюджетных средств осуществляется не чаще двух раз в месяц; при этом рассматриваются уведомления об изменении бюджетных ассигнований, сформированных главными распорядителями в автоматизированной системе «Смарт Бюджет» до 20-го числа каждого месяца, при условии представления до наступления указанного срока письма главного распорядителя. </w:t>
      </w:r>
    </w:p>
    <w:p w:rsidR="00F8723D" w:rsidRDefault="00F8723D" w:rsidP="00F8723D">
      <w:pPr>
        <w:ind w:firstLine="540"/>
        <w:rPr>
          <w:rFonts w:ascii="Times New Roman" w:hAnsi="Times New Roman" w:cs="Times New Roman"/>
          <w:sz w:val="28"/>
        </w:rPr>
      </w:pPr>
      <w:r>
        <w:rPr>
          <w:rFonts w:ascii="Times New Roman" w:hAnsi="Times New Roman" w:cs="Times New Roman"/>
          <w:sz w:val="28"/>
        </w:rPr>
        <w:t>4.8. Все изменения в сводную роспись в автоматизированной системе «Смарт Бюджет» должны быть завершены не позднее последнего числа текущего месяца.</w:t>
      </w:r>
    </w:p>
    <w:p w:rsidR="00F8723D" w:rsidRDefault="00F8723D" w:rsidP="00F8723D">
      <w:pPr>
        <w:pStyle w:val="a3"/>
      </w:pPr>
      <w:r>
        <w:t>4.9. Внесение изменений в сводную роспись осуществляется до 25 декабря текущего финансового года включительно, за исключением расходов за счет безвозмездных поступлений и средств резервного фонда.</w:t>
      </w:r>
    </w:p>
    <w:p w:rsidR="00F8723D" w:rsidRDefault="00F8723D" w:rsidP="00F8723D">
      <w:pPr>
        <w:ind w:firstLine="540"/>
        <w:rPr>
          <w:sz w:val="28"/>
        </w:rPr>
      </w:pPr>
    </w:p>
    <w:p w:rsidR="00F8723D" w:rsidRDefault="00F8723D" w:rsidP="00F8723D">
      <w:pPr>
        <w:ind w:firstLine="540"/>
        <w:jc w:val="center"/>
        <w:rPr>
          <w:rFonts w:ascii="Times New Roman" w:hAnsi="Times New Roman" w:cs="Times New Roman"/>
          <w:b/>
          <w:sz w:val="28"/>
        </w:rPr>
      </w:pPr>
      <w:proofErr w:type="gramStart"/>
      <w:r>
        <w:rPr>
          <w:rFonts w:ascii="Times New Roman" w:hAnsi="Times New Roman" w:cs="Times New Roman"/>
          <w:b/>
          <w:sz w:val="28"/>
          <w:lang w:val="en-US"/>
        </w:rPr>
        <w:t>V</w:t>
      </w:r>
      <w:r>
        <w:rPr>
          <w:rFonts w:ascii="Times New Roman" w:hAnsi="Times New Roman" w:cs="Times New Roman"/>
          <w:b/>
          <w:sz w:val="28"/>
        </w:rPr>
        <w:t>.Порядок  введения</w:t>
      </w:r>
      <w:proofErr w:type="gramEnd"/>
      <w:r>
        <w:rPr>
          <w:rFonts w:ascii="Times New Roman" w:hAnsi="Times New Roman" w:cs="Times New Roman"/>
          <w:b/>
          <w:sz w:val="28"/>
        </w:rPr>
        <w:t xml:space="preserve"> новых целевых статей (муниципальным программам и не программным направлениям деятельности) расходов бюджета </w:t>
      </w:r>
      <w:proofErr w:type="spellStart"/>
      <w:r w:rsidR="00BF788C">
        <w:rPr>
          <w:rFonts w:ascii="Times New Roman" w:hAnsi="Times New Roman" w:cs="Times New Roman"/>
          <w:b/>
          <w:sz w:val="28"/>
          <w:szCs w:val="28"/>
        </w:rPr>
        <w:t>Корзовского</w:t>
      </w:r>
      <w:proofErr w:type="spellEnd"/>
      <w:r>
        <w:rPr>
          <w:rFonts w:ascii="Times New Roman" w:hAnsi="Times New Roman" w:cs="Times New Roman"/>
          <w:b/>
          <w:sz w:val="28"/>
          <w:szCs w:val="28"/>
        </w:rPr>
        <w:t xml:space="preserve"> сельского поселения </w:t>
      </w:r>
      <w:proofErr w:type="spellStart"/>
      <w:r>
        <w:rPr>
          <w:rFonts w:ascii="Times New Roman" w:hAnsi="Times New Roman" w:cs="Times New Roman"/>
          <w:b/>
          <w:sz w:val="28"/>
          <w:szCs w:val="28"/>
        </w:rPr>
        <w:t>Хиславичского</w:t>
      </w:r>
      <w:proofErr w:type="spellEnd"/>
      <w:r>
        <w:rPr>
          <w:rFonts w:ascii="Times New Roman" w:hAnsi="Times New Roman" w:cs="Times New Roman"/>
          <w:b/>
          <w:sz w:val="28"/>
          <w:szCs w:val="28"/>
        </w:rPr>
        <w:t xml:space="preserve"> района Смоленской области</w:t>
      </w:r>
      <w:r>
        <w:rPr>
          <w:rFonts w:ascii="Times New Roman" w:hAnsi="Times New Roman" w:cs="Times New Roman"/>
          <w:b/>
          <w:sz w:val="28"/>
        </w:rPr>
        <w:t>.</w:t>
      </w:r>
    </w:p>
    <w:p w:rsidR="00F8723D" w:rsidRDefault="00F8723D" w:rsidP="00F8723D">
      <w:pPr>
        <w:ind w:firstLine="540"/>
        <w:rPr>
          <w:b/>
          <w:sz w:val="28"/>
        </w:rPr>
      </w:pPr>
    </w:p>
    <w:p w:rsidR="00F8723D" w:rsidRDefault="00F8723D" w:rsidP="00F8723D">
      <w:pPr>
        <w:ind w:firstLine="540"/>
        <w:rPr>
          <w:rFonts w:ascii="Times New Roman" w:hAnsi="Times New Roman" w:cs="Times New Roman"/>
          <w:sz w:val="28"/>
        </w:rPr>
      </w:pPr>
      <w:r>
        <w:rPr>
          <w:rFonts w:ascii="Times New Roman" w:hAnsi="Times New Roman" w:cs="Times New Roman"/>
          <w:sz w:val="28"/>
        </w:rPr>
        <w:t>5.1. При внесении изменений в сводную бюджетную роспись используются коды и наименования целевых статей (муниципальных программ и непрограммных направлений деятельности расходов</w:t>
      </w:r>
      <w:proofErr w:type="gramStart"/>
      <w:r>
        <w:rPr>
          <w:rFonts w:ascii="Times New Roman" w:hAnsi="Times New Roman" w:cs="Times New Roman"/>
          <w:sz w:val="28"/>
        </w:rPr>
        <w:t>),  предусмотренных</w:t>
      </w:r>
      <w:proofErr w:type="gramEnd"/>
      <w:r>
        <w:rPr>
          <w:rFonts w:ascii="Times New Roman" w:hAnsi="Times New Roman" w:cs="Times New Roman"/>
          <w:sz w:val="28"/>
        </w:rPr>
        <w:t xml:space="preserve"> решением Совета депутатов “О бюджете на очередной финансовый год и плановый период” соответствующему главному распорядителю бюджетных средств.</w:t>
      </w:r>
    </w:p>
    <w:p w:rsidR="00F8723D" w:rsidRDefault="00F8723D" w:rsidP="00F8723D">
      <w:pPr>
        <w:ind w:firstLine="540"/>
        <w:rPr>
          <w:rFonts w:ascii="Times New Roman" w:hAnsi="Times New Roman" w:cs="Times New Roman"/>
          <w:sz w:val="28"/>
        </w:rPr>
      </w:pPr>
      <w:r>
        <w:rPr>
          <w:rFonts w:ascii="Times New Roman" w:hAnsi="Times New Roman" w:cs="Times New Roman"/>
          <w:sz w:val="28"/>
        </w:rPr>
        <w:t xml:space="preserve">5.2.Новые целевые статьи расходов, не предусмотренные в утвержденном бюджете на очередной финансовый год и плановый период, могут быть включены </w:t>
      </w:r>
      <w:proofErr w:type="gramStart"/>
      <w:r>
        <w:rPr>
          <w:rFonts w:ascii="Times New Roman" w:hAnsi="Times New Roman" w:cs="Times New Roman"/>
          <w:sz w:val="28"/>
        </w:rPr>
        <w:t>в  сводную</w:t>
      </w:r>
      <w:proofErr w:type="gramEnd"/>
      <w:r>
        <w:rPr>
          <w:rFonts w:ascii="Times New Roman" w:hAnsi="Times New Roman" w:cs="Times New Roman"/>
          <w:sz w:val="28"/>
        </w:rPr>
        <w:t xml:space="preserve"> бюджетную роспись в соответствии с действующим бюджетным законодательством  и местными нормативными документами “О применении кодов бюджетной классификации”, нормативно-правовыми актами </w:t>
      </w:r>
      <w:proofErr w:type="spellStart"/>
      <w:r w:rsidR="00BF788C">
        <w:rPr>
          <w:rFonts w:ascii="Times New Roman" w:hAnsi="Times New Roman" w:cs="Times New Roman"/>
          <w:sz w:val="28"/>
          <w:szCs w:val="28"/>
        </w:rPr>
        <w:t>Корзовского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Хиславичского</w:t>
      </w:r>
      <w:proofErr w:type="spellEnd"/>
      <w:r>
        <w:rPr>
          <w:rFonts w:ascii="Times New Roman" w:hAnsi="Times New Roman" w:cs="Times New Roman"/>
          <w:sz w:val="28"/>
          <w:szCs w:val="28"/>
        </w:rPr>
        <w:t xml:space="preserve"> района Смоленской области</w:t>
      </w:r>
      <w:r>
        <w:rPr>
          <w:rFonts w:ascii="Times New Roman" w:hAnsi="Times New Roman" w:cs="Times New Roman"/>
          <w:sz w:val="28"/>
        </w:rPr>
        <w:t xml:space="preserve"> в следующих случаях:</w:t>
      </w:r>
    </w:p>
    <w:p w:rsidR="00F8723D" w:rsidRDefault="00F8723D" w:rsidP="00F8723D">
      <w:pPr>
        <w:ind w:firstLine="540"/>
        <w:rPr>
          <w:rFonts w:ascii="Times New Roman" w:hAnsi="Times New Roman" w:cs="Times New Roman"/>
          <w:sz w:val="28"/>
        </w:rPr>
      </w:pPr>
      <w:r>
        <w:rPr>
          <w:rFonts w:ascii="Times New Roman" w:hAnsi="Times New Roman" w:cs="Times New Roman"/>
          <w:sz w:val="28"/>
        </w:rPr>
        <w:t xml:space="preserve"> при выделении средств   из резервного фонда главы Администрации Смоленской области;</w:t>
      </w:r>
    </w:p>
    <w:p w:rsidR="00F8723D" w:rsidRDefault="00F8723D" w:rsidP="00F8723D">
      <w:pPr>
        <w:ind w:firstLine="540"/>
        <w:rPr>
          <w:rFonts w:ascii="Times New Roman" w:hAnsi="Times New Roman" w:cs="Times New Roman"/>
          <w:sz w:val="28"/>
        </w:rPr>
      </w:pPr>
      <w:r>
        <w:rPr>
          <w:rFonts w:ascii="Times New Roman" w:hAnsi="Times New Roman" w:cs="Times New Roman"/>
          <w:sz w:val="28"/>
        </w:rPr>
        <w:t>при выделении средств из областного и федерального бюджетов.</w:t>
      </w:r>
    </w:p>
    <w:p w:rsidR="00F8723D" w:rsidRDefault="00F8723D" w:rsidP="00F8723D">
      <w:pPr>
        <w:ind w:firstLine="540"/>
        <w:rPr>
          <w:rFonts w:ascii="Times New Roman" w:hAnsi="Times New Roman" w:cs="Times New Roman"/>
          <w:sz w:val="28"/>
        </w:rPr>
      </w:pPr>
      <w:proofErr w:type="gramStart"/>
      <w:r>
        <w:rPr>
          <w:rFonts w:ascii="Times New Roman" w:hAnsi="Times New Roman" w:cs="Times New Roman"/>
          <w:sz w:val="28"/>
        </w:rPr>
        <w:t>5.3.Ввод  в</w:t>
      </w:r>
      <w:proofErr w:type="gramEnd"/>
      <w:r>
        <w:rPr>
          <w:rFonts w:ascii="Times New Roman" w:hAnsi="Times New Roman" w:cs="Times New Roman"/>
          <w:sz w:val="28"/>
        </w:rPr>
        <w:t xml:space="preserve"> электронном виде нового названия и кода целевой статьи расходов (муниципальной программы и не программных направлений деятельности) в действующей классификации осуществляет Администрация </w:t>
      </w:r>
      <w:r>
        <w:rPr>
          <w:rFonts w:ascii="Times New Roman" w:hAnsi="Times New Roman" w:cs="Times New Roman"/>
          <w:sz w:val="28"/>
        </w:rPr>
        <w:lastRenderedPageBreak/>
        <w:t xml:space="preserve">сельского поселения. </w:t>
      </w:r>
    </w:p>
    <w:p w:rsidR="00F8723D" w:rsidRDefault="00F8723D" w:rsidP="00F8723D">
      <w:pPr>
        <w:rPr>
          <w:sz w:val="28"/>
        </w:rPr>
      </w:pPr>
      <w:r>
        <w:rPr>
          <w:sz w:val="28"/>
        </w:rPr>
        <w:t xml:space="preserve">     </w:t>
      </w:r>
    </w:p>
    <w:p w:rsidR="00F8723D" w:rsidRDefault="00F8723D" w:rsidP="00F8723D">
      <w:pPr>
        <w:pStyle w:val="23"/>
      </w:pPr>
      <w:r>
        <w:t xml:space="preserve">           V</w:t>
      </w:r>
      <w:r>
        <w:rPr>
          <w:lang w:val="en-US"/>
        </w:rPr>
        <w:t>I</w:t>
      </w:r>
      <w:r>
        <w:t xml:space="preserve">. Состав бюджетной росписи и порядок ее составления </w:t>
      </w:r>
    </w:p>
    <w:p w:rsidR="00F8723D" w:rsidRDefault="00F8723D" w:rsidP="00F8723D">
      <w:pPr>
        <w:rPr>
          <w:sz w:val="28"/>
        </w:rPr>
      </w:pPr>
    </w:p>
    <w:p w:rsidR="00F8723D" w:rsidRDefault="00F8723D" w:rsidP="00F8723D">
      <w:pPr>
        <w:ind w:firstLine="540"/>
        <w:rPr>
          <w:rFonts w:ascii="Times New Roman" w:hAnsi="Times New Roman" w:cs="Times New Roman"/>
          <w:sz w:val="28"/>
        </w:rPr>
      </w:pPr>
      <w:r>
        <w:rPr>
          <w:rFonts w:ascii="Times New Roman" w:hAnsi="Times New Roman" w:cs="Times New Roman"/>
          <w:sz w:val="28"/>
        </w:rPr>
        <w:t>6.1. В состав бюджетной росписи включаются:</w:t>
      </w:r>
    </w:p>
    <w:p w:rsidR="00F8723D" w:rsidRDefault="00F8723D" w:rsidP="00F8723D">
      <w:pPr>
        <w:ind w:firstLine="540"/>
        <w:rPr>
          <w:rFonts w:ascii="Times New Roman" w:hAnsi="Times New Roman" w:cs="Times New Roman"/>
          <w:sz w:val="28"/>
        </w:rPr>
      </w:pPr>
      <w:r>
        <w:rPr>
          <w:rFonts w:ascii="Times New Roman" w:hAnsi="Times New Roman" w:cs="Times New Roman"/>
          <w:sz w:val="28"/>
        </w:rPr>
        <w:t xml:space="preserve">роспись расходов главного распорядителя бюджетных средств на текущий финансовый год и плановый период в разрезе распорядителей (получателей) </w:t>
      </w:r>
      <w:proofErr w:type="gramStart"/>
      <w:r>
        <w:rPr>
          <w:rFonts w:ascii="Times New Roman" w:hAnsi="Times New Roman" w:cs="Times New Roman"/>
          <w:sz w:val="28"/>
        </w:rPr>
        <w:t>средств  бюджета</w:t>
      </w:r>
      <w:proofErr w:type="gramEnd"/>
      <w:r>
        <w:rPr>
          <w:rFonts w:ascii="Times New Roman" w:hAnsi="Times New Roman" w:cs="Times New Roman"/>
        </w:rPr>
        <w:t xml:space="preserve"> </w:t>
      </w:r>
      <w:proofErr w:type="spellStart"/>
      <w:r w:rsidR="00BF788C">
        <w:rPr>
          <w:rFonts w:ascii="Times New Roman" w:hAnsi="Times New Roman" w:cs="Times New Roman"/>
          <w:sz w:val="28"/>
          <w:szCs w:val="28"/>
        </w:rPr>
        <w:t>Корзовского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Хиславичского</w:t>
      </w:r>
      <w:proofErr w:type="spellEnd"/>
      <w:r>
        <w:rPr>
          <w:rFonts w:ascii="Times New Roman" w:hAnsi="Times New Roman" w:cs="Times New Roman"/>
          <w:sz w:val="28"/>
          <w:szCs w:val="28"/>
        </w:rPr>
        <w:t xml:space="preserve"> района Смоленской области,</w:t>
      </w:r>
      <w:r>
        <w:rPr>
          <w:rFonts w:ascii="Times New Roman" w:hAnsi="Times New Roman" w:cs="Times New Roman"/>
          <w:sz w:val="28"/>
        </w:rPr>
        <w:t xml:space="preserve"> подведомственных главному распорядителю бюджетных средств  в разрезе разделов, подразделов, целевых статей (муниципальных программ и не программных направлений деятельности), групп, подгрупп и элементов видов расходов и кодов дополнительной классификации;</w:t>
      </w:r>
    </w:p>
    <w:p w:rsidR="00F8723D" w:rsidRDefault="00F8723D" w:rsidP="00F8723D">
      <w:pPr>
        <w:ind w:firstLine="540"/>
        <w:rPr>
          <w:rFonts w:ascii="Times New Roman" w:hAnsi="Times New Roman" w:cs="Times New Roman"/>
          <w:sz w:val="28"/>
        </w:rPr>
      </w:pPr>
      <w:r>
        <w:rPr>
          <w:rFonts w:ascii="Times New Roman" w:hAnsi="Times New Roman" w:cs="Times New Roman"/>
          <w:sz w:val="28"/>
        </w:rPr>
        <w:t xml:space="preserve">роспись источников внутреннего финансирования </w:t>
      </w:r>
      <w:proofErr w:type="gramStart"/>
      <w:r>
        <w:rPr>
          <w:rFonts w:ascii="Times New Roman" w:hAnsi="Times New Roman" w:cs="Times New Roman"/>
          <w:sz w:val="28"/>
        </w:rPr>
        <w:t>дефицита  бюджета</w:t>
      </w:r>
      <w:proofErr w:type="gramEnd"/>
      <w:r>
        <w:rPr>
          <w:rFonts w:ascii="Times New Roman" w:hAnsi="Times New Roman" w:cs="Times New Roman"/>
          <w:sz w:val="28"/>
        </w:rPr>
        <w:t xml:space="preserve"> главного администратора источников на текущий финансовый год и на плановый период в разрезе администраторов источников финансирования дефицита  бюджета</w:t>
      </w:r>
      <w:r>
        <w:rPr>
          <w:rFonts w:ascii="Times New Roman" w:hAnsi="Times New Roman" w:cs="Times New Roman"/>
          <w:sz w:val="28"/>
          <w:szCs w:val="28"/>
        </w:rPr>
        <w:t xml:space="preserve"> </w:t>
      </w:r>
      <w:proofErr w:type="spellStart"/>
      <w:r w:rsidR="00BF788C">
        <w:rPr>
          <w:rFonts w:ascii="Times New Roman" w:hAnsi="Times New Roman" w:cs="Times New Roman"/>
          <w:sz w:val="28"/>
          <w:szCs w:val="28"/>
        </w:rPr>
        <w:t>Корзовского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Хиславичского</w:t>
      </w:r>
      <w:proofErr w:type="spellEnd"/>
      <w:r>
        <w:rPr>
          <w:rFonts w:ascii="Times New Roman" w:hAnsi="Times New Roman" w:cs="Times New Roman"/>
          <w:sz w:val="28"/>
          <w:szCs w:val="28"/>
        </w:rPr>
        <w:t xml:space="preserve"> района Смоленской области</w:t>
      </w:r>
      <w:r>
        <w:rPr>
          <w:rFonts w:ascii="Times New Roman" w:hAnsi="Times New Roman" w:cs="Times New Roman"/>
          <w:sz w:val="28"/>
        </w:rPr>
        <w:t xml:space="preserve"> и кодов классификации источников внутреннего финансирования дефицита бюджета.</w:t>
      </w:r>
    </w:p>
    <w:p w:rsidR="00F8723D" w:rsidRDefault="00F8723D" w:rsidP="00F8723D">
      <w:pPr>
        <w:ind w:firstLine="540"/>
        <w:rPr>
          <w:rFonts w:ascii="Times New Roman" w:hAnsi="Times New Roman" w:cs="Times New Roman"/>
          <w:sz w:val="28"/>
        </w:rPr>
      </w:pPr>
      <w:r>
        <w:rPr>
          <w:rFonts w:ascii="Times New Roman" w:hAnsi="Times New Roman" w:cs="Times New Roman"/>
          <w:sz w:val="28"/>
        </w:rPr>
        <w:t>6.2. Бюджетная роспись расходов составляется и утверждается главным распорядителем бюджетных средств, главным администратором источников финансирования дефицита бюджета в соответствии с показателями сводной бюджетной росписи по соответствующему главному распорядителю бюджетных средств, главному администратору источников финансирования дефицита бюджета по формам согласно Приложению 12,13 к настоящему Порядку.</w:t>
      </w:r>
    </w:p>
    <w:p w:rsidR="00F8723D" w:rsidRDefault="00F8723D" w:rsidP="00F8723D">
      <w:pPr>
        <w:ind w:firstLine="540"/>
        <w:rPr>
          <w:rFonts w:ascii="Times New Roman" w:hAnsi="Times New Roman" w:cs="Times New Roman"/>
          <w:sz w:val="28"/>
          <w:szCs w:val="28"/>
        </w:rPr>
      </w:pPr>
      <w:r>
        <w:rPr>
          <w:rFonts w:ascii="Times New Roman" w:hAnsi="Times New Roman" w:cs="Times New Roman"/>
          <w:sz w:val="28"/>
          <w:szCs w:val="28"/>
        </w:rPr>
        <w:t xml:space="preserve">6.3. Бюджетная роспись формируется в автоматизированной системе «Смарт </w:t>
      </w:r>
      <w:proofErr w:type="gramStart"/>
      <w:r>
        <w:rPr>
          <w:rFonts w:ascii="Times New Roman" w:hAnsi="Times New Roman" w:cs="Times New Roman"/>
          <w:sz w:val="28"/>
          <w:szCs w:val="28"/>
        </w:rPr>
        <w:t>Бюджет»  на</w:t>
      </w:r>
      <w:proofErr w:type="gramEnd"/>
      <w:r>
        <w:rPr>
          <w:rFonts w:ascii="Times New Roman" w:hAnsi="Times New Roman" w:cs="Times New Roman"/>
          <w:sz w:val="28"/>
          <w:szCs w:val="28"/>
        </w:rPr>
        <w:t xml:space="preserve"> отчетные даты (утвержденная бюджетная  роспись на начало года,  уточненная роспись за 1 квартал, полугодие, 9 месяцев, за год).</w:t>
      </w:r>
    </w:p>
    <w:p w:rsidR="00F8723D" w:rsidRDefault="00F8723D" w:rsidP="00F8723D">
      <w:pPr>
        <w:ind w:firstLine="0"/>
        <w:rPr>
          <w:rFonts w:ascii="Times New Roman" w:hAnsi="Times New Roman" w:cs="Times New Roman"/>
          <w:sz w:val="28"/>
        </w:rPr>
      </w:pPr>
      <w:r>
        <w:rPr>
          <w:sz w:val="28"/>
        </w:rPr>
        <w:t xml:space="preserve">       </w:t>
      </w:r>
      <w:r>
        <w:rPr>
          <w:rFonts w:ascii="Times New Roman" w:hAnsi="Times New Roman" w:cs="Times New Roman"/>
          <w:sz w:val="28"/>
        </w:rPr>
        <w:t xml:space="preserve">6.4.  Главный распорядитель бюджетных средств, главный администратор </w:t>
      </w:r>
      <w:proofErr w:type="gramStart"/>
      <w:r>
        <w:rPr>
          <w:rFonts w:ascii="Times New Roman" w:hAnsi="Times New Roman" w:cs="Times New Roman"/>
          <w:sz w:val="28"/>
        </w:rPr>
        <w:t>источников  формирует</w:t>
      </w:r>
      <w:proofErr w:type="gramEnd"/>
      <w:r>
        <w:rPr>
          <w:rFonts w:ascii="Times New Roman" w:hAnsi="Times New Roman" w:cs="Times New Roman"/>
          <w:sz w:val="28"/>
        </w:rPr>
        <w:t xml:space="preserve"> и утверждает бюджетную роспись в течение 10 дней месяца следующего за отчетным периодом.</w:t>
      </w:r>
    </w:p>
    <w:p w:rsidR="00F8723D" w:rsidRDefault="00F8723D" w:rsidP="00F8723D">
      <w:pPr>
        <w:ind w:firstLine="540"/>
        <w:rPr>
          <w:rFonts w:ascii="Times New Roman" w:hAnsi="Times New Roman" w:cs="Times New Roman"/>
          <w:sz w:val="28"/>
        </w:rPr>
      </w:pPr>
      <w:r>
        <w:rPr>
          <w:rFonts w:ascii="Times New Roman" w:hAnsi="Times New Roman" w:cs="Times New Roman"/>
          <w:sz w:val="28"/>
        </w:rPr>
        <w:t>6.5. Бюджетные ассигнования для администраторов источников финансирования дефицита бюджета утверждаются в соответствии с установленными для главного администратора источников финансирования дефицита бюджетными ассигнованиями, в ведении которого они находятся.</w:t>
      </w:r>
    </w:p>
    <w:p w:rsidR="00F8723D" w:rsidRDefault="00F8723D" w:rsidP="00F8723D">
      <w:pPr>
        <w:ind w:firstLine="540"/>
        <w:rPr>
          <w:sz w:val="28"/>
        </w:rPr>
      </w:pPr>
    </w:p>
    <w:p w:rsidR="00F8723D" w:rsidRDefault="00F8723D" w:rsidP="00F8723D">
      <w:pPr>
        <w:ind w:firstLine="540"/>
        <w:jc w:val="center"/>
        <w:rPr>
          <w:rFonts w:ascii="Times New Roman" w:hAnsi="Times New Roman" w:cs="Times New Roman"/>
          <w:b/>
          <w:bCs/>
          <w:sz w:val="28"/>
        </w:rPr>
      </w:pPr>
      <w:r>
        <w:rPr>
          <w:rFonts w:ascii="Times New Roman" w:hAnsi="Times New Roman" w:cs="Times New Roman"/>
          <w:b/>
          <w:bCs/>
          <w:sz w:val="28"/>
        </w:rPr>
        <w:t>V</w:t>
      </w:r>
      <w:r>
        <w:rPr>
          <w:rFonts w:ascii="Times New Roman" w:hAnsi="Times New Roman" w:cs="Times New Roman"/>
          <w:b/>
          <w:bCs/>
          <w:sz w:val="28"/>
          <w:lang w:val="en-US"/>
        </w:rPr>
        <w:t>II</w:t>
      </w:r>
      <w:r>
        <w:rPr>
          <w:rFonts w:ascii="Times New Roman" w:hAnsi="Times New Roman" w:cs="Times New Roman"/>
          <w:b/>
          <w:bCs/>
          <w:sz w:val="28"/>
        </w:rPr>
        <w:t xml:space="preserve">. Доведение бюджетной росписи до распорядителей (получателей) </w:t>
      </w:r>
      <w:proofErr w:type="gramStart"/>
      <w:r>
        <w:rPr>
          <w:rFonts w:ascii="Times New Roman" w:hAnsi="Times New Roman" w:cs="Times New Roman"/>
          <w:b/>
          <w:bCs/>
          <w:sz w:val="28"/>
        </w:rPr>
        <w:t>средств  бюджета</w:t>
      </w:r>
      <w:proofErr w:type="gramEnd"/>
      <w:r>
        <w:rPr>
          <w:rFonts w:ascii="Times New Roman" w:hAnsi="Times New Roman" w:cs="Times New Roman"/>
          <w:b/>
          <w:bCs/>
          <w:sz w:val="28"/>
        </w:rPr>
        <w:t xml:space="preserve"> (администраторов источников)</w:t>
      </w:r>
    </w:p>
    <w:p w:rsidR="00F8723D" w:rsidRDefault="00F8723D" w:rsidP="00F8723D">
      <w:pPr>
        <w:rPr>
          <w:sz w:val="28"/>
        </w:rPr>
      </w:pPr>
    </w:p>
    <w:p w:rsidR="00F8723D" w:rsidRDefault="00F8723D" w:rsidP="00F8723D">
      <w:pPr>
        <w:pStyle w:val="a3"/>
      </w:pPr>
      <w:r>
        <w:t xml:space="preserve">7.1. Главные распорядители, главные администраторы источников доводят показатели бюджетной росписи на очередной финансовый год и плановый период до соответствующих подведомственных распорядителей (получателей), администраторов </w:t>
      </w:r>
      <w:proofErr w:type="gramStart"/>
      <w:r>
        <w:t>источников  средств</w:t>
      </w:r>
      <w:proofErr w:type="gramEnd"/>
      <w:r>
        <w:t xml:space="preserve">  местного бюджета до начала очередного финансового года.</w:t>
      </w:r>
    </w:p>
    <w:p w:rsidR="00F8723D" w:rsidRDefault="00F8723D" w:rsidP="00F8723D">
      <w:pPr>
        <w:ind w:firstLine="540"/>
        <w:rPr>
          <w:rFonts w:ascii="Times New Roman" w:hAnsi="Times New Roman" w:cs="Times New Roman"/>
          <w:sz w:val="28"/>
        </w:rPr>
      </w:pPr>
      <w:r>
        <w:rPr>
          <w:rFonts w:ascii="Times New Roman" w:hAnsi="Times New Roman" w:cs="Times New Roman"/>
          <w:sz w:val="28"/>
        </w:rPr>
        <w:lastRenderedPageBreak/>
        <w:t xml:space="preserve">7.2. Главные распорядители доводят показатели бюджетной росписи до распорядителей и получателей бюджетных </w:t>
      </w:r>
      <w:proofErr w:type="gramStart"/>
      <w:r>
        <w:rPr>
          <w:rFonts w:ascii="Times New Roman" w:hAnsi="Times New Roman" w:cs="Times New Roman"/>
          <w:sz w:val="28"/>
        </w:rPr>
        <w:t>средств  в</w:t>
      </w:r>
      <w:proofErr w:type="gramEnd"/>
      <w:r>
        <w:rPr>
          <w:rFonts w:ascii="Times New Roman" w:hAnsi="Times New Roman" w:cs="Times New Roman"/>
          <w:sz w:val="28"/>
        </w:rPr>
        <w:t xml:space="preserve"> виде уведомления о бюджетных ассигнованиях и уведомления о лимитах бюджетных обязательств по формам согласно Приложениям 8,9</w:t>
      </w:r>
      <w:r>
        <w:rPr>
          <w:rFonts w:ascii="Times New Roman" w:hAnsi="Times New Roman" w:cs="Times New Roman"/>
          <w:color w:val="FF6600"/>
          <w:sz w:val="28"/>
        </w:rPr>
        <w:t xml:space="preserve"> </w:t>
      </w:r>
      <w:r>
        <w:rPr>
          <w:rFonts w:ascii="Times New Roman" w:hAnsi="Times New Roman" w:cs="Times New Roman"/>
          <w:sz w:val="28"/>
        </w:rPr>
        <w:t>к настоящему Порядку.</w:t>
      </w:r>
    </w:p>
    <w:p w:rsidR="00F8723D" w:rsidRDefault="00F8723D" w:rsidP="00F8723D">
      <w:pPr>
        <w:ind w:firstLine="540"/>
        <w:outlineLvl w:val="1"/>
        <w:rPr>
          <w:sz w:val="28"/>
        </w:rPr>
      </w:pPr>
    </w:p>
    <w:p w:rsidR="00F8723D" w:rsidRDefault="00F8723D" w:rsidP="00F8723D">
      <w:pPr>
        <w:pStyle w:val="2"/>
        <w:jc w:val="center"/>
        <w:rPr>
          <w:rFonts w:ascii="Times New Roman" w:hAnsi="Times New Roman" w:cs="Times New Roman"/>
          <w:i w:val="0"/>
        </w:rPr>
      </w:pPr>
      <w:r>
        <w:rPr>
          <w:rFonts w:ascii="Times New Roman" w:hAnsi="Times New Roman" w:cs="Times New Roman"/>
          <w:bCs w:val="0"/>
          <w:i w:val="0"/>
        </w:rPr>
        <w:t>V</w:t>
      </w:r>
      <w:r>
        <w:rPr>
          <w:rFonts w:ascii="Times New Roman" w:hAnsi="Times New Roman" w:cs="Times New Roman"/>
          <w:bCs w:val="0"/>
          <w:i w:val="0"/>
          <w:lang w:val="en-US"/>
        </w:rPr>
        <w:t>III</w:t>
      </w:r>
      <w:r>
        <w:rPr>
          <w:rFonts w:ascii="Times New Roman" w:hAnsi="Times New Roman" w:cs="Times New Roman"/>
          <w:i w:val="0"/>
        </w:rPr>
        <w:t xml:space="preserve"> Ведение бюджетной росписи</w:t>
      </w:r>
    </w:p>
    <w:p w:rsidR="00F8723D" w:rsidRDefault="00F8723D" w:rsidP="00F8723D">
      <w:pPr>
        <w:rPr>
          <w:sz w:val="28"/>
        </w:rPr>
      </w:pPr>
    </w:p>
    <w:p w:rsidR="00F8723D" w:rsidRDefault="00F8723D" w:rsidP="00F8723D">
      <w:pPr>
        <w:ind w:firstLine="540"/>
        <w:rPr>
          <w:rFonts w:ascii="Times New Roman" w:hAnsi="Times New Roman" w:cs="Times New Roman"/>
          <w:sz w:val="28"/>
        </w:rPr>
      </w:pPr>
      <w:r>
        <w:rPr>
          <w:rFonts w:ascii="Times New Roman" w:hAnsi="Times New Roman" w:cs="Times New Roman"/>
          <w:sz w:val="28"/>
        </w:rPr>
        <w:t>8.1. Ведение бюджетной росписи осуществляет главный распорядитель, главный администратор источников в автоматизированной системе «Смарт Бюджет» посредством внесения изменений в показатели бюджетной росписи.</w:t>
      </w:r>
    </w:p>
    <w:p w:rsidR="00F8723D" w:rsidRDefault="00F8723D" w:rsidP="00F8723D">
      <w:pPr>
        <w:ind w:firstLine="540"/>
        <w:rPr>
          <w:rFonts w:ascii="Times New Roman" w:hAnsi="Times New Roman" w:cs="Times New Roman"/>
          <w:sz w:val="28"/>
        </w:rPr>
      </w:pPr>
      <w:r>
        <w:rPr>
          <w:rFonts w:ascii="Times New Roman" w:hAnsi="Times New Roman" w:cs="Times New Roman"/>
          <w:sz w:val="28"/>
        </w:rPr>
        <w:t xml:space="preserve">8.2. Изменение бюджетной росписи, приводящее к изменению показателей сводной росписи, осуществляется в соответствии с пунктом 5.5 статьи </w:t>
      </w:r>
      <w:r>
        <w:rPr>
          <w:rFonts w:ascii="Times New Roman" w:hAnsi="Times New Roman" w:cs="Times New Roman"/>
          <w:sz w:val="28"/>
          <w:lang w:val="en-US"/>
        </w:rPr>
        <w:t>V</w:t>
      </w:r>
      <w:r>
        <w:rPr>
          <w:rFonts w:ascii="Times New Roman" w:hAnsi="Times New Roman" w:cs="Times New Roman"/>
          <w:sz w:val="28"/>
        </w:rPr>
        <w:t xml:space="preserve"> настоящего Порядка.</w:t>
      </w:r>
    </w:p>
    <w:p w:rsidR="00F8723D" w:rsidRDefault="00F8723D" w:rsidP="00F8723D">
      <w:pPr>
        <w:ind w:firstLine="540"/>
        <w:rPr>
          <w:rFonts w:ascii="Times New Roman" w:hAnsi="Times New Roman" w:cs="Times New Roman"/>
          <w:sz w:val="28"/>
        </w:rPr>
      </w:pPr>
      <w:r>
        <w:rPr>
          <w:rFonts w:ascii="Times New Roman" w:hAnsi="Times New Roman" w:cs="Times New Roman"/>
          <w:sz w:val="28"/>
        </w:rPr>
        <w:t xml:space="preserve">8.3. Изменение бюджетной росписи, не приводящее к изменению показателей сводной росписи, осуществляется главным распорядителем, главным администратором источников на основании письменного обращения распорядителя (получателя) </w:t>
      </w:r>
      <w:proofErr w:type="gramStart"/>
      <w:r>
        <w:rPr>
          <w:rFonts w:ascii="Times New Roman" w:hAnsi="Times New Roman" w:cs="Times New Roman"/>
          <w:sz w:val="28"/>
        </w:rPr>
        <w:t>средств  бюджета</w:t>
      </w:r>
      <w:proofErr w:type="gramEnd"/>
      <w:r>
        <w:rPr>
          <w:rFonts w:ascii="Times New Roman" w:hAnsi="Times New Roman" w:cs="Times New Roman"/>
          <w:sz w:val="28"/>
        </w:rPr>
        <w:t xml:space="preserve"> </w:t>
      </w:r>
      <w:proofErr w:type="spellStart"/>
      <w:r w:rsidR="00BF788C">
        <w:rPr>
          <w:rFonts w:ascii="Times New Roman" w:hAnsi="Times New Roman" w:cs="Times New Roman"/>
          <w:sz w:val="28"/>
          <w:szCs w:val="28"/>
        </w:rPr>
        <w:t>Корзовского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Хиславичского</w:t>
      </w:r>
      <w:proofErr w:type="spellEnd"/>
      <w:r>
        <w:rPr>
          <w:rFonts w:ascii="Times New Roman" w:hAnsi="Times New Roman" w:cs="Times New Roman"/>
          <w:sz w:val="28"/>
          <w:szCs w:val="28"/>
        </w:rPr>
        <w:t xml:space="preserve"> района Смоленской области </w:t>
      </w:r>
      <w:r>
        <w:rPr>
          <w:rFonts w:ascii="Times New Roman" w:hAnsi="Times New Roman" w:cs="Times New Roman"/>
          <w:sz w:val="28"/>
        </w:rPr>
        <w:t>(администратора источников), находящегося в его ведении.</w:t>
      </w:r>
    </w:p>
    <w:p w:rsidR="00F8723D" w:rsidRDefault="00F8723D" w:rsidP="00F8723D">
      <w:pPr>
        <w:ind w:firstLine="540"/>
        <w:rPr>
          <w:rFonts w:ascii="Times New Roman" w:hAnsi="Times New Roman" w:cs="Times New Roman"/>
          <w:sz w:val="28"/>
        </w:rPr>
      </w:pPr>
      <w:r>
        <w:rPr>
          <w:rFonts w:ascii="Times New Roman" w:hAnsi="Times New Roman" w:cs="Times New Roman"/>
          <w:sz w:val="28"/>
        </w:rPr>
        <w:t>8.4. Изменение сводной росписи служит основанием для внесения главным распорядителем, главным администратором источников соответствующих изменений в показатели бюджетной росписи.</w:t>
      </w:r>
    </w:p>
    <w:p w:rsidR="00F8723D" w:rsidRDefault="00F8723D" w:rsidP="00F8723D">
      <w:pPr>
        <w:ind w:firstLine="540"/>
        <w:rPr>
          <w:rFonts w:ascii="Times New Roman" w:hAnsi="Times New Roman" w:cs="Times New Roman"/>
          <w:sz w:val="28"/>
        </w:rPr>
      </w:pPr>
      <w:r>
        <w:rPr>
          <w:rFonts w:ascii="Times New Roman" w:hAnsi="Times New Roman" w:cs="Times New Roman"/>
          <w:sz w:val="28"/>
        </w:rPr>
        <w:t xml:space="preserve">Главный распорядитель, главный администратор источников обязан в течение трех рабочих дней со дня получения уведомления об изменении сводной росписи внести изменения в показатели бюджетной росписи уведомлениями об изменении бюджетных ассигнований и лимитов бюджетных </w:t>
      </w:r>
      <w:proofErr w:type="gramStart"/>
      <w:r>
        <w:rPr>
          <w:rFonts w:ascii="Times New Roman" w:hAnsi="Times New Roman" w:cs="Times New Roman"/>
          <w:sz w:val="28"/>
        </w:rPr>
        <w:t>обязательств  по</w:t>
      </w:r>
      <w:proofErr w:type="gramEnd"/>
      <w:r>
        <w:rPr>
          <w:rFonts w:ascii="Times New Roman" w:hAnsi="Times New Roman" w:cs="Times New Roman"/>
          <w:sz w:val="28"/>
        </w:rPr>
        <w:t xml:space="preserve"> форме согласно Приложениям 8,9  к настоящему Порядку.</w:t>
      </w:r>
    </w:p>
    <w:p w:rsidR="00F8723D" w:rsidRDefault="00F8723D" w:rsidP="00F8723D">
      <w:pPr>
        <w:ind w:firstLine="540"/>
        <w:rPr>
          <w:rFonts w:ascii="Times New Roman" w:hAnsi="Times New Roman" w:cs="Times New Roman"/>
          <w:sz w:val="28"/>
        </w:rPr>
      </w:pPr>
      <w:r>
        <w:rPr>
          <w:rFonts w:ascii="Times New Roman" w:hAnsi="Times New Roman" w:cs="Times New Roman"/>
          <w:sz w:val="28"/>
        </w:rPr>
        <w:t>8.5. Внесение предложений по изменению бюджетной росписи осуществляется распорядителями, получателями бюджетных средств не чаще двух раз в месяц; при этом рассматриваются уведомления об изменении бюджетных ассигнований, сформированных распорядителями и получателями в автоматизированной системе «Смарт Бюджет» до 20-го числа каждого месяца, при условии представления до наступления указанного срока письма распорядителя, получателя бюджетных средств.</w:t>
      </w:r>
    </w:p>
    <w:p w:rsidR="00F8723D" w:rsidRDefault="00F8723D" w:rsidP="00F8723D">
      <w:pPr>
        <w:ind w:firstLine="540"/>
        <w:rPr>
          <w:rFonts w:ascii="Times New Roman" w:hAnsi="Times New Roman" w:cs="Times New Roman"/>
          <w:sz w:val="28"/>
        </w:rPr>
      </w:pPr>
      <w:r>
        <w:rPr>
          <w:rFonts w:ascii="Times New Roman" w:hAnsi="Times New Roman" w:cs="Times New Roman"/>
          <w:sz w:val="28"/>
        </w:rPr>
        <w:t>8.6. Все изменения в бюджетную роспись в автоматизированной системе «Смарт Бюджет» должны быть завершены не позднее последнего числа текущего месяца.</w:t>
      </w:r>
    </w:p>
    <w:p w:rsidR="00F8723D" w:rsidRDefault="00F8723D" w:rsidP="00F8723D">
      <w:pPr>
        <w:ind w:firstLine="540"/>
        <w:rPr>
          <w:rFonts w:ascii="Times New Roman" w:hAnsi="Times New Roman" w:cs="Times New Roman"/>
          <w:sz w:val="28"/>
        </w:rPr>
      </w:pPr>
      <w:r>
        <w:rPr>
          <w:rFonts w:ascii="Times New Roman" w:hAnsi="Times New Roman" w:cs="Times New Roman"/>
          <w:sz w:val="28"/>
        </w:rPr>
        <w:t>8.7. Внесение изменений в бюджетную роспись осуществляется до 25 декабря текущего финансового года включительно, за исключением расходов за счет безвозмездных поступлений и средств резервного фонда.</w:t>
      </w:r>
    </w:p>
    <w:p w:rsidR="00F8723D" w:rsidRDefault="00F8723D" w:rsidP="00F8723D">
      <w:pPr>
        <w:ind w:firstLine="540"/>
        <w:rPr>
          <w:rFonts w:ascii="Times New Roman" w:hAnsi="Times New Roman" w:cs="Times New Roman"/>
          <w:sz w:val="28"/>
        </w:rPr>
      </w:pPr>
      <w:r>
        <w:rPr>
          <w:rFonts w:ascii="Times New Roman" w:hAnsi="Times New Roman" w:cs="Times New Roman"/>
          <w:sz w:val="28"/>
        </w:rPr>
        <w:t>8.8. Распорядители, получатели бюджетных средств, представляют главному распорядителю предложения об изменении бюджетной росписи до 20 декабря текущего финансового года.</w:t>
      </w:r>
    </w:p>
    <w:p w:rsidR="00F8723D" w:rsidRDefault="00F8723D" w:rsidP="00F8723D">
      <w:pPr>
        <w:pStyle w:val="ConsPlusTitle"/>
        <w:widowControl/>
        <w:ind w:left="4678"/>
        <w:jc w:val="center"/>
      </w:pPr>
    </w:p>
    <w:p w:rsidR="00F8723D" w:rsidRDefault="00F8723D" w:rsidP="00F8723D">
      <w:pPr>
        <w:pStyle w:val="ConsPlusTitle"/>
        <w:widowControl/>
        <w:jc w:val="center"/>
        <w:rPr>
          <w:sz w:val="28"/>
        </w:rPr>
      </w:pPr>
      <w:r>
        <w:rPr>
          <w:sz w:val="28"/>
        </w:rPr>
        <w:t xml:space="preserve">                                           </w:t>
      </w:r>
    </w:p>
    <w:p w:rsidR="00F8723D" w:rsidRDefault="00F8723D" w:rsidP="00F8723D">
      <w:pPr>
        <w:pStyle w:val="ConsPlusTitle"/>
        <w:widowControl/>
        <w:jc w:val="center"/>
        <w:rPr>
          <w:sz w:val="28"/>
        </w:rPr>
      </w:pPr>
      <w:r>
        <w:rPr>
          <w:sz w:val="28"/>
        </w:rPr>
        <w:t xml:space="preserve">                      </w:t>
      </w:r>
    </w:p>
    <w:p w:rsidR="00F8723D" w:rsidRDefault="00F8723D" w:rsidP="00F8723D">
      <w:pPr>
        <w:pStyle w:val="ConsPlusTitle"/>
        <w:widowControl/>
        <w:jc w:val="center"/>
        <w:rPr>
          <w:sz w:val="28"/>
        </w:rPr>
      </w:pPr>
    </w:p>
    <w:p w:rsidR="00F8723D" w:rsidRDefault="00F8723D" w:rsidP="00F8723D">
      <w:pPr>
        <w:pStyle w:val="ConsPlusTitle"/>
        <w:widowControl/>
        <w:jc w:val="center"/>
        <w:rPr>
          <w:sz w:val="28"/>
        </w:rPr>
      </w:pPr>
    </w:p>
    <w:p w:rsidR="00F8723D" w:rsidRDefault="00F8723D" w:rsidP="00F8723D">
      <w:pPr>
        <w:pStyle w:val="ConsPlusTitle"/>
        <w:widowControl/>
        <w:jc w:val="center"/>
        <w:rPr>
          <w:sz w:val="28"/>
        </w:rPr>
      </w:pPr>
    </w:p>
    <w:p w:rsidR="00F8723D" w:rsidRDefault="00F8723D" w:rsidP="00F8723D">
      <w:pPr>
        <w:pStyle w:val="ConsPlusTitle"/>
        <w:widowControl/>
        <w:jc w:val="center"/>
        <w:rPr>
          <w:sz w:val="28"/>
        </w:rPr>
      </w:pPr>
    </w:p>
    <w:p w:rsidR="00F8723D" w:rsidRDefault="00F8723D" w:rsidP="00F8723D">
      <w:pPr>
        <w:pStyle w:val="ConsPlusTitle"/>
        <w:widowControl/>
        <w:jc w:val="center"/>
        <w:rPr>
          <w:sz w:val="28"/>
        </w:rPr>
      </w:pPr>
    </w:p>
    <w:p w:rsidR="00F8723D" w:rsidRDefault="00F8723D" w:rsidP="00F8723D">
      <w:pPr>
        <w:pStyle w:val="ConsPlusNormal"/>
        <w:ind w:left="-108" w:right="-143"/>
        <w:jc w:val="right"/>
        <w:outlineLvl w:val="0"/>
        <w:rPr>
          <w:rFonts w:ascii="Times New Roman" w:hAnsi="Times New Roman" w:cs="Times New Roman"/>
          <w:sz w:val="28"/>
          <w:szCs w:val="28"/>
        </w:rPr>
      </w:pPr>
      <w:r>
        <w:rPr>
          <w:rFonts w:ascii="Times New Roman" w:hAnsi="Times New Roman" w:cs="Times New Roman"/>
          <w:sz w:val="28"/>
          <w:szCs w:val="28"/>
        </w:rPr>
        <w:t xml:space="preserve">Утвержден                                                                                                          постановлением Администрация </w:t>
      </w:r>
    </w:p>
    <w:p w:rsidR="00F8723D" w:rsidRDefault="00BF788C" w:rsidP="00F8723D">
      <w:pPr>
        <w:pStyle w:val="ConsPlusNormal"/>
        <w:ind w:left="-108" w:right="-143"/>
        <w:jc w:val="right"/>
        <w:outlineLvl w:val="0"/>
        <w:rPr>
          <w:rFonts w:ascii="Times New Roman" w:hAnsi="Times New Roman" w:cs="Times New Roman"/>
          <w:sz w:val="28"/>
          <w:szCs w:val="28"/>
        </w:rPr>
      </w:pPr>
      <w:proofErr w:type="spellStart"/>
      <w:r>
        <w:rPr>
          <w:rFonts w:ascii="Times New Roman" w:hAnsi="Times New Roman" w:cs="Times New Roman"/>
          <w:sz w:val="28"/>
          <w:szCs w:val="28"/>
        </w:rPr>
        <w:t>Корзовского</w:t>
      </w:r>
      <w:proofErr w:type="spellEnd"/>
      <w:r w:rsidR="00F8723D">
        <w:rPr>
          <w:rFonts w:ascii="Times New Roman" w:hAnsi="Times New Roman" w:cs="Times New Roman"/>
          <w:sz w:val="28"/>
          <w:szCs w:val="28"/>
        </w:rPr>
        <w:t xml:space="preserve"> сельского поселения</w:t>
      </w:r>
    </w:p>
    <w:p w:rsidR="00F8723D" w:rsidRDefault="00F8723D" w:rsidP="00F8723D">
      <w:pPr>
        <w:pStyle w:val="ConsPlusNormal"/>
        <w:ind w:left="-108" w:right="-143"/>
        <w:jc w:val="right"/>
        <w:outlineLvl w:val="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Хиславичского</w:t>
      </w:r>
      <w:proofErr w:type="spellEnd"/>
      <w:r>
        <w:rPr>
          <w:rFonts w:ascii="Times New Roman" w:hAnsi="Times New Roman" w:cs="Times New Roman"/>
          <w:sz w:val="28"/>
          <w:szCs w:val="28"/>
        </w:rPr>
        <w:t xml:space="preserve"> района Смоленской области</w:t>
      </w:r>
    </w:p>
    <w:p w:rsidR="00F8723D" w:rsidRDefault="00F8723D" w:rsidP="00F8723D">
      <w:pPr>
        <w:widowControl/>
        <w:shd w:val="clear" w:color="auto" w:fill="FFFFFF"/>
        <w:autoSpaceDE/>
        <w:adjustRightInd/>
        <w:ind w:firstLine="0"/>
        <w:jc w:val="right"/>
        <w:rPr>
          <w:rFonts w:ascii="Times New Roman" w:hAnsi="Times New Roman" w:cs="Times New Roman"/>
          <w:sz w:val="28"/>
          <w:szCs w:val="28"/>
          <w:u w:val="single"/>
        </w:rPr>
      </w:pPr>
      <w:r>
        <w:rPr>
          <w:rFonts w:ascii="Times New Roman" w:hAnsi="Times New Roman" w:cs="Times New Roman"/>
          <w:sz w:val="28"/>
          <w:szCs w:val="28"/>
        </w:rPr>
        <w:t xml:space="preserve">от </w:t>
      </w:r>
      <w:proofErr w:type="gramStart"/>
      <w:r w:rsidR="00EA70DA">
        <w:rPr>
          <w:rFonts w:ascii="Times New Roman" w:hAnsi="Times New Roman" w:cs="Times New Roman"/>
          <w:sz w:val="28"/>
          <w:szCs w:val="28"/>
          <w:u w:val="single"/>
        </w:rPr>
        <w:t>09.09</w:t>
      </w:r>
      <w:r>
        <w:rPr>
          <w:rFonts w:ascii="Times New Roman" w:hAnsi="Times New Roman" w:cs="Times New Roman"/>
          <w:sz w:val="28"/>
          <w:szCs w:val="28"/>
          <w:u w:val="single"/>
        </w:rPr>
        <w:t xml:space="preserve">.2020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EA70DA">
        <w:rPr>
          <w:rFonts w:ascii="Times New Roman" w:hAnsi="Times New Roman" w:cs="Times New Roman"/>
          <w:sz w:val="28"/>
          <w:szCs w:val="28"/>
          <w:u w:val="single"/>
        </w:rPr>
        <w:t>61</w:t>
      </w:r>
      <w:r>
        <w:rPr>
          <w:rFonts w:ascii="Times New Roman" w:hAnsi="Times New Roman" w:cs="Times New Roman"/>
          <w:sz w:val="28"/>
          <w:szCs w:val="28"/>
          <w:u w:val="single"/>
        </w:rPr>
        <w:t>а</w:t>
      </w:r>
    </w:p>
    <w:p w:rsidR="00F8723D" w:rsidRDefault="00F8723D" w:rsidP="00F8723D">
      <w:pPr>
        <w:pStyle w:val="ConsNormal"/>
        <w:widowControl/>
        <w:ind w:right="0"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00EA70DA">
        <w:rPr>
          <w:rFonts w:ascii="Times New Roman" w:hAnsi="Times New Roman" w:cs="Times New Roman"/>
          <w:sz w:val="28"/>
          <w:szCs w:val="28"/>
        </w:rPr>
        <w:t xml:space="preserve">                                </w:t>
      </w:r>
      <w:r>
        <w:rPr>
          <w:rFonts w:ascii="Times New Roman" w:hAnsi="Times New Roman" w:cs="Times New Roman"/>
          <w:sz w:val="28"/>
          <w:szCs w:val="28"/>
        </w:rPr>
        <w:t>(Приложение 2)</w:t>
      </w:r>
    </w:p>
    <w:p w:rsidR="00F8723D" w:rsidRDefault="00F8723D" w:rsidP="00F8723D">
      <w:pPr>
        <w:ind w:firstLine="540"/>
        <w:jc w:val="right"/>
        <w:rPr>
          <w:sz w:val="28"/>
        </w:rPr>
      </w:pPr>
    </w:p>
    <w:p w:rsidR="00F8723D" w:rsidRDefault="00F8723D" w:rsidP="00F8723D">
      <w:pPr>
        <w:pStyle w:val="5"/>
        <w:spacing w:before="0" w:after="0"/>
        <w:jc w:val="center"/>
        <w:rPr>
          <w:rFonts w:ascii="Times New Roman" w:hAnsi="Times New Roman"/>
          <w:b w:val="0"/>
          <w:bCs w:val="0"/>
          <w:i w:val="0"/>
          <w:sz w:val="28"/>
          <w:szCs w:val="28"/>
        </w:rPr>
      </w:pPr>
      <w:r>
        <w:rPr>
          <w:rFonts w:ascii="Times New Roman" w:hAnsi="Times New Roman"/>
          <w:b w:val="0"/>
          <w:bCs w:val="0"/>
          <w:i w:val="0"/>
          <w:sz w:val="28"/>
          <w:szCs w:val="28"/>
        </w:rPr>
        <w:t>Регламент</w:t>
      </w:r>
    </w:p>
    <w:p w:rsidR="00F8723D" w:rsidRDefault="00F8723D" w:rsidP="00F8723D">
      <w:pPr>
        <w:pStyle w:val="21"/>
        <w:spacing w:after="0" w:line="240" w:lineRule="auto"/>
        <w:jc w:val="center"/>
        <w:rPr>
          <w:sz w:val="28"/>
          <w:szCs w:val="28"/>
        </w:rPr>
      </w:pPr>
      <w:r>
        <w:rPr>
          <w:sz w:val="28"/>
          <w:szCs w:val="28"/>
        </w:rPr>
        <w:t xml:space="preserve">взаимодействия по составлению и ведению сводной бюджетной росписи </w:t>
      </w:r>
      <w:r>
        <w:rPr>
          <w:sz w:val="28"/>
        </w:rPr>
        <w:t xml:space="preserve">бюджета </w:t>
      </w:r>
      <w:proofErr w:type="spellStart"/>
      <w:r w:rsidR="00BF788C">
        <w:rPr>
          <w:sz w:val="28"/>
          <w:szCs w:val="28"/>
        </w:rPr>
        <w:t>Корзовского</w:t>
      </w:r>
      <w:proofErr w:type="spellEnd"/>
      <w:r>
        <w:rPr>
          <w:sz w:val="28"/>
          <w:szCs w:val="28"/>
        </w:rPr>
        <w:t xml:space="preserve"> сельского поселения </w:t>
      </w:r>
      <w:proofErr w:type="spellStart"/>
      <w:r>
        <w:rPr>
          <w:sz w:val="28"/>
          <w:szCs w:val="28"/>
        </w:rPr>
        <w:t>Хиславичского</w:t>
      </w:r>
      <w:proofErr w:type="spellEnd"/>
      <w:r>
        <w:rPr>
          <w:sz w:val="28"/>
          <w:szCs w:val="28"/>
        </w:rPr>
        <w:t xml:space="preserve"> района Смоленской области, бюджетной росписи главного распорядителя бюджетных средств, главного администратора источников финансирования дефицита бюджета в автоматизированной системе «Смарт Бюджет» </w:t>
      </w:r>
    </w:p>
    <w:tbl>
      <w:tblPr>
        <w:tblW w:w="1048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251"/>
        <w:gridCol w:w="2270"/>
        <w:gridCol w:w="2407"/>
      </w:tblGrid>
      <w:tr w:rsidR="00F8723D" w:rsidTr="00F8723D">
        <w:trPr>
          <w:trHeight w:val="875"/>
        </w:trPr>
        <w:tc>
          <w:tcPr>
            <w:tcW w:w="1560" w:type="dxa"/>
            <w:tcBorders>
              <w:top w:val="single" w:sz="4" w:space="0" w:color="auto"/>
              <w:left w:val="single" w:sz="4" w:space="0" w:color="auto"/>
              <w:bottom w:val="single" w:sz="4" w:space="0" w:color="auto"/>
              <w:right w:val="single" w:sz="4" w:space="0" w:color="auto"/>
            </w:tcBorders>
            <w:vAlign w:val="center"/>
            <w:hideMark/>
          </w:tcPr>
          <w:p w:rsidR="00F8723D" w:rsidRDefault="00F8723D">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p w:rsidR="00F8723D" w:rsidRDefault="00F8723D">
            <w:pPr>
              <w:spacing w:line="276" w:lineRule="auto"/>
              <w:jc w:val="center"/>
              <w:rPr>
                <w:rFonts w:ascii="Times New Roman" w:hAnsi="Times New Roman" w:cs="Times New Roman"/>
                <w:sz w:val="28"/>
                <w:szCs w:val="28"/>
              </w:rPr>
            </w:pPr>
            <w:r>
              <w:rPr>
                <w:rFonts w:ascii="Times New Roman" w:hAnsi="Times New Roman" w:cs="Times New Roman"/>
                <w:sz w:val="28"/>
                <w:szCs w:val="28"/>
              </w:rPr>
              <w:t>п/п</w:t>
            </w:r>
          </w:p>
        </w:tc>
        <w:tc>
          <w:tcPr>
            <w:tcW w:w="4252" w:type="dxa"/>
            <w:tcBorders>
              <w:top w:val="single" w:sz="4" w:space="0" w:color="auto"/>
              <w:left w:val="single" w:sz="4" w:space="0" w:color="auto"/>
              <w:bottom w:val="single" w:sz="4" w:space="0" w:color="auto"/>
              <w:right w:val="single" w:sz="4" w:space="0" w:color="auto"/>
            </w:tcBorders>
            <w:vAlign w:val="center"/>
            <w:hideMark/>
          </w:tcPr>
          <w:p w:rsidR="00F8723D" w:rsidRDefault="00F8723D">
            <w:pPr>
              <w:pStyle w:val="6"/>
              <w:spacing w:line="276" w:lineRule="auto"/>
              <w:jc w:val="center"/>
              <w:rPr>
                <w:rFonts w:ascii="Times New Roman" w:hAnsi="Times New Roman"/>
                <w:b w:val="0"/>
                <w:sz w:val="28"/>
                <w:szCs w:val="28"/>
              </w:rPr>
            </w:pPr>
            <w:r>
              <w:rPr>
                <w:rFonts w:ascii="Times New Roman" w:hAnsi="Times New Roman"/>
                <w:b w:val="0"/>
                <w:sz w:val="28"/>
                <w:szCs w:val="28"/>
              </w:rPr>
              <w:t>Наименование операции</w:t>
            </w:r>
          </w:p>
        </w:tc>
        <w:tc>
          <w:tcPr>
            <w:tcW w:w="2271" w:type="dxa"/>
            <w:tcBorders>
              <w:top w:val="single" w:sz="4" w:space="0" w:color="auto"/>
              <w:left w:val="single" w:sz="4" w:space="0" w:color="auto"/>
              <w:bottom w:val="single" w:sz="4" w:space="0" w:color="auto"/>
              <w:right w:val="single" w:sz="4" w:space="0" w:color="auto"/>
            </w:tcBorders>
            <w:vAlign w:val="center"/>
            <w:hideMark/>
          </w:tcPr>
          <w:p w:rsidR="00F8723D" w:rsidRDefault="00F8723D">
            <w:pPr>
              <w:spacing w:line="276" w:lineRule="auto"/>
              <w:ind w:firstLine="0"/>
              <w:rPr>
                <w:rFonts w:ascii="Times New Roman" w:hAnsi="Times New Roman" w:cs="Times New Roman"/>
                <w:sz w:val="28"/>
                <w:szCs w:val="28"/>
              </w:rPr>
            </w:pPr>
            <w:r>
              <w:rPr>
                <w:rFonts w:ascii="Times New Roman" w:hAnsi="Times New Roman" w:cs="Times New Roman"/>
                <w:sz w:val="28"/>
                <w:szCs w:val="28"/>
              </w:rPr>
              <w:t>Ответственные исполнители</w:t>
            </w:r>
          </w:p>
        </w:tc>
        <w:tc>
          <w:tcPr>
            <w:tcW w:w="2408" w:type="dxa"/>
            <w:tcBorders>
              <w:top w:val="single" w:sz="4" w:space="0" w:color="auto"/>
              <w:left w:val="single" w:sz="4" w:space="0" w:color="auto"/>
              <w:bottom w:val="single" w:sz="4" w:space="0" w:color="auto"/>
              <w:right w:val="single" w:sz="4" w:space="0" w:color="auto"/>
            </w:tcBorders>
            <w:vAlign w:val="center"/>
            <w:hideMark/>
          </w:tcPr>
          <w:p w:rsidR="00F8723D" w:rsidRDefault="00F8723D">
            <w:pPr>
              <w:spacing w:line="276" w:lineRule="auto"/>
              <w:jc w:val="center"/>
              <w:rPr>
                <w:rFonts w:ascii="Times New Roman" w:hAnsi="Times New Roman" w:cs="Times New Roman"/>
                <w:sz w:val="28"/>
                <w:szCs w:val="28"/>
              </w:rPr>
            </w:pPr>
            <w:r>
              <w:rPr>
                <w:rFonts w:ascii="Times New Roman" w:hAnsi="Times New Roman" w:cs="Times New Roman"/>
                <w:sz w:val="28"/>
                <w:szCs w:val="28"/>
              </w:rPr>
              <w:t>Срок исполнения</w:t>
            </w:r>
          </w:p>
        </w:tc>
      </w:tr>
      <w:tr w:rsidR="00F8723D" w:rsidTr="00F8723D">
        <w:trPr>
          <w:trHeight w:val="729"/>
        </w:trPr>
        <w:tc>
          <w:tcPr>
            <w:tcW w:w="1560" w:type="dxa"/>
            <w:tcBorders>
              <w:top w:val="single" w:sz="4" w:space="0" w:color="auto"/>
              <w:left w:val="single" w:sz="4" w:space="0" w:color="auto"/>
              <w:bottom w:val="single" w:sz="4" w:space="0" w:color="auto"/>
              <w:right w:val="single" w:sz="4" w:space="0" w:color="auto"/>
            </w:tcBorders>
            <w:hideMark/>
          </w:tcPr>
          <w:p w:rsidR="00F8723D" w:rsidRDefault="00F8723D">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252" w:type="dxa"/>
            <w:tcBorders>
              <w:top w:val="single" w:sz="4" w:space="0" w:color="auto"/>
              <w:left w:val="single" w:sz="4" w:space="0" w:color="auto"/>
              <w:bottom w:val="single" w:sz="4" w:space="0" w:color="auto"/>
              <w:right w:val="single" w:sz="4" w:space="0" w:color="auto"/>
            </w:tcBorders>
            <w:hideMark/>
          </w:tcPr>
          <w:p w:rsidR="00F8723D" w:rsidRDefault="00F8723D">
            <w:pPr>
              <w:pStyle w:val="6"/>
              <w:spacing w:line="276" w:lineRule="auto"/>
              <w:rPr>
                <w:rFonts w:ascii="Times New Roman" w:hAnsi="Times New Roman"/>
                <w:b w:val="0"/>
                <w:sz w:val="28"/>
                <w:szCs w:val="28"/>
              </w:rPr>
            </w:pPr>
            <w:r>
              <w:rPr>
                <w:rFonts w:ascii="Times New Roman" w:hAnsi="Times New Roman"/>
                <w:b w:val="0"/>
                <w:sz w:val="28"/>
                <w:szCs w:val="28"/>
              </w:rPr>
              <w:t>Составление сводной бюджетной росписи в системе Смарт Бюджет</w:t>
            </w:r>
          </w:p>
        </w:tc>
        <w:tc>
          <w:tcPr>
            <w:tcW w:w="2271" w:type="dxa"/>
            <w:tcBorders>
              <w:top w:val="single" w:sz="4" w:space="0" w:color="auto"/>
              <w:left w:val="single" w:sz="4" w:space="0" w:color="auto"/>
              <w:bottom w:val="single" w:sz="4" w:space="0" w:color="auto"/>
              <w:right w:val="single" w:sz="4" w:space="0" w:color="auto"/>
            </w:tcBorders>
          </w:tcPr>
          <w:p w:rsidR="00F8723D" w:rsidRDefault="00F8723D">
            <w:pPr>
              <w:spacing w:line="276" w:lineRule="auto"/>
              <w:rPr>
                <w:rFonts w:ascii="Times New Roman" w:hAnsi="Times New Roman" w:cs="Times New Roman"/>
                <w:sz w:val="28"/>
                <w:szCs w:val="28"/>
              </w:rPr>
            </w:pPr>
          </w:p>
        </w:tc>
        <w:tc>
          <w:tcPr>
            <w:tcW w:w="2408" w:type="dxa"/>
            <w:tcBorders>
              <w:top w:val="single" w:sz="4" w:space="0" w:color="auto"/>
              <w:left w:val="single" w:sz="4" w:space="0" w:color="auto"/>
              <w:bottom w:val="single" w:sz="4" w:space="0" w:color="auto"/>
              <w:right w:val="single" w:sz="4" w:space="0" w:color="auto"/>
            </w:tcBorders>
          </w:tcPr>
          <w:p w:rsidR="00F8723D" w:rsidRDefault="00F8723D">
            <w:pPr>
              <w:spacing w:line="276" w:lineRule="auto"/>
              <w:rPr>
                <w:rFonts w:ascii="Times New Roman" w:hAnsi="Times New Roman" w:cs="Times New Roman"/>
                <w:sz w:val="28"/>
                <w:szCs w:val="28"/>
              </w:rPr>
            </w:pPr>
          </w:p>
        </w:tc>
      </w:tr>
      <w:tr w:rsidR="00F8723D" w:rsidTr="00F8723D">
        <w:trPr>
          <w:trHeight w:val="2896"/>
        </w:trPr>
        <w:tc>
          <w:tcPr>
            <w:tcW w:w="1560" w:type="dxa"/>
            <w:tcBorders>
              <w:top w:val="single" w:sz="4" w:space="0" w:color="auto"/>
              <w:left w:val="single" w:sz="4" w:space="0" w:color="auto"/>
              <w:bottom w:val="single" w:sz="4" w:space="0" w:color="auto"/>
              <w:right w:val="single" w:sz="4" w:space="0" w:color="auto"/>
            </w:tcBorders>
            <w:hideMark/>
          </w:tcPr>
          <w:p w:rsidR="00F8723D" w:rsidRDefault="00F8723D">
            <w:pPr>
              <w:spacing w:line="276"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4252" w:type="dxa"/>
            <w:tcBorders>
              <w:top w:val="single" w:sz="4" w:space="0" w:color="auto"/>
              <w:left w:val="single" w:sz="4" w:space="0" w:color="auto"/>
              <w:bottom w:val="single" w:sz="4" w:space="0" w:color="auto"/>
              <w:right w:val="single" w:sz="4" w:space="0" w:color="auto"/>
            </w:tcBorders>
            <w:hideMark/>
          </w:tcPr>
          <w:p w:rsidR="00F8723D" w:rsidRDefault="00EA70DA">
            <w:pPr>
              <w:pStyle w:val="6"/>
              <w:spacing w:line="276" w:lineRule="auto"/>
              <w:rPr>
                <w:rFonts w:ascii="Times New Roman" w:hAnsi="Times New Roman"/>
                <w:b w:val="0"/>
                <w:sz w:val="28"/>
                <w:szCs w:val="28"/>
              </w:rPr>
            </w:pPr>
            <w:r>
              <w:rPr>
                <w:rFonts w:ascii="Times New Roman" w:hAnsi="Times New Roman"/>
                <w:b w:val="0"/>
                <w:sz w:val="28"/>
                <w:szCs w:val="28"/>
              </w:rPr>
              <w:t xml:space="preserve">Автоматическое формирование </w:t>
            </w:r>
            <w:r w:rsidR="00F8723D">
              <w:rPr>
                <w:rFonts w:ascii="Times New Roman" w:hAnsi="Times New Roman"/>
                <w:b w:val="0"/>
                <w:sz w:val="28"/>
                <w:szCs w:val="28"/>
              </w:rPr>
              <w:t xml:space="preserve">в систему «Смарт Бюджет» </w:t>
            </w:r>
          </w:p>
        </w:tc>
        <w:tc>
          <w:tcPr>
            <w:tcW w:w="2271" w:type="dxa"/>
            <w:tcBorders>
              <w:top w:val="single" w:sz="4" w:space="0" w:color="auto"/>
              <w:left w:val="single" w:sz="4" w:space="0" w:color="auto"/>
              <w:bottom w:val="single" w:sz="4" w:space="0" w:color="auto"/>
              <w:right w:val="single" w:sz="4" w:space="0" w:color="auto"/>
            </w:tcBorders>
          </w:tcPr>
          <w:p w:rsidR="00F8723D" w:rsidRDefault="00F8723D">
            <w:pPr>
              <w:spacing w:line="276" w:lineRule="auto"/>
              <w:rPr>
                <w:rFonts w:ascii="Times New Roman" w:hAnsi="Times New Roman" w:cs="Times New Roman"/>
                <w:sz w:val="28"/>
                <w:szCs w:val="28"/>
              </w:rPr>
            </w:pPr>
          </w:p>
        </w:tc>
        <w:tc>
          <w:tcPr>
            <w:tcW w:w="2408" w:type="dxa"/>
            <w:tcBorders>
              <w:top w:val="single" w:sz="4" w:space="0" w:color="auto"/>
              <w:left w:val="single" w:sz="4" w:space="0" w:color="auto"/>
              <w:bottom w:val="single" w:sz="4" w:space="0" w:color="auto"/>
              <w:right w:val="single" w:sz="4" w:space="0" w:color="auto"/>
            </w:tcBorders>
            <w:hideMark/>
          </w:tcPr>
          <w:p w:rsidR="00F8723D" w:rsidRDefault="00F8723D">
            <w:pPr>
              <w:spacing w:line="276" w:lineRule="auto"/>
              <w:rPr>
                <w:rFonts w:ascii="Times New Roman" w:hAnsi="Times New Roman" w:cs="Times New Roman"/>
                <w:sz w:val="28"/>
                <w:szCs w:val="28"/>
              </w:rPr>
            </w:pPr>
            <w:r>
              <w:rPr>
                <w:rFonts w:ascii="Times New Roman" w:hAnsi="Times New Roman" w:cs="Times New Roman"/>
                <w:sz w:val="28"/>
                <w:szCs w:val="28"/>
              </w:rPr>
              <w:t>После опубликования решения Совета депутатов «О бюджете на очередной финансовый год и плановый период»</w:t>
            </w:r>
          </w:p>
        </w:tc>
      </w:tr>
      <w:tr w:rsidR="00F8723D" w:rsidTr="00F8723D">
        <w:trPr>
          <w:trHeight w:val="875"/>
        </w:trPr>
        <w:tc>
          <w:tcPr>
            <w:tcW w:w="1560" w:type="dxa"/>
            <w:tcBorders>
              <w:top w:val="single" w:sz="4" w:space="0" w:color="auto"/>
              <w:left w:val="single" w:sz="4" w:space="0" w:color="auto"/>
              <w:bottom w:val="single" w:sz="4" w:space="0" w:color="auto"/>
              <w:right w:val="single" w:sz="4" w:space="0" w:color="auto"/>
            </w:tcBorders>
            <w:hideMark/>
          </w:tcPr>
          <w:p w:rsidR="00F8723D" w:rsidRDefault="00F8723D">
            <w:pPr>
              <w:spacing w:line="276"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4252" w:type="dxa"/>
            <w:tcBorders>
              <w:top w:val="single" w:sz="4" w:space="0" w:color="auto"/>
              <w:left w:val="single" w:sz="4" w:space="0" w:color="auto"/>
              <w:bottom w:val="single" w:sz="4" w:space="0" w:color="auto"/>
              <w:right w:val="single" w:sz="4" w:space="0" w:color="auto"/>
            </w:tcBorders>
            <w:hideMark/>
          </w:tcPr>
          <w:p w:rsidR="00F8723D" w:rsidRDefault="00F8723D">
            <w:pPr>
              <w:pStyle w:val="6"/>
              <w:spacing w:line="276" w:lineRule="auto"/>
              <w:rPr>
                <w:rFonts w:ascii="Times New Roman" w:hAnsi="Times New Roman"/>
                <w:b w:val="0"/>
                <w:sz w:val="28"/>
                <w:szCs w:val="28"/>
              </w:rPr>
            </w:pPr>
            <w:r>
              <w:rPr>
                <w:rFonts w:ascii="Times New Roman" w:hAnsi="Times New Roman"/>
                <w:b w:val="0"/>
                <w:sz w:val="28"/>
                <w:szCs w:val="28"/>
              </w:rPr>
              <w:t xml:space="preserve">Формирование сводной бюджетной росписи (далее – СБР) по расходам и сверка соответствия СБР по расходам в </w:t>
            </w:r>
            <w:r>
              <w:rPr>
                <w:rFonts w:ascii="Times New Roman" w:hAnsi="Times New Roman"/>
                <w:b w:val="0"/>
                <w:sz w:val="28"/>
                <w:szCs w:val="28"/>
              </w:rPr>
              <w:lastRenderedPageBreak/>
              <w:t xml:space="preserve">системе «Смарт Бюджет» решению Совета депутатов «О бюджете на очередной финансовый год и плановый </w:t>
            </w:r>
            <w:proofErr w:type="gramStart"/>
            <w:r>
              <w:rPr>
                <w:rFonts w:ascii="Times New Roman" w:hAnsi="Times New Roman"/>
                <w:b w:val="0"/>
                <w:sz w:val="28"/>
                <w:szCs w:val="28"/>
              </w:rPr>
              <w:t xml:space="preserve">период»  </w:t>
            </w:r>
            <w:proofErr w:type="gramEnd"/>
          </w:p>
        </w:tc>
        <w:tc>
          <w:tcPr>
            <w:tcW w:w="2271" w:type="dxa"/>
            <w:tcBorders>
              <w:top w:val="single" w:sz="4" w:space="0" w:color="auto"/>
              <w:left w:val="single" w:sz="4" w:space="0" w:color="auto"/>
              <w:bottom w:val="single" w:sz="4" w:space="0" w:color="auto"/>
              <w:right w:val="single" w:sz="4" w:space="0" w:color="auto"/>
            </w:tcBorders>
          </w:tcPr>
          <w:p w:rsidR="00F8723D" w:rsidRDefault="00F8723D">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F8723D" w:rsidRDefault="00F8723D">
            <w:pPr>
              <w:spacing w:line="276" w:lineRule="auto"/>
              <w:rPr>
                <w:rFonts w:ascii="Times New Roman" w:hAnsi="Times New Roman" w:cs="Times New Roman"/>
                <w:sz w:val="28"/>
                <w:szCs w:val="28"/>
              </w:rPr>
            </w:pPr>
          </w:p>
        </w:tc>
        <w:tc>
          <w:tcPr>
            <w:tcW w:w="2408" w:type="dxa"/>
            <w:tcBorders>
              <w:top w:val="single" w:sz="4" w:space="0" w:color="auto"/>
              <w:left w:val="single" w:sz="4" w:space="0" w:color="auto"/>
              <w:bottom w:val="single" w:sz="4" w:space="0" w:color="auto"/>
              <w:right w:val="single" w:sz="4" w:space="0" w:color="auto"/>
            </w:tcBorders>
            <w:hideMark/>
          </w:tcPr>
          <w:p w:rsidR="00F8723D" w:rsidRDefault="00F8723D">
            <w:pPr>
              <w:spacing w:line="276" w:lineRule="auto"/>
              <w:rPr>
                <w:rFonts w:ascii="Times New Roman" w:hAnsi="Times New Roman" w:cs="Times New Roman"/>
                <w:sz w:val="28"/>
                <w:szCs w:val="28"/>
              </w:rPr>
            </w:pPr>
            <w:r>
              <w:rPr>
                <w:rFonts w:ascii="Times New Roman" w:hAnsi="Times New Roman" w:cs="Times New Roman"/>
                <w:sz w:val="28"/>
                <w:szCs w:val="28"/>
              </w:rPr>
              <w:t xml:space="preserve">В течение десяти рабочих дней со дня опубликования решения Совета </w:t>
            </w:r>
            <w:r>
              <w:rPr>
                <w:rFonts w:ascii="Times New Roman" w:hAnsi="Times New Roman" w:cs="Times New Roman"/>
                <w:sz w:val="28"/>
                <w:szCs w:val="28"/>
              </w:rPr>
              <w:lastRenderedPageBreak/>
              <w:t>депутатов «О бюджете на очередной финансовый год и плановый период», но не позднее двух рабочих дней до начала очередного финансового года</w:t>
            </w:r>
          </w:p>
        </w:tc>
      </w:tr>
      <w:tr w:rsidR="00F8723D" w:rsidTr="00F8723D">
        <w:trPr>
          <w:trHeight w:val="875"/>
        </w:trPr>
        <w:tc>
          <w:tcPr>
            <w:tcW w:w="1560" w:type="dxa"/>
            <w:tcBorders>
              <w:top w:val="single" w:sz="4" w:space="0" w:color="auto"/>
              <w:left w:val="single" w:sz="4" w:space="0" w:color="auto"/>
              <w:bottom w:val="single" w:sz="4" w:space="0" w:color="auto"/>
              <w:right w:val="single" w:sz="4" w:space="0" w:color="auto"/>
            </w:tcBorders>
            <w:hideMark/>
          </w:tcPr>
          <w:p w:rsidR="00F8723D" w:rsidRDefault="00F8723D">
            <w:pPr>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4252" w:type="dxa"/>
            <w:tcBorders>
              <w:top w:val="single" w:sz="4" w:space="0" w:color="auto"/>
              <w:left w:val="single" w:sz="4" w:space="0" w:color="auto"/>
              <w:bottom w:val="single" w:sz="4" w:space="0" w:color="auto"/>
              <w:right w:val="single" w:sz="4" w:space="0" w:color="auto"/>
            </w:tcBorders>
            <w:hideMark/>
          </w:tcPr>
          <w:p w:rsidR="00F8723D" w:rsidRDefault="00F8723D">
            <w:pPr>
              <w:pStyle w:val="6"/>
              <w:spacing w:line="276" w:lineRule="auto"/>
              <w:rPr>
                <w:rFonts w:ascii="Times New Roman" w:hAnsi="Times New Roman"/>
                <w:b w:val="0"/>
                <w:sz w:val="28"/>
                <w:szCs w:val="28"/>
              </w:rPr>
            </w:pPr>
            <w:r>
              <w:rPr>
                <w:rFonts w:ascii="Times New Roman" w:hAnsi="Times New Roman"/>
                <w:b w:val="0"/>
                <w:sz w:val="28"/>
                <w:szCs w:val="28"/>
              </w:rPr>
              <w:t>Вывод на печать двух экземпляров уведомлений о бюджетных назначениях по бланку расходов «Сводная бюджетная роспись» и передача их на подпись руководителю комитета финансов</w:t>
            </w:r>
          </w:p>
        </w:tc>
        <w:tc>
          <w:tcPr>
            <w:tcW w:w="2271" w:type="dxa"/>
            <w:tcBorders>
              <w:top w:val="single" w:sz="4" w:space="0" w:color="auto"/>
              <w:left w:val="single" w:sz="4" w:space="0" w:color="auto"/>
              <w:bottom w:val="single" w:sz="4" w:space="0" w:color="auto"/>
              <w:right w:val="single" w:sz="4" w:space="0" w:color="auto"/>
            </w:tcBorders>
          </w:tcPr>
          <w:p w:rsidR="00F8723D" w:rsidRDefault="00F8723D">
            <w:pPr>
              <w:spacing w:line="276" w:lineRule="auto"/>
              <w:rPr>
                <w:rFonts w:ascii="Times New Roman" w:hAnsi="Times New Roman" w:cs="Times New Roman"/>
                <w:sz w:val="28"/>
                <w:szCs w:val="28"/>
              </w:rPr>
            </w:pPr>
          </w:p>
        </w:tc>
        <w:tc>
          <w:tcPr>
            <w:tcW w:w="2408" w:type="dxa"/>
            <w:tcBorders>
              <w:top w:val="single" w:sz="4" w:space="0" w:color="auto"/>
              <w:left w:val="single" w:sz="4" w:space="0" w:color="auto"/>
              <w:bottom w:val="single" w:sz="4" w:space="0" w:color="auto"/>
              <w:right w:val="single" w:sz="4" w:space="0" w:color="auto"/>
            </w:tcBorders>
            <w:hideMark/>
          </w:tcPr>
          <w:p w:rsidR="00F8723D" w:rsidRDefault="00F8723D">
            <w:pPr>
              <w:spacing w:line="276" w:lineRule="auto"/>
              <w:rPr>
                <w:rFonts w:ascii="Times New Roman" w:hAnsi="Times New Roman" w:cs="Times New Roman"/>
                <w:sz w:val="28"/>
                <w:szCs w:val="28"/>
              </w:rPr>
            </w:pPr>
            <w:r>
              <w:rPr>
                <w:rFonts w:ascii="Times New Roman" w:hAnsi="Times New Roman" w:cs="Times New Roman"/>
                <w:sz w:val="28"/>
                <w:szCs w:val="28"/>
              </w:rPr>
              <w:t>В течение одного рабочего дня после утверждения СБР по расходам, до начала очередного финансового года</w:t>
            </w:r>
          </w:p>
        </w:tc>
      </w:tr>
      <w:tr w:rsidR="00F8723D" w:rsidTr="00F8723D">
        <w:trPr>
          <w:trHeight w:val="1476"/>
        </w:trPr>
        <w:tc>
          <w:tcPr>
            <w:tcW w:w="1560" w:type="dxa"/>
            <w:tcBorders>
              <w:top w:val="single" w:sz="4" w:space="0" w:color="auto"/>
              <w:left w:val="single" w:sz="4" w:space="0" w:color="auto"/>
              <w:bottom w:val="single" w:sz="4" w:space="0" w:color="auto"/>
              <w:right w:val="single" w:sz="4" w:space="0" w:color="auto"/>
            </w:tcBorders>
            <w:hideMark/>
          </w:tcPr>
          <w:p w:rsidR="00F8723D" w:rsidRDefault="00F8723D">
            <w:pPr>
              <w:spacing w:line="276"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4252" w:type="dxa"/>
            <w:tcBorders>
              <w:top w:val="single" w:sz="4" w:space="0" w:color="auto"/>
              <w:left w:val="single" w:sz="4" w:space="0" w:color="auto"/>
              <w:bottom w:val="single" w:sz="4" w:space="0" w:color="auto"/>
              <w:right w:val="single" w:sz="4" w:space="0" w:color="auto"/>
            </w:tcBorders>
            <w:hideMark/>
          </w:tcPr>
          <w:p w:rsidR="00F8723D" w:rsidRDefault="00F8723D">
            <w:pPr>
              <w:pStyle w:val="6"/>
              <w:spacing w:line="276" w:lineRule="auto"/>
              <w:rPr>
                <w:rFonts w:ascii="Times New Roman" w:hAnsi="Times New Roman"/>
                <w:sz w:val="28"/>
                <w:szCs w:val="28"/>
              </w:rPr>
            </w:pPr>
            <w:r>
              <w:rPr>
                <w:rFonts w:ascii="Times New Roman" w:hAnsi="Times New Roman"/>
                <w:b w:val="0"/>
                <w:sz w:val="28"/>
                <w:szCs w:val="28"/>
              </w:rPr>
              <w:t>Один экземпляр подписанного уведомления направляется главным распорядителям бюджетных средств</w:t>
            </w:r>
          </w:p>
        </w:tc>
        <w:tc>
          <w:tcPr>
            <w:tcW w:w="2271" w:type="dxa"/>
            <w:tcBorders>
              <w:top w:val="single" w:sz="4" w:space="0" w:color="auto"/>
              <w:left w:val="single" w:sz="4" w:space="0" w:color="auto"/>
              <w:bottom w:val="single" w:sz="4" w:space="0" w:color="auto"/>
              <w:right w:val="single" w:sz="4" w:space="0" w:color="auto"/>
            </w:tcBorders>
          </w:tcPr>
          <w:p w:rsidR="00F8723D" w:rsidRDefault="00F8723D">
            <w:pPr>
              <w:spacing w:line="276" w:lineRule="auto"/>
              <w:rPr>
                <w:rFonts w:ascii="Times New Roman" w:hAnsi="Times New Roman" w:cs="Times New Roman"/>
                <w:sz w:val="28"/>
                <w:szCs w:val="28"/>
              </w:rPr>
            </w:pPr>
          </w:p>
        </w:tc>
        <w:tc>
          <w:tcPr>
            <w:tcW w:w="2408" w:type="dxa"/>
            <w:tcBorders>
              <w:top w:val="single" w:sz="4" w:space="0" w:color="auto"/>
              <w:left w:val="single" w:sz="4" w:space="0" w:color="auto"/>
              <w:bottom w:val="single" w:sz="4" w:space="0" w:color="auto"/>
              <w:right w:val="single" w:sz="4" w:space="0" w:color="auto"/>
            </w:tcBorders>
            <w:hideMark/>
          </w:tcPr>
          <w:p w:rsidR="00F8723D" w:rsidRDefault="00F8723D">
            <w:pPr>
              <w:spacing w:line="276" w:lineRule="auto"/>
              <w:rPr>
                <w:rFonts w:ascii="Times New Roman" w:hAnsi="Times New Roman" w:cs="Times New Roman"/>
                <w:sz w:val="28"/>
                <w:szCs w:val="28"/>
              </w:rPr>
            </w:pPr>
            <w:r>
              <w:rPr>
                <w:rFonts w:ascii="Times New Roman" w:hAnsi="Times New Roman" w:cs="Times New Roman"/>
                <w:sz w:val="28"/>
                <w:szCs w:val="28"/>
              </w:rPr>
              <w:t>В течение одного рабочего дня после подписания</w:t>
            </w:r>
          </w:p>
        </w:tc>
      </w:tr>
      <w:tr w:rsidR="00F8723D" w:rsidTr="00F8723D">
        <w:trPr>
          <w:trHeight w:val="1308"/>
        </w:trPr>
        <w:tc>
          <w:tcPr>
            <w:tcW w:w="1560" w:type="dxa"/>
            <w:tcBorders>
              <w:top w:val="single" w:sz="4" w:space="0" w:color="auto"/>
              <w:left w:val="single" w:sz="4" w:space="0" w:color="auto"/>
              <w:bottom w:val="single" w:sz="4" w:space="0" w:color="auto"/>
              <w:right w:val="single" w:sz="4" w:space="0" w:color="auto"/>
            </w:tcBorders>
            <w:hideMark/>
          </w:tcPr>
          <w:p w:rsidR="00F8723D" w:rsidRDefault="00F8723D">
            <w:pPr>
              <w:spacing w:line="276"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4252" w:type="dxa"/>
            <w:tcBorders>
              <w:top w:val="single" w:sz="4" w:space="0" w:color="auto"/>
              <w:left w:val="single" w:sz="4" w:space="0" w:color="auto"/>
              <w:bottom w:val="single" w:sz="4" w:space="0" w:color="auto"/>
              <w:right w:val="single" w:sz="4" w:space="0" w:color="auto"/>
            </w:tcBorders>
            <w:hideMark/>
          </w:tcPr>
          <w:p w:rsidR="00F8723D" w:rsidRDefault="00F8723D">
            <w:pPr>
              <w:pStyle w:val="6"/>
              <w:spacing w:line="276" w:lineRule="auto"/>
              <w:ind w:firstLine="0"/>
              <w:rPr>
                <w:rFonts w:ascii="Times New Roman" w:hAnsi="Times New Roman"/>
                <w:b w:val="0"/>
                <w:sz w:val="28"/>
                <w:szCs w:val="28"/>
              </w:rPr>
            </w:pPr>
            <w:r>
              <w:rPr>
                <w:rFonts w:ascii="Times New Roman" w:hAnsi="Times New Roman"/>
                <w:b w:val="0"/>
                <w:sz w:val="28"/>
                <w:szCs w:val="28"/>
              </w:rPr>
              <w:t>Утверждение СБР по расходам</w:t>
            </w:r>
          </w:p>
        </w:tc>
        <w:tc>
          <w:tcPr>
            <w:tcW w:w="2271" w:type="dxa"/>
            <w:tcBorders>
              <w:top w:val="single" w:sz="4" w:space="0" w:color="auto"/>
              <w:left w:val="single" w:sz="4" w:space="0" w:color="auto"/>
              <w:bottom w:val="single" w:sz="4" w:space="0" w:color="auto"/>
              <w:right w:val="single" w:sz="4" w:space="0" w:color="auto"/>
            </w:tcBorders>
            <w:hideMark/>
          </w:tcPr>
          <w:p w:rsidR="00F8723D" w:rsidRDefault="00F8723D">
            <w:pPr>
              <w:spacing w:line="276" w:lineRule="auto"/>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tc>
        <w:tc>
          <w:tcPr>
            <w:tcW w:w="2408" w:type="dxa"/>
            <w:tcBorders>
              <w:top w:val="single" w:sz="4" w:space="0" w:color="auto"/>
              <w:left w:val="single" w:sz="4" w:space="0" w:color="auto"/>
              <w:bottom w:val="single" w:sz="4" w:space="0" w:color="auto"/>
              <w:right w:val="single" w:sz="4" w:space="0" w:color="auto"/>
            </w:tcBorders>
            <w:hideMark/>
          </w:tcPr>
          <w:p w:rsidR="00F8723D" w:rsidRDefault="00F8723D">
            <w:pPr>
              <w:spacing w:line="276" w:lineRule="auto"/>
              <w:rPr>
                <w:rFonts w:ascii="Times New Roman" w:hAnsi="Times New Roman" w:cs="Times New Roman"/>
                <w:sz w:val="28"/>
                <w:szCs w:val="28"/>
              </w:rPr>
            </w:pPr>
            <w:r>
              <w:rPr>
                <w:rFonts w:ascii="Times New Roman" w:hAnsi="Times New Roman" w:cs="Times New Roman"/>
                <w:sz w:val="28"/>
                <w:szCs w:val="28"/>
              </w:rPr>
              <w:t>До начала очередного финансового года</w:t>
            </w:r>
          </w:p>
        </w:tc>
      </w:tr>
      <w:tr w:rsidR="00F8723D" w:rsidTr="00F8723D">
        <w:trPr>
          <w:trHeight w:val="2821"/>
        </w:trPr>
        <w:tc>
          <w:tcPr>
            <w:tcW w:w="1560" w:type="dxa"/>
            <w:tcBorders>
              <w:top w:val="single" w:sz="4" w:space="0" w:color="auto"/>
              <w:left w:val="single" w:sz="4" w:space="0" w:color="auto"/>
              <w:bottom w:val="single" w:sz="4" w:space="0" w:color="auto"/>
              <w:right w:val="single" w:sz="4" w:space="0" w:color="auto"/>
            </w:tcBorders>
            <w:hideMark/>
          </w:tcPr>
          <w:p w:rsidR="00F8723D" w:rsidRDefault="00F8723D">
            <w:pPr>
              <w:spacing w:line="276"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4252" w:type="dxa"/>
            <w:tcBorders>
              <w:top w:val="single" w:sz="4" w:space="0" w:color="auto"/>
              <w:left w:val="single" w:sz="4" w:space="0" w:color="auto"/>
              <w:bottom w:val="single" w:sz="4" w:space="0" w:color="auto"/>
              <w:right w:val="single" w:sz="4" w:space="0" w:color="auto"/>
            </w:tcBorders>
            <w:hideMark/>
          </w:tcPr>
          <w:p w:rsidR="00F8723D" w:rsidRDefault="00F8723D">
            <w:pPr>
              <w:spacing w:line="276" w:lineRule="auto"/>
              <w:rPr>
                <w:rFonts w:ascii="Times New Roman" w:hAnsi="Times New Roman" w:cs="Times New Roman"/>
                <w:sz w:val="28"/>
                <w:szCs w:val="28"/>
              </w:rPr>
            </w:pPr>
            <w:r>
              <w:rPr>
                <w:rFonts w:ascii="Times New Roman" w:hAnsi="Times New Roman" w:cs="Times New Roman"/>
                <w:sz w:val="28"/>
                <w:szCs w:val="28"/>
              </w:rPr>
              <w:t xml:space="preserve">Автоматическое формирование ЭД «Уведомление о бюджетных назначениях» по источникам финансирования дефицита бюджета в системе «Смарт Бюджет» </w:t>
            </w:r>
          </w:p>
        </w:tc>
        <w:tc>
          <w:tcPr>
            <w:tcW w:w="2271" w:type="dxa"/>
            <w:tcBorders>
              <w:top w:val="single" w:sz="4" w:space="0" w:color="auto"/>
              <w:left w:val="single" w:sz="4" w:space="0" w:color="auto"/>
              <w:bottom w:val="single" w:sz="4" w:space="0" w:color="auto"/>
              <w:right w:val="single" w:sz="4" w:space="0" w:color="auto"/>
            </w:tcBorders>
          </w:tcPr>
          <w:p w:rsidR="00F8723D" w:rsidRDefault="00F8723D">
            <w:pPr>
              <w:spacing w:line="276" w:lineRule="auto"/>
              <w:rPr>
                <w:rFonts w:ascii="Times New Roman" w:hAnsi="Times New Roman" w:cs="Times New Roman"/>
                <w:sz w:val="28"/>
                <w:szCs w:val="28"/>
              </w:rPr>
            </w:pPr>
          </w:p>
        </w:tc>
        <w:tc>
          <w:tcPr>
            <w:tcW w:w="2408" w:type="dxa"/>
            <w:tcBorders>
              <w:top w:val="single" w:sz="4" w:space="0" w:color="auto"/>
              <w:left w:val="single" w:sz="4" w:space="0" w:color="auto"/>
              <w:bottom w:val="single" w:sz="4" w:space="0" w:color="auto"/>
              <w:right w:val="single" w:sz="4" w:space="0" w:color="auto"/>
            </w:tcBorders>
            <w:hideMark/>
          </w:tcPr>
          <w:p w:rsidR="00F8723D" w:rsidRDefault="00F8723D">
            <w:pPr>
              <w:spacing w:line="276" w:lineRule="auto"/>
              <w:rPr>
                <w:rFonts w:ascii="Times New Roman" w:hAnsi="Times New Roman" w:cs="Times New Roman"/>
                <w:sz w:val="28"/>
                <w:szCs w:val="28"/>
              </w:rPr>
            </w:pPr>
            <w:r>
              <w:rPr>
                <w:rFonts w:ascii="Times New Roman" w:hAnsi="Times New Roman" w:cs="Times New Roman"/>
                <w:sz w:val="28"/>
                <w:szCs w:val="28"/>
              </w:rPr>
              <w:t>До начала очередного финансового года</w:t>
            </w:r>
          </w:p>
        </w:tc>
      </w:tr>
      <w:tr w:rsidR="00F8723D" w:rsidTr="00F8723D">
        <w:trPr>
          <w:trHeight w:val="3259"/>
        </w:trPr>
        <w:tc>
          <w:tcPr>
            <w:tcW w:w="1560" w:type="dxa"/>
            <w:tcBorders>
              <w:top w:val="single" w:sz="4" w:space="0" w:color="auto"/>
              <w:left w:val="single" w:sz="4" w:space="0" w:color="auto"/>
              <w:bottom w:val="single" w:sz="4" w:space="0" w:color="auto"/>
              <w:right w:val="single" w:sz="4" w:space="0" w:color="auto"/>
            </w:tcBorders>
            <w:hideMark/>
          </w:tcPr>
          <w:p w:rsidR="00F8723D" w:rsidRDefault="00F8723D">
            <w:pPr>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1.7.</w:t>
            </w:r>
          </w:p>
        </w:tc>
        <w:tc>
          <w:tcPr>
            <w:tcW w:w="4252" w:type="dxa"/>
            <w:tcBorders>
              <w:top w:val="single" w:sz="4" w:space="0" w:color="auto"/>
              <w:left w:val="single" w:sz="4" w:space="0" w:color="auto"/>
              <w:bottom w:val="single" w:sz="4" w:space="0" w:color="auto"/>
              <w:right w:val="single" w:sz="4" w:space="0" w:color="auto"/>
            </w:tcBorders>
            <w:hideMark/>
          </w:tcPr>
          <w:p w:rsidR="00F8723D" w:rsidRDefault="00F8723D">
            <w:pPr>
              <w:spacing w:line="276" w:lineRule="auto"/>
              <w:rPr>
                <w:rFonts w:ascii="Times New Roman" w:hAnsi="Times New Roman" w:cs="Times New Roman"/>
                <w:sz w:val="28"/>
                <w:szCs w:val="28"/>
              </w:rPr>
            </w:pPr>
            <w:r>
              <w:rPr>
                <w:rFonts w:ascii="Times New Roman" w:hAnsi="Times New Roman" w:cs="Times New Roman"/>
                <w:sz w:val="28"/>
                <w:szCs w:val="28"/>
              </w:rPr>
              <w:t>Вывод на печать двух экземпляров уведомлений о бюджетных назначениях. Передача уведомлений на подпись руководителю комитета финансов. После подписания один экземпляр уведомления остается в бюджетном отделе, другой направляется главному бухгалтеру.</w:t>
            </w:r>
          </w:p>
        </w:tc>
        <w:tc>
          <w:tcPr>
            <w:tcW w:w="2271" w:type="dxa"/>
            <w:tcBorders>
              <w:top w:val="single" w:sz="4" w:space="0" w:color="auto"/>
              <w:left w:val="single" w:sz="4" w:space="0" w:color="auto"/>
              <w:bottom w:val="single" w:sz="4" w:space="0" w:color="auto"/>
              <w:right w:val="single" w:sz="4" w:space="0" w:color="auto"/>
            </w:tcBorders>
          </w:tcPr>
          <w:p w:rsidR="00F8723D" w:rsidRDefault="00F8723D">
            <w:pPr>
              <w:spacing w:line="276" w:lineRule="auto"/>
              <w:rPr>
                <w:rFonts w:ascii="Times New Roman" w:hAnsi="Times New Roman" w:cs="Times New Roman"/>
                <w:sz w:val="28"/>
                <w:szCs w:val="28"/>
              </w:rPr>
            </w:pPr>
          </w:p>
        </w:tc>
        <w:tc>
          <w:tcPr>
            <w:tcW w:w="2408" w:type="dxa"/>
            <w:tcBorders>
              <w:top w:val="single" w:sz="4" w:space="0" w:color="auto"/>
              <w:left w:val="single" w:sz="4" w:space="0" w:color="auto"/>
              <w:bottom w:val="single" w:sz="4" w:space="0" w:color="auto"/>
              <w:right w:val="single" w:sz="4" w:space="0" w:color="auto"/>
            </w:tcBorders>
            <w:hideMark/>
          </w:tcPr>
          <w:p w:rsidR="00F8723D" w:rsidRDefault="00F8723D">
            <w:pPr>
              <w:spacing w:line="276" w:lineRule="auto"/>
              <w:rPr>
                <w:rFonts w:ascii="Times New Roman" w:hAnsi="Times New Roman" w:cs="Times New Roman"/>
                <w:sz w:val="28"/>
                <w:szCs w:val="28"/>
              </w:rPr>
            </w:pPr>
            <w:r>
              <w:rPr>
                <w:rFonts w:ascii="Times New Roman" w:hAnsi="Times New Roman" w:cs="Times New Roman"/>
                <w:sz w:val="28"/>
                <w:szCs w:val="28"/>
              </w:rPr>
              <w:t>В день формирования ЭД «Уведомление о бюджетных назначениях» по источникам финансирования дефицита бюджета</w:t>
            </w:r>
          </w:p>
        </w:tc>
      </w:tr>
      <w:tr w:rsidR="00F8723D" w:rsidTr="00F8723D">
        <w:trPr>
          <w:trHeight w:val="1973"/>
        </w:trPr>
        <w:tc>
          <w:tcPr>
            <w:tcW w:w="1560" w:type="dxa"/>
            <w:tcBorders>
              <w:top w:val="single" w:sz="4" w:space="0" w:color="auto"/>
              <w:left w:val="single" w:sz="4" w:space="0" w:color="auto"/>
              <w:bottom w:val="single" w:sz="4" w:space="0" w:color="auto"/>
              <w:right w:val="single" w:sz="4" w:space="0" w:color="auto"/>
            </w:tcBorders>
            <w:hideMark/>
          </w:tcPr>
          <w:p w:rsidR="00F8723D" w:rsidRDefault="00F8723D">
            <w:pPr>
              <w:spacing w:line="276"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4252" w:type="dxa"/>
            <w:tcBorders>
              <w:top w:val="single" w:sz="4" w:space="0" w:color="auto"/>
              <w:left w:val="single" w:sz="4" w:space="0" w:color="auto"/>
              <w:bottom w:val="single" w:sz="4" w:space="0" w:color="auto"/>
              <w:right w:val="single" w:sz="4" w:space="0" w:color="auto"/>
            </w:tcBorders>
            <w:hideMark/>
          </w:tcPr>
          <w:p w:rsidR="00F8723D" w:rsidRDefault="00F8723D">
            <w:pPr>
              <w:spacing w:line="276" w:lineRule="auto"/>
              <w:rPr>
                <w:rFonts w:ascii="Times New Roman" w:hAnsi="Times New Roman" w:cs="Times New Roman"/>
                <w:sz w:val="28"/>
                <w:szCs w:val="28"/>
              </w:rPr>
            </w:pPr>
            <w:r>
              <w:rPr>
                <w:rFonts w:ascii="Times New Roman" w:hAnsi="Times New Roman" w:cs="Times New Roman"/>
                <w:sz w:val="28"/>
                <w:szCs w:val="28"/>
              </w:rPr>
              <w:t>Утверждение СБР по источникам финансирования дефицита бюджета на очередной финансовый год и плановый период</w:t>
            </w:r>
          </w:p>
        </w:tc>
        <w:tc>
          <w:tcPr>
            <w:tcW w:w="2271" w:type="dxa"/>
            <w:tcBorders>
              <w:top w:val="single" w:sz="4" w:space="0" w:color="auto"/>
              <w:left w:val="single" w:sz="4" w:space="0" w:color="auto"/>
              <w:bottom w:val="single" w:sz="4" w:space="0" w:color="auto"/>
              <w:right w:val="single" w:sz="4" w:space="0" w:color="auto"/>
            </w:tcBorders>
            <w:hideMark/>
          </w:tcPr>
          <w:p w:rsidR="00F8723D" w:rsidRDefault="00F8723D">
            <w:pPr>
              <w:spacing w:line="276" w:lineRule="auto"/>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tc>
        <w:tc>
          <w:tcPr>
            <w:tcW w:w="2408" w:type="dxa"/>
            <w:tcBorders>
              <w:top w:val="single" w:sz="4" w:space="0" w:color="auto"/>
              <w:left w:val="single" w:sz="4" w:space="0" w:color="auto"/>
              <w:bottom w:val="single" w:sz="4" w:space="0" w:color="auto"/>
              <w:right w:val="single" w:sz="4" w:space="0" w:color="auto"/>
            </w:tcBorders>
            <w:hideMark/>
          </w:tcPr>
          <w:p w:rsidR="00F8723D" w:rsidRDefault="00F8723D">
            <w:pPr>
              <w:tabs>
                <w:tab w:val="left" w:pos="2187"/>
              </w:tabs>
              <w:spacing w:line="276" w:lineRule="auto"/>
              <w:rPr>
                <w:rFonts w:ascii="Times New Roman" w:hAnsi="Times New Roman" w:cs="Times New Roman"/>
                <w:sz w:val="28"/>
                <w:szCs w:val="28"/>
              </w:rPr>
            </w:pPr>
            <w:r>
              <w:rPr>
                <w:rFonts w:ascii="Times New Roman" w:hAnsi="Times New Roman" w:cs="Times New Roman"/>
                <w:sz w:val="28"/>
                <w:szCs w:val="28"/>
              </w:rPr>
              <w:t>До начала очередного финансового года</w:t>
            </w:r>
          </w:p>
        </w:tc>
      </w:tr>
      <w:tr w:rsidR="00F8723D" w:rsidTr="00F8723D">
        <w:tc>
          <w:tcPr>
            <w:tcW w:w="1560" w:type="dxa"/>
            <w:tcBorders>
              <w:top w:val="single" w:sz="4" w:space="0" w:color="auto"/>
              <w:left w:val="single" w:sz="4" w:space="0" w:color="auto"/>
              <w:bottom w:val="single" w:sz="4" w:space="0" w:color="auto"/>
              <w:right w:val="single" w:sz="4" w:space="0" w:color="auto"/>
            </w:tcBorders>
          </w:tcPr>
          <w:p w:rsidR="00F8723D" w:rsidRDefault="00F8723D">
            <w:pPr>
              <w:spacing w:line="276" w:lineRule="auto"/>
              <w:jc w:val="center"/>
              <w:rPr>
                <w:rFonts w:ascii="Times New Roman" w:hAnsi="Times New Roman" w:cs="Times New Roman"/>
                <w:sz w:val="28"/>
                <w:szCs w:val="28"/>
              </w:rPr>
            </w:pPr>
            <w:r>
              <w:rPr>
                <w:rFonts w:ascii="Times New Roman" w:hAnsi="Times New Roman" w:cs="Times New Roman"/>
                <w:sz w:val="28"/>
                <w:szCs w:val="28"/>
              </w:rPr>
              <w:t>2</w:t>
            </w:r>
          </w:p>
          <w:p w:rsidR="00F8723D" w:rsidRDefault="00F8723D">
            <w:pPr>
              <w:spacing w:line="276" w:lineRule="auto"/>
              <w:jc w:val="cente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hideMark/>
          </w:tcPr>
          <w:p w:rsidR="00F8723D" w:rsidRDefault="00F8723D">
            <w:pPr>
              <w:spacing w:line="276" w:lineRule="auto"/>
              <w:rPr>
                <w:rFonts w:ascii="Times New Roman" w:hAnsi="Times New Roman" w:cs="Times New Roman"/>
                <w:sz w:val="28"/>
                <w:szCs w:val="28"/>
              </w:rPr>
            </w:pPr>
            <w:r>
              <w:rPr>
                <w:rFonts w:ascii="Times New Roman" w:hAnsi="Times New Roman" w:cs="Times New Roman"/>
                <w:sz w:val="28"/>
                <w:szCs w:val="28"/>
              </w:rPr>
              <w:t xml:space="preserve">Внесение изменений в системе Смарт Бюджет в сводную бюджетную роспись в случае уточнения бюджета </w:t>
            </w:r>
          </w:p>
        </w:tc>
        <w:tc>
          <w:tcPr>
            <w:tcW w:w="2271" w:type="dxa"/>
            <w:tcBorders>
              <w:top w:val="single" w:sz="4" w:space="0" w:color="auto"/>
              <w:left w:val="single" w:sz="4" w:space="0" w:color="auto"/>
              <w:bottom w:val="single" w:sz="4" w:space="0" w:color="auto"/>
              <w:right w:val="single" w:sz="4" w:space="0" w:color="auto"/>
            </w:tcBorders>
          </w:tcPr>
          <w:p w:rsidR="00F8723D" w:rsidRDefault="00F8723D">
            <w:pPr>
              <w:spacing w:line="276" w:lineRule="auto"/>
              <w:rPr>
                <w:rFonts w:ascii="Times New Roman" w:hAnsi="Times New Roman" w:cs="Times New Roman"/>
                <w:sz w:val="28"/>
                <w:szCs w:val="28"/>
              </w:rPr>
            </w:pPr>
          </w:p>
        </w:tc>
        <w:tc>
          <w:tcPr>
            <w:tcW w:w="2408" w:type="dxa"/>
            <w:tcBorders>
              <w:top w:val="single" w:sz="4" w:space="0" w:color="auto"/>
              <w:left w:val="single" w:sz="4" w:space="0" w:color="auto"/>
              <w:bottom w:val="single" w:sz="4" w:space="0" w:color="auto"/>
              <w:right w:val="single" w:sz="4" w:space="0" w:color="auto"/>
            </w:tcBorders>
          </w:tcPr>
          <w:p w:rsidR="00F8723D" w:rsidRDefault="00F8723D">
            <w:pPr>
              <w:spacing w:line="276" w:lineRule="auto"/>
              <w:rPr>
                <w:rFonts w:ascii="Times New Roman" w:hAnsi="Times New Roman" w:cs="Times New Roman"/>
                <w:sz w:val="28"/>
                <w:szCs w:val="28"/>
              </w:rPr>
            </w:pPr>
          </w:p>
        </w:tc>
      </w:tr>
      <w:tr w:rsidR="00F8723D" w:rsidTr="00F8723D">
        <w:tc>
          <w:tcPr>
            <w:tcW w:w="1560" w:type="dxa"/>
            <w:tcBorders>
              <w:top w:val="single" w:sz="4" w:space="0" w:color="auto"/>
              <w:left w:val="single" w:sz="4" w:space="0" w:color="auto"/>
              <w:bottom w:val="single" w:sz="4" w:space="0" w:color="auto"/>
              <w:right w:val="single" w:sz="4" w:space="0" w:color="auto"/>
            </w:tcBorders>
            <w:hideMark/>
          </w:tcPr>
          <w:p w:rsidR="00F8723D" w:rsidRDefault="00F8723D">
            <w:pPr>
              <w:spacing w:line="276"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4252" w:type="dxa"/>
            <w:tcBorders>
              <w:top w:val="single" w:sz="4" w:space="0" w:color="auto"/>
              <w:left w:val="single" w:sz="4" w:space="0" w:color="auto"/>
              <w:bottom w:val="single" w:sz="4" w:space="0" w:color="auto"/>
              <w:right w:val="single" w:sz="4" w:space="0" w:color="auto"/>
            </w:tcBorders>
            <w:hideMark/>
          </w:tcPr>
          <w:p w:rsidR="00F8723D" w:rsidRDefault="00F8723D">
            <w:pPr>
              <w:pStyle w:val="6"/>
              <w:spacing w:line="276" w:lineRule="auto"/>
              <w:rPr>
                <w:rFonts w:ascii="Times New Roman" w:hAnsi="Times New Roman"/>
                <w:b w:val="0"/>
                <w:sz w:val="28"/>
                <w:szCs w:val="28"/>
              </w:rPr>
            </w:pPr>
            <w:r>
              <w:rPr>
                <w:rFonts w:ascii="Times New Roman" w:hAnsi="Times New Roman"/>
                <w:b w:val="0"/>
                <w:sz w:val="28"/>
                <w:szCs w:val="28"/>
              </w:rPr>
              <w:t xml:space="preserve">Автоматическое </w:t>
            </w:r>
            <w:proofErr w:type="gramStart"/>
            <w:r>
              <w:rPr>
                <w:rFonts w:ascii="Times New Roman" w:hAnsi="Times New Roman"/>
                <w:b w:val="0"/>
                <w:sz w:val="28"/>
                <w:szCs w:val="28"/>
              </w:rPr>
              <w:t>формирование  в</w:t>
            </w:r>
            <w:proofErr w:type="gramEnd"/>
            <w:r>
              <w:rPr>
                <w:rFonts w:ascii="Times New Roman" w:hAnsi="Times New Roman"/>
                <w:b w:val="0"/>
                <w:sz w:val="28"/>
                <w:szCs w:val="28"/>
              </w:rPr>
              <w:t xml:space="preserve"> систему «Смарт Бюджет» ЭД «Уведомление об изменении бюджетных назначениях» по бланку расходов «Сводная бюджетная роспись», «Бюджетная роспись», «Смета», «ПНО», «Фонды» со статусом «Обработка завершена»</w:t>
            </w:r>
          </w:p>
        </w:tc>
        <w:tc>
          <w:tcPr>
            <w:tcW w:w="2271" w:type="dxa"/>
            <w:tcBorders>
              <w:top w:val="single" w:sz="4" w:space="0" w:color="auto"/>
              <w:left w:val="single" w:sz="4" w:space="0" w:color="auto"/>
              <w:bottom w:val="single" w:sz="4" w:space="0" w:color="auto"/>
              <w:right w:val="single" w:sz="4" w:space="0" w:color="auto"/>
            </w:tcBorders>
          </w:tcPr>
          <w:p w:rsidR="00F8723D" w:rsidRDefault="00F8723D">
            <w:pPr>
              <w:spacing w:line="276" w:lineRule="auto"/>
              <w:rPr>
                <w:rFonts w:ascii="Times New Roman" w:hAnsi="Times New Roman" w:cs="Times New Roman"/>
                <w:sz w:val="28"/>
                <w:szCs w:val="28"/>
              </w:rPr>
            </w:pPr>
          </w:p>
        </w:tc>
        <w:tc>
          <w:tcPr>
            <w:tcW w:w="2408" w:type="dxa"/>
            <w:tcBorders>
              <w:top w:val="single" w:sz="4" w:space="0" w:color="auto"/>
              <w:left w:val="single" w:sz="4" w:space="0" w:color="auto"/>
              <w:bottom w:val="single" w:sz="4" w:space="0" w:color="auto"/>
              <w:right w:val="single" w:sz="4" w:space="0" w:color="auto"/>
            </w:tcBorders>
            <w:hideMark/>
          </w:tcPr>
          <w:p w:rsidR="00F8723D" w:rsidRDefault="00F8723D">
            <w:pPr>
              <w:spacing w:line="276" w:lineRule="auto"/>
              <w:rPr>
                <w:rFonts w:ascii="Times New Roman" w:hAnsi="Times New Roman" w:cs="Times New Roman"/>
                <w:sz w:val="28"/>
                <w:szCs w:val="28"/>
              </w:rPr>
            </w:pPr>
            <w:r>
              <w:rPr>
                <w:rFonts w:ascii="Times New Roman" w:hAnsi="Times New Roman" w:cs="Times New Roman"/>
                <w:sz w:val="28"/>
                <w:szCs w:val="28"/>
              </w:rPr>
              <w:t>После вступления в силу решения Совета депутатов о внесении изменений в бюджет в течение двух рабочих дней</w:t>
            </w:r>
          </w:p>
        </w:tc>
      </w:tr>
      <w:tr w:rsidR="00F8723D" w:rsidTr="00F8723D">
        <w:tc>
          <w:tcPr>
            <w:tcW w:w="1560" w:type="dxa"/>
            <w:tcBorders>
              <w:top w:val="single" w:sz="4" w:space="0" w:color="auto"/>
              <w:left w:val="single" w:sz="4" w:space="0" w:color="auto"/>
              <w:bottom w:val="single" w:sz="4" w:space="0" w:color="auto"/>
              <w:right w:val="single" w:sz="4" w:space="0" w:color="auto"/>
            </w:tcBorders>
            <w:hideMark/>
          </w:tcPr>
          <w:p w:rsidR="00F8723D" w:rsidRDefault="00F8723D">
            <w:pPr>
              <w:spacing w:line="276"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4252" w:type="dxa"/>
            <w:tcBorders>
              <w:top w:val="single" w:sz="4" w:space="0" w:color="auto"/>
              <w:left w:val="single" w:sz="4" w:space="0" w:color="auto"/>
              <w:bottom w:val="single" w:sz="4" w:space="0" w:color="auto"/>
              <w:right w:val="single" w:sz="4" w:space="0" w:color="auto"/>
            </w:tcBorders>
            <w:hideMark/>
          </w:tcPr>
          <w:p w:rsidR="00F8723D" w:rsidRDefault="00F8723D">
            <w:pPr>
              <w:pStyle w:val="6"/>
              <w:spacing w:line="276" w:lineRule="auto"/>
              <w:rPr>
                <w:rFonts w:ascii="Times New Roman" w:hAnsi="Times New Roman"/>
                <w:b w:val="0"/>
                <w:sz w:val="28"/>
                <w:szCs w:val="28"/>
              </w:rPr>
            </w:pPr>
            <w:r>
              <w:rPr>
                <w:rFonts w:ascii="Times New Roman" w:hAnsi="Times New Roman"/>
                <w:b w:val="0"/>
                <w:sz w:val="28"/>
                <w:szCs w:val="28"/>
              </w:rPr>
              <w:t>Вывод на печать двух экземпляров уведомлений об изменении бюджетных назначениях по бланку расходов «Сводная бюджетная роспись». Передача уведомлений на подпись руководителю комитета финансов</w:t>
            </w:r>
          </w:p>
        </w:tc>
        <w:tc>
          <w:tcPr>
            <w:tcW w:w="2271" w:type="dxa"/>
            <w:tcBorders>
              <w:top w:val="single" w:sz="4" w:space="0" w:color="auto"/>
              <w:left w:val="single" w:sz="4" w:space="0" w:color="auto"/>
              <w:bottom w:val="single" w:sz="4" w:space="0" w:color="auto"/>
              <w:right w:val="single" w:sz="4" w:space="0" w:color="auto"/>
            </w:tcBorders>
          </w:tcPr>
          <w:p w:rsidR="00F8723D" w:rsidRDefault="00F8723D">
            <w:pPr>
              <w:spacing w:line="276" w:lineRule="auto"/>
              <w:rPr>
                <w:rFonts w:ascii="Times New Roman" w:hAnsi="Times New Roman" w:cs="Times New Roman"/>
                <w:sz w:val="28"/>
                <w:szCs w:val="28"/>
              </w:rPr>
            </w:pPr>
          </w:p>
        </w:tc>
        <w:tc>
          <w:tcPr>
            <w:tcW w:w="2408" w:type="dxa"/>
            <w:tcBorders>
              <w:top w:val="single" w:sz="4" w:space="0" w:color="auto"/>
              <w:left w:val="single" w:sz="4" w:space="0" w:color="auto"/>
              <w:bottom w:val="single" w:sz="4" w:space="0" w:color="auto"/>
              <w:right w:val="single" w:sz="4" w:space="0" w:color="auto"/>
            </w:tcBorders>
            <w:hideMark/>
          </w:tcPr>
          <w:p w:rsidR="00F8723D" w:rsidRDefault="00F8723D">
            <w:pPr>
              <w:spacing w:line="276" w:lineRule="auto"/>
              <w:rPr>
                <w:rFonts w:ascii="Times New Roman" w:hAnsi="Times New Roman" w:cs="Times New Roman"/>
                <w:sz w:val="28"/>
                <w:szCs w:val="28"/>
              </w:rPr>
            </w:pPr>
            <w:r>
              <w:rPr>
                <w:rFonts w:ascii="Times New Roman" w:hAnsi="Times New Roman" w:cs="Times New Roman"/>
                <w:sz w:val="28"/>
                <w:szCs w:val="28"/>
              </w:rPr>
              <w:t>В день формирования ЭД «Уведомление об изменении бюджетных назначений»</w:t>
            </w:r>
          </w:p>
        </w:tc>
      </w:tr>
      <w:tr w:rsidR="00F8723D" w:rsidTr="00F8723D">
        <w:trPr>
          <w:trHeight w:val="1483"/>
        </w:trPr>
        <w:tc>
          <w:tcPr>
            <w:tcW w:w="1560" w:type="dxa"/>
            <w:tcBorders>
              <w:top w:val="single" w:sz="4" w:space="0" w:color="auto"/>
              <w:left w:val="single" w:sz="4" w:space="0" w:color="auto"/>
              <w:bottom w:val="single" w:sz="4" w:space="0" w:color="auto"/>
              <w:right w:val="single" w:sz="4" w:space="0" w:color="auto"/>
            </w:tcBorders>
            <w:hideMark/>
          </w:tcPr>
          <w:p w:rsidR="00F8723D" w:rsidRDefault="00F8723D">
            <w:pPr>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2.3.</w:t>
            </w:r>
          </w:p>
        </w:tc>
        <w:tc>
          <w:tcPr>
            <w:tcW w:w="4252" w:type="dxa"/>
            <w:tcBorders>
              <w:top w:val="single" w:sz="4" w:space="0" w:color="auto"/>
              <w:left w:val="single" w:sz="4" w:space="0" w:color="auto"/>
              <w:bottom w:val="single" w:sz="4" w:space="0" w:color="auto"/>
              <w:right w:val="single" w:sz="4" w:space="0" w:color="auto"/>
            </w:tcBorders>
            <w:hideMark/>
          </w:tcPr>
          <w:p w:rsidR="00F8723D" w:rsidRDefault="00F8723D">
            <w:pPr>
              <w:pStyle w:val="6"/>
              <w:spacing w:line="276" w:lineRule="auto"/>
              <w:rPr>
                <w:rFonts w:ascii="Times New Roman" w:hAnsi="Times New Roman"/>
                <w:sz w:val="28"/>
                <w:szCs w:val="28"/>
              </w:rPr>
            </w:pPr>
            <w:r>
              <w:rPr>
                <w:rFonts w:ascii="Times New Roman" w:hAnsi="Times New Roman"/>
                <w:b w:val="0"/>
                <w:sz w:val="28"/>
                <w:szCs w:val="28"/>
              </w:rPr>
              <w:t>Один экземпляр уведомления направляется главному распорядителю средств бюджета</w:t>
            </w:r>
          </w:p>
        </w:tc>
        <w:tc>
          <w:tcPr>
            <w:tcW w:w="2271" w:type="dxa"/>
            <w:tcBorders>
              <w:top w:val="single" w:sz="4" w:space="0" w:color="auto"/>
              <w:left w:val="single" w:sz="4" w:space="0" w:color="auto"/>
              <w:bottom w:val="single" w:sz="4" w:space="0" w:color="auto"/>
              <w:right w:val="single" w:sz="4" w:space="0" w:color="auto"/>
            </w:tcBorders>
          </w:tcPr>
          <w:p w:rsidR="00F8723D" w:rsidRDefault="00F8723D">
            <w:pPr>
              <w:spacing w:line="276" w:lineRule="auto"/>
              <w:rPr>
                <w:rFonts w:ascii="Times New Roman" w:hAnsi="Times New Roman" w:cs="Times New Roman"/>
                <w:sz w:val="28"/>
                <w:szCs w:val="28"/>
              </w:rPr>
            </w:pPr>
          </w:p>
        </w:tc>
        <w:tc>
          <w:tcPr>
            <w:tcW w:w="2408" w:type="dxa"/>
            <w:tcBorders>
              <w:top w:val="single" w:sz="4" w:space="0" w:color="auto"/>
              <w:left w:val="single" w:sz="4" w:space="0" w:color="auto"/>
              <w:bottom w:val="single" w:sz="4" w:space="0" w:color="auto"/>
              <w:right w:val="single" w:sz="4" w:space="0" w:color="auto"/>
            </w:tcBorders>
            <w:hideMark/>
          </w:tcPr>
          <w:p w:rsidR="00F8723D" w:rsidRDefault="00F8723D">
            <w:pPr>
              <w:spacing w:line="276" w:lineRule="auto"/>
              <w:rPr>
                <w:rFonts w:ascii="Times New Roman" w:hAnsi="Times New Roman" w:cs="Times New Roman"/>
                <w:sz w:val="28"/>
                <w:szCs w:val="28"/>
              </w:rPr>
            </w:pPr>
            <w:r>
              <w:rPr>
                <w:rFonts w:ascii="Times New Roman" w:hAnsi="Times New Roman" w:cs="Times New Roman"/>
                <w:sz w:val="28"/>
                <w:szCs w:val="28"/>
              </w:rPr>
              <w:t>В течение одного рабочего дня после подписания</w:t>
            </w:r>
          </w:p>
        </w:tc>
      </w:tr>
      <w:tr w:rsidR="00F8723D" w:rsidTr="00F8723D">
        <w:trPr>
          <w:trHeight w:val="2763"/>
        </w:trPr>
        <w:tc>
          <w:tcPr>
            <w:tcW w:w="1560" w:type="dxa"/>
            <w:tcBorders>
              <w:top w:val="single" w:sz="4" w:space="0" w:color="auto"/>
              <w:left w:val="single" w:sz="4" w:space="0" w:color="auto"/>
              <w:bottom w:val="single" w:sz="4" w:space="0" w:color="auto"/>
              <w:right w:val="single" w:sz="4" w:space="0" w:color="auto"/>
            </w:tcBorders>
            <w:hideMark/>
          </w:tcPr>
          <w:p w:rsidR="00F8723D" w:rsidRDefault="00F8723D">
            <w:pPr>
              <w:spacing w:line="276"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4252" w:type="dxa"/>
            <w:tcBorders>
              <w:top w:val="single" w:sz="4" w:space="0" w:color="auto"/>
              <w:left w:val="single" w:sz="4" w:space="0" w:color="auto"/>
              <w:bottom w:val="single" w:sz="4" w:space="0" w:color="auto"/>
              <w:right w:val="single" w:sz="4" w:space="0" w:color="auto"/>
            </w:tcBorders>
            <w:hideMark/>
          </w:tcPr>
          <w:p w:rsidR="00F8723D" w:rsidRDefault="00F8723D">
            <w:pPr>
              <w:spacing w:line="276" w:lineRule="auto"/>
              <w:rPr>
                <w:rFonts w:ascii="Times New Roman" w:hAnsi="Times New Roman" w:cs="Times New Roman"/>
                <w:sz w:val="28"/>
                <w:szCs w:val="28"/>
              </w:rPr>
            </w:pPr>
            <w:r>
              <w:rPr>
                <w:rFonts w:ascii="Times New Roman" w:hAnsi="Times New Roman" w:cs="Times New Roman"/>
                <w:sz w:val="28"/>
                <w:szCs w:val="28"/>
              </w:rPr>
              <w:t xml:space="preserve">В случае невозможности обработки комплекта документов главного распорядителя бюджетных средств, информирование об этом председателя комитета финансов путем написания служебных записок, доведение служебной записки до главного распорядителя и отказ в системе АЦК </w:t>
            </w:r>
          </w:p>
        </w:tc>
        <w:tc>
          <w:tcPr>
            <w:tcW w:w="2271" w:type="dxa"/>
            <w:tcBorders>
              <w:top w:val="single" w:sz="4" w:space="0" w:color="auto"/>
              <w:left w:val="single" w:sz="4" w:space="0" w:color="auto"/>
              <w:bottom w:val="single" w:sz="4" w:space="0" w:color="auto"/>
              <w:right w:val="single" w:sz="4" w:space="0" w:color="auto"/>
            </w:tcBorders>
          </w:tcPr>
          <w:p w:rsidR="00F8723D" w:rsidRDefault="00F8723D">
            <w:pPr>
              <w:spacing w:line="276" w:lineRule="auto"/>
              <w:rPr>
                <w:rFonts w:ascii="Times New Roman" w:hAnsi="Times New Roman" w:cs="Times New Roman"/>
                <w:sz w:val="28"/>
                <w:szCs w:val="28"/>
              </w:rPr>
            </w:pPr>
          </w:p>
        </w:tc>
        <w:tc>
          <w:tcPr>
            <w:tcW w:w="2408" w:type="dxa"/>
            <w:tcBorders>
              <w:top w:val="single" w:sz="4" w:space="0" w:color="auto"/>
              <w:left w:val="single" w:sz="4" w:space="0" w:color="auto"/>
              <w:bottom w:val="single" w:sz="4" w:space="0" w:color="auto"/>
              <w:right w:val="single" w:sz="4" w:space="0" w:color="auto"/>
            </w:tcBorders>
            <w:hideMark/>
          </w:tcPr>
          <w:p w:rsidR="00F8723D" w:rsidRDefault="00F8723D">
            <w:pPr>
              <w:tabs>
                <w:tab w:val="left" w:pos="2187"/>
              </w:tabs>
              <w:spacing w:line="276" w:lineRule="auto"/>
              <w:rPr>
                <w:rFonts w:ascii="Times New Roman" w:hAnsi="Times New Roman" w:cs="Times New Roman"/>
                <w:sz w:val="28"/>
                <w:szCs w:val="28"/>
              </w:rPr>
            </w:pPr>
            <w:r>
              <w:rPr>
                <w:rFonts w:ascii="Times New Roman" w:hAnsi="Times New Roman" w:cs="Times New Roman"/>
                <w:sz w:val="28"/>
                <w:szCs w:val="28"/>
              </w:rPr>
              <w:t>В течение пяти рабочих дней с момента поступления комплекта документов</w:t>
            </w:r>
          </w:p>
        </w:tc>
      </w:tr>
      <w:tr w:rsidR="00F8723D" w:rsidTr="00F8723D">
        <w:tc>
          <w:tcPr>
            <w:tcW w:w="1560" w:type="dxa"/>
            <w:tcBorders>
              <w:top w:val="single" w:sz="4" w:space="0" w:color="auto"/>
              <w:left w:val="single" w:sz="4" w:space="0" w:color="auto"/>
              <w:bottom w:val="single" w:sz="4" w:space="0" w:color="auto"/>
              <w:right w:val="single" w:sz="4" w:space="0" w:color="auto"/>
            </w:tcBorders>
            <w:hideMark/>
          </w:tcPr>
          <w:p w:rsidR="00F8723D" w:rsidRDefault="00F8723D">
            <w:pPr>
              <w:spacing w:line="276"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4252" w:type="dxa"/>
            <w:tcBorders>
              <w:top w:val="single" w:sz="4" w:space="0" w:color="auto"/>
              <w:left w:val="single" w:sz="4" w:space="0" w:color="auto"/>
              <w:bottom w:val="single" w:sz="4" w:space="0" w:color="auto"/>
              <w:right w:val="single" w:sz="4" w:space="0" w:color="auto"/>
            </w:tcBorders>
            <w:hideMark/>
          </w:tcPr>
          <w:p w:rsidR="00F8723D" w:rsidRDefault="00F8723D">
            <w:pPr>
              <w:spacing w:line="276" w:lineRule="auto"/>
              <w:rPr>
                <w:rFonts w:ascii="Times New Roman" w:hAnsi="Times New Roman" w:cs="Times New Roman"/>
                <w:sz w:val="28"/>
                <w:szCs w:val="28"/>
              </w:rPr>
            </w:pPr>
            <w:r>
              <w:rPr>
                <w:rFonts w:ascii="Times New Roman" w:hAnsi="Times New Roman" w:cs="Times New Roman"/>
                <w:sz w:val="28"/>
                <w:szCs w:val="28"/>
              </w:rPr>
              <w:t>Устранение причин невозможности обработки документов</w:t>
            </w:r>
          </w:p>
        </w:tc>
        <w:tc>
          <w:tcPr>
            <w:tcW w:w="2271" w:type="dxa"/>
            <w:tcBorders>
              <w:top w:val="single" w:sz="4" w:space="0" w:color="auto"/>
              <w:left w:val="single" w:sz="4" w:space="0" w:color="auto"/>
              <w:bottom w:val="single" w:sz="4" w:space="0" w:color="auto"/>
              <w:right w:val="single" w:sz="4" w:space="0" w:color="auto"/>
            </w:tcBorders>
          </w:tcPr>
          <w:p w:rsidR="00F8723D" w:rsidRDefault="00F8723D">
            <w:pPr>
              <w:spacing w:line="276" w:lineRule="auto"/>
              <w:rPr>
                <w:rFonts w:ascii="Times New Roman" w:hAnsi="Times New Roman" w:cs="Times New Roman"/>
                <w:sz w:val="28"/>
                <w:szCs w:val="28"/>
              </w:rPr>
            </w:pPr>
          </w:p>
        </w:tc>
        <w:tc>
          <w:tcPr>
            <w:tcW w:w="2408" w:type="dxa"/>
            <w:tcBorders>
              <w:top w:val="single" w:sz="4" w:space="0" w:color="auto"/>
              <w:left w:val="single" w:sz="4" w:space="0" w:color="auto"/>
              <w:bottom w:val="single" w:sz="4" w:space="0" w:color="auto"/>
              <w:right w:val="single" w:sz="4" w:space="0" w:color="auto"/>
            </w:tcBorders>
            <w:hideMark/>
          </w:tcPr>
          <w:p w:rsidR="00F8723D" w:rsidRDefault="00F8723D">
            <w:pPr>
              <w:tabs>
                <w:tab w:val="left" w:pos="2187"/>
              </w:tabs>
              <w:spacing w:line="276" w:lineRule="auto"/>
              <w:rPr>
                <w:rFonts w:ascii="Times New Roman" w:hAnsi="Times New Roman" w:cs="Times New Roman"/>
                <w:sz w:val="28"/>
                <w:szCs w:val="28"/>
              </w:rPr>
            </w:pPr>
            <w:r>
              <w:rPr>
                <w:rFonts w:ascii="Times New Roman" w:hAnsi="Times New Roman" w:cs="Times New Roman"/>
                <w:sz w:val="28"/>
                <w:szCs w:val="28"/>
              </w:rPr>
              <w:t>В течение двух рабочих дней со дня получения служебной записки</w:t>
            </w:r>
          </w:p>
        </w:tc>
      </w:tr>
      <w:tr w:rsidR="00F8723D" w:rsidTr="00F8723D">
        <w:tc>
          <w:tcPr>
            <w:tcW w:w="1560" w:type="dxa"/>
            <w:tcBorders>
              <w:top w:val="single" w:sz="4" w:space="0" w:color="auto"/>
              <w:left w:val="single" w:sz="4" w:space="0" w:color="auto"/>
              <w:bottom w:val="single" w:sz="4" w:space="0" w:color="auto"/>
              <w:right w:val="single" w:sz="4" w:space="0" w:color="auto"/>
            </w:tcBorders>
            <w:hideMark/>
          </w:tcPr>
          <w:p w:rsidR="00F8723D" w:rsidRDefault="00F8723D">
            <w:pPr>
              <w:spacing w:line="276"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4252" w:type="dxa"/>
            <w:tcBorders>
              <w:top w:val="single" w:sz="4" w:space="0" w:color="auto"/>
              <w:left w:val="single" w:sz="4" w:space="0" w:color="auto"/>
              <w:bottom w:val="single" w:sz="4" w:space="0" w:color="auto"/>
              <w:right w:val="single" w:sz="4" w:space="0" w:color="auto"/>
            </w:tcBorders>
            <w:hideMark/>
          </w:tcPr>
          <w:p w:rsidR="00F8723D" w:rsidRDefault="00F8723D">
            <w:pPr>
              <w:spacing w:line="276" w:lineRule="auto"/>
              <w:rPr>
                <w:rFonts w:ascii="Times New Roman" w:hAnsi="Times New Roman" w:cs="Times New Roman"/>
                <w:sz w:val="28"/>
                <w:szCs w:val="28"/>
              </w:rPr>
            </w:pPr>
            <w:r>
              <w:rPr>
                <w:rFonts w:ascii="Times New Roman" w:hAnsi="Times New Roman" w:cs="Times New Roman"/>
                <w:sz w:val="28"/>
                <w:szCs w:val="28"/>
              </w:rPr>
              <w:t>После получения доработанного комплекта документов главных распорядителей средств бюджета, доведение сводных уведомлений до статуса «Обработка завершена»</w:t>
            </w:r>
          </w:p>
        </w:tc>
        <w:tc>
          <w:tcPr>
            <w:tcW w:w="2271" w:type="dxa"/>
            <w:tcBorders>
              <w:top w:val="single" w:sz="4" w:space="0" w:color="auto"/>
              <w:left w:val="single" w:sz="4" w:space="0" w:color="auto"/>
              <w:bottom w:val="single" w:sz="4" w:space="0" w:color="auto"/>
              <w:right w:val="single" w:sz="4" w:space="0" w:color="auto"/>
            </w:tcBorders>
          </w:tcPr>
          <w:p w:rsidR="00F8723D" w:rsidRDefault="00F8723D">
            <w:pPr>
              <w:spacing w:line="276" w:lineRule="auto"/>
              <w:rPr>
                <w:rFonts w:ascii="Times New Roman" w:hAnsi="Times New Roman" w:cs="Times New Roman"/>
                <w:sz w:val="28"/>
                <w:szCs w:val="28"/>
              </w:rPr>
            </w:pPr>
          </w:p>
        </w:tc>
        <w:tc>
          <w:tcPr>
            <w:tcW w:w="2408" w:type="dxa"/>
            <w:tcBorders>
              <w:top w:val="single" w:sz="4" w:space="0" w:color="auto"/>
              <w:left w:val="single" w:sz="4" w:space="0" w:color="auto"/>
              <w:bottom w:val="single" w:sz="4" w:space="0" w:color="auto"/>
              <w:right w:val="single" w:sz="4" w:space="0" w:color="auto"/>
            </w:tcBorders>
            <w:hideMark/>
          </w:tcPr>
          <w:p w:rsidR="00F8723D" w:rsidRDefault="00F8723D">
            <w:pPr>
              <w:tabs>
                <w:tab w:val="left" w:pos="2187"/>
              </w:tabs>
              <w:spacing w:line="276" w:lineRule="auto"/>
              <w:rPr>
                <w:rFonts w:ascii="Times New Roman" w:hAnsi="Times New Roman" w:cs="Times New Roman"/>
                <w:sz w:val="28"/>
                <w:szCs w:val="28"/>
              </w:rPr>
            </w:pPr>
            <w:r>
              <w:rPr>
                <w:rFonts w:ascii="Times New Roman" w:hAnsi="Times New Roman" w:cs="Times New Roman"/>
                <w:sz w:val="28"/>
                <w:szCs w:val="28"/>
              </w:rPr>
              <w:t xml:space="preserve">В течение двух рабочих дней со дня получения </w:t>
            </w:r>
            <w:proofErr w:type="gramStart"/>
            <w:r>
              <w:rPr>
                <w:rFonts w:ascii="Times New Roman" w:hAnsi="Times New Roman" w:cs="Times New Roman"/>
                <w:sz w:val="28"/>
                <w:szCs w:val="28"/>
              </w:rPr>
              <w:t>информации  и</w:t>
            </w:r>
            <w:proofErr w:type="gramEnd"/>
            <w:r>
              <w:rPr>
                <w:rFonts w:ascii="Times New Roman" w:hAnsi="Times New Roman" w:cs="Times New Roman"/>
                <w:sz w:val="28"/>
                <w:szCs w:val="28"/>
              </w:rPr>
              <w:t xml:space="preserve"> доработанных документов </w:t>
            </w:r>
          </w:p>
        </w:tc>
      </w:tr>
      <w:tr w:rsidR="00F8723D" w:rsidTr="00F8723D">
        <w:tc>
          <w:tcPr>
            <w:tcW w:w="1560" w:type="dxa"/>
            <w:tcBorders>
              <w:top w:val="single" w:sz="4" w:space="0" w:color="auto"/>
              <w:left w:val="single" w:sz="4" w:space="0" w:color="auto"/>
              <w:bottom w:val="single" w:sz="4" w:space="0" w:color="auto"/>
              <w:right w:val="single" w:sz="4" w:space="0" w:color="auto"/>
            </w:tcBorders>
            <w:hideMark/>
          </w:tcPr>
          <w:p w:rsidR="00F8723D" w:rsidRDefault="00F8723D">
            <w:pPr>
              <w:spacing w:line="276"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4252" w:type="dxa"/>
            <w:tcBorders>
              <w:top w:val="single" w:sz="4" w:space="0" w:color="auto"/>
              <w:left w:val="single" w:sz="4" w:space="0" w:color="auto"/>
              <w:bottom w:val="single" w:sz="4" w:space="0" w:color="auto"/>
              <w:right w:val="single" w:sz="4" w:space="0" w:color="auto"/>
            </w:tcBorders>
            <w:hideMark/>
          </w:tcPr>
          <w:p w:rsidR="00F8723D" w:rsidRDefault="00F8723D">
            <w:pPr>
              <w:spacing w:line="276" w:lineRule="auto"/>
              <w:rPr>
                <w:rFonts w:ascii="Times New Roman" w:hAnsi="Times New Roman" w:cs="Times New Roman"/>
                <w:sz w:val="28"/>
                <w:szCs w:val="28"/>
              </w:rPr>
            </w:pPr>
            <w:r>
              <w:rPr>
                <w:rFonts w:ascii="Times New Roman" w:hAnsi="Times New Roman" w:cs="Times New Roman"/>
                <w:sz w:val="28"/>
                <w:szCs w:val="28"/>
              </w:rPr>
              <w:t xml:space="preserve">Сверка соответствия уточненной сводной росписи в системе «Смарт Бюджет» решению Совета депутатов о внесении изменений в решение Совета депутатов </w:t>
            </w:r>
            <w:proofErr w:type="gramStart"/>
            <w:r>
              <w:rPr>
                <w:rFonts w:ascii="Times New Roman" w:hAnsi="Times New Roman" w:cs="Times New Roman"/>
                <w:sz w:val="28"/>
                <w:szCs w:val="28"/>
              </w:rPr>
              <w:t>“ О</w:t>
            </w:r>
            <w:proofErr w:type="gramEnd"/>
            <w:r>
              <w:rPr>
                <w:rFonts w:ascii="Times New Roman" w:hAnsi="Times New Roman" w:cs="Times New Roman"/>
                <w:sz w:val="28"/>
                <w:szCs w:val="28"/>
              </w:rPr>
              <w:t xml:space="preserve"> бюджете муниципального образования на очередной год и плановый период”.   Информирование руководителя комитета финансов </w:t>
            </w:r>
            <w:r>
              <w:rPr>
                <w:rFonts w:ascii="Times New Roman" w:hAnsi="Times New Roman" w:cs="Times New Roman"/>
                <w:sz w:val="28"/>
                <w:szCs w:val="28"/>
              </w:rPr>
              <w:lastRenderedPageBreak/>
              <w:t>служебной запиской в случае несоответствия и доработка документов.</w:t>
            </w:r>
          </w:p>
        </w:tc>
        <w:tc>
          <w:tcPr>
            <w:tcW w:w="2271" w:type="dxa"/>
            <w:tcBorders>
              <w:top w:val="single" w:sz="4" w:space="0" w:color="auto"/>
              <w:left w:val="single" w:sz="4" w:space="0" w:color="auto"/>
              <w:bottom w:val="single" w:sz="4" w:space="0" w:color="auto"/>
              <w:right w:val="single" w:sz="4" w:space="0" w:color="auto"/>
            </w:tcBorders>
          </w:tcPr>
          <w:p w:rsidR="00F8723D" w:rsidRDefault="00F8723D">
            <w:pPr>
              <w:spacing w:line="276" w:lineRule="auto"/>
              <w:rPr>
                <w:rFonts w:ascii="Times New Roman" w:hAnsi="Times New Roman" w:cs="Times New Roman"/>
                <w:sz w:val="28"/>
                <w:szCs w:val="28"/>
              </w:rPr>
            </w:pPr>
          </w:p>
        </w:tc>
        <w:tc>
          <w:tcPr>
            <w:tcW w:w="2408" w:type="dxa"/>
            <w:tcBorders>
              <w:top w:val="single" w:sz="4" w:space="0" w:color="auto"/>
              <w:left w:val="single" w:sz="4" w:space="0" w:color="auto"/>
              <w:bottom w:val="single" w:sz="4" w:space="0" w:color="auto"/>
              <w:right w:val="single" w:sz="4" w:space="0" w:color="auto"/>
            </w:tcBorders>
            <w:hideMark/>
          </w:tcPr>
          <w:p w:rsidR="00F8723D" w:rsidRDefault="00F8723D">
            <w:pPr>
              <w:tabs>
                <w:tab w:val="left" w:pos="2187"/>
              </w:tabs>
              <w:spacing w:line="276" w:lineRule="auto"/>
              <w:rPr>
                <w:rFonts w:ascii="Times New Roman" w:hAnsi="Times New Roman" w:cs="Times New Roman"/>
                <w:sz w:val="28"/>
                <w:szCs w:val="28"/>
              </w:rPr>
            </w:pPr>
            <w:r>
              <w:rPr>
                <w:rFonts w:ascii="Times New Roman" w:hAnsi="Times New Roman" w:cs="Times New Roman"/>
                <w:sz w:val="28"/>
                <w:szCs w:val="28"/>
              </w:rPr>
              <w:t xml:space="preserve">В течение одного рабочего дня </w:t>
            </w:r>
            <w:proofErr w:type="gramStart"/>
            <w:r>
              <w:rPr>
                <w:rFonts w:ascii="Times New Roman" w:hAnsi="Times New Roman" w:cs="Times New Roman"/>
                <w:sz w:val="28"/>
                <w:szCs w:val="28"/>
              </w:rPr>
              <w:t>после  обработки</w:t>
            </w:r>
            <w:proofErr w:type="gramEnd"/>
            <w:r>
              <w:rPr>
                <w:rFonts w:ascii="Times New Roman" w:hAnsi="Times New Roman" w:cs="Times New Roman"/>
                <w:sz w:val="28"/>
                <w:szCs w:val="28"/>
              </w:rPr>
              <w:t xml:space="preserve">  уведомлений до статуса «Обработка завершена»</w:t>
            </w:r>
          </w:p>
        </w:tc>
      </w:tr>
      <w:tr w:rsidR="00F8723D" w:rsidTr="00F8723D">
        <w:tc>
          <w:tcPr>
            <w:tcW w:w="1560" w:type="dxa"/>
            <w:tcBorders>
              <w:top w:val="single" w:sz="4" w:space="0" w:color="auto"/>
              <w:left w:val="single" w:sz="4" w:space="0" w:color="auto"/>
              <w:bottom w:val="single" w:sz="4" w:space="0" w:color="auto"/>
              <w:right w:val="single" w:sz="4" w:space="0" w:color="auto"/>
            </w:tcBorders>
            <w:hideMark/>
          </w:tcPr>
          <w:p w:rsidR="00F8723D" w:rsidRDefault="00F8723D">
            <w:pPr>
              <w:spacing w:line="276"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4252" w:type="dxa"/>
            <w:tcBorders>
              <w:top w:val="single" w:sz="4" w:space="0" w:color="auto"/>
              <w:left w:val="single" w:sz="4" w:space="0" w:color="auto"/>
              <w:bottom w:val="single" w:sz="4" w:space="0" w:color="auto"/>
              <w:right w:val="single" w:sz="4" w:space="0" w:color="auto"/>
            </w:tcBorders>
            <w:hideMark/>
          </w:tcPr>
          <w:p w:rsidR="00F8723D" w:rsidRDefault="00F8723D">
            <w:pPr>
              <w:spacing w:line="276" w:lineRule="auto"/>
              <w:rPr>
                <w:rFonts w:ascii="Times New Roman" w:hAnsi="Times New Roman" w:cs="Times New Roman"/>
                <w:sz w:val="28"/>
                <w:szCs w:val="28"/>
              </w:rPr>
            </w:pPr>
            <w:r>
              <w:rPr>
                <w:rFonts w:ascii="Times New Roman" w:hAnsi="Times New Roman" w:cs="Times New Roman"/>
                <w:sz w:val="28"/>
                <w:szCs w:val="28"/>
              </w:rPr>
              <w:t>Автоматическое формирование ЭД «Уведомление об изменении бюджетных назначений по источникам» в системе «Смарт Бюджет» со статусом «Обработка завершена». Вывод на печать уведомления. Передача уведомления на подпись руководителю комитета финансов. Экземпляр уведомления остается в бюджетном отделе</w:t>
            </w:r>
          </w:p>
        </w:tc>
        <w:tc>
          <w:tcPr>
            <w:tcW w:w="2271" w:type="dxa"/>
            <w:tcBorders>
              <w:top w:val="single" w:sz="4" w:space="0" w:color="auto"/>
              <w:left w:val="single" w:sz="4" w:space="0" w:color="auto"/>
              <w:bottom w:val="single" w:sz="4" w:space="0" w:color="auto"/>
              <w:right w:val="single" w:sz="4" w:space="0" w:color="auto"/>
            </w:tcBorders>
          </w:tcPr>
          <w:p w:rsidR="00F8723D" w:rsidRDefault="00F8723D">
            <w:pPr>
              <w:spacing w:line="276" w:lineRule="auto"/>
              <w:rPr>
                <w:rFonts w:ascii="Times New Roman" w:hAnsi="Times New Roman" w:cs="Times New Roman"/>
                <w:sz w:val="28"/>
                <w:szCs w:val="28"/>
              </w:rPr>
            </w:pPr>
          </w:p>
        </w:tc>
        <w:tc>
          <w:tcPr>
            <w:tcW w:w="2408" w:type="dxa"/>
            <w:tcBorders>
              <w:top w:val="single" w:sz="4" w:space="0" w:color="auto"/>
              <w:left w:val="single" w:sz="4" w:space="0" w:color="auto"/>
              <w:bottom w:val="single" w:sz="4" w:space="0" w:color="auto"/>
              <w:right w:val="single" w:sz="4" w:space="0" w:color="auto"/>
            </w:tcBorders>
            <w:hideMark/>
          </w:tcPr>
          <w:p w:rsidR="00F8723D" w:rsidRDefault="00F8723D">
            <w:pPr>
              <w:tabs>
                <w:tab w:val="left" w:pos="2187"/>
              </w:tabs>
              <w:spacing w:line="276" w:lineRule="auto"/>
              <w:rPr>
                <w:rFonts w:ascii="Times New Roman" w:hAnsi="Times New Roman" w:cs="Times New Roman"/>
                <w:sz w:val="28"/>
                <w:szCs w:val="28"/>
              </w:rPr>
            </w:pPr>
            <w:r>
              <w:rPr>
                <w:rFonts w:ascii="Times New Roman" w:hAnsi="Times New Roman" w:cs="Times New Roman"/>
                <w:sz w:val="28"/>
                <w:szCs w:val="28"/>
              </w:rPr>
              <w:t>В течение пяти рабочих дней, следующих за днем вступления в силу решения Совета депутатов о внесении изменений в бюджет</w:t>
            </w:r>
          </w:p>
        </w:tc>
      </w:tr>
      <w:tr w:rsidR="00F8723D" w:rsidTr="00F8723D">
        <w:tc>
          <w:tcPr>
            <w:tcW w:w="1560" w:type="dxa"/>
            <w:tcBorders>
              <w:top w:val="single" w:sz="4" w:space="0" w:color="auto"/>
              <w:left w:val="single" w:sz="4" w:space="0" w:color="auto"/>
              <w:bottom w:val="single" w:sz="4" w:space="0" w:color="auto"/>
              <w:right w:val="single" w:sz="4" w:space="0" w:color="auto"/>
            </w:tcBorders>
            <w:hideMark/>
          </w:tcPr>
          <w:p w:rsidR="00F8723D" w:rsidRDefault="00F8723D">
            <w:pPr>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4252" w:type="dxa"/>
            <w:tcBorders>
              <w:top w:val="single" w:sz="4" w:space="0" w:color="auto"/>
              <w:left w:val="single" w:sz="4" w:space="0" w:color="auto"/>
              <w:bottom w:val="single" w:sz="4" w:space="0" w:color="auto"/>
              <w:right w:val="single" w:sz="4" w:space="0" w:color="auto"/>
            </w:tcBorders>
            <w:hideMark/>
          </w:tcPr>
          <w:p w:rsidR="00F8723D" w:rsidRDefault="00F8723D">
            <w:pPr>
              <w:spacing w:line="276" w:lineRule="auto"/>
              <w:rPr>
                <w:rFonts w:ascii="Times New Roman" w:hAnsi="Times New Roman" w:cs="Times New Roman"/>
                <w:sz w:val="28"/>
                <w:szCs w:val="28"/>
              </w:rPr>
            </w:pPr>
            <w:r>
              <w:rPr>
                <w:rFonts w:ascii="Times New Roman" w:hAnsi="Times New Roman" w:cs="Times New Roman"/>
                <w:sz w:val="28"/>
                <w:szCs w:val="28"/>
              </w:rPr>
              <w:t>Внесение изменений в системе Смарт Бюджет в сводную роспись и роспись в соответствии со статьями 217,232 Бюджетного кодекса</w:t>
            </w:r>
          </w:p>
        </w:tc>
        <w:tc>
          <w:tcPr>
            <w:tcW w:w="2271" w:type="dxa"/>
            <w:tcBorders>
              <w:top w:val="single" w:sz="4" w:space="0" w:color="auto"/>
              <w:left w:val="single" w:sz="4" w:space="0" w:color="auto"/>
              <w:bottom w:val="single" w:sz="4" w:space="0" w:color="auto"/>
              <w:right w:val="single" w:sz="4" w:space="0" w:color="auto"/>
            </w:tcBorders>
          </w:tcPr>
          <w:p w:rsidR="00F8723D" w:rsidRDefault="00F8723D">
            <w:pPr>
              <w:spacing w:line="276" w:lineRule="auto"/>
              <w:rPr>
                <w:rFonts w:ascii="Times New Roman" w:hAnsi="Times New Roman" w:cs="Times New Roman"/>
                <w:sz w:val="28"/>
                <w:szCs w:val="28"/>
              </w:rPr>
            </w:pPr>
          </w:p>
        </w:tc>
        <w:tc>
          <w:tcPr>
            <w:tcW w:w="2408" w:type="dxa"/>
            <w:tcBorders>
              <w:top w:val="single" w:sz="4" w:space="0" w:color="auto"/>
              <w:left w:val="single" w:sz="4" w:space="0" w:color="auto"/>
              <w:bottom w:val="single" w:sz="4" w:space="0" w:color="auto"/>
              <w:right w:val="single" w:sz="4" w:space="0" w:color="auto"/>
            </w:tcBorders>
          </w:tcPr>
          <w:p w:rsidR="00F8723D" w:rsidRDefault="00F8723D">
            <w:pPr>
              <w:tabs>
                <w:tab w:val="left" w:pos="2187"/>
              </w:tabs>
              <w:spacing w:line="276" w:lineRule="auto"/>
              <w:rPr>
                <w:rFonts w:ascii="Times New Roman" w:hAnsi="Times New Roman" w:cs="Times New Roman"/>
                <w:sz w:val="28"/>
                <w:szCs w:val="28"/>
              </w:rPr>
            </w:pPr>
          </w:p>
        </w:tc>
      </w:tr>
      <w:tr w:rsidR="00F8723D" w:rsidTr="00F8723D">
        <w:tc>
          <w:tcPr>
            <w:tcW w:w="1560" w:type="dxa"/>
            <w:tcBorders>
              <w:top w:val="single" w:sz="4" w:space="0" w:color="auto"/>
              <w:left w:val="single" w:sz="4" w:space="0" w:color="auto"/>
              <w:bottom w:val="single" w:sz="4" w:space="0" w:color="auto"/>
              <w:right w:val="single" w:sz="4" w:space="0" w:color="auto"/>
            </w:tcBorders>
            <w:hideMark/>
          </w:tcPr>
          <w:p w:rsidR="00F8723D" w:rsidRDefault="00F8723D">
            <w:pPr>
              <w:spacing w:line="276"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4252" w:type="dxa"/>
            <w:tcBorders>
              <w:top w:val="single" w:sz="4" w:space="0" w:color="auto"/>
              <w:left w:val="single" w:sz="4" w:space="0" w:color="auto"/>
              <w:bottom w:val="single" w:sz="4" w:space="0" w:color="auto"/>
              <w:right w:val="single" w:sz="4" w:space="0" w:color="auto"/>
            </w:tcBorders>
            <w:hideMark/>
          </w:tcPr>
          <w:p w:rsidR="00F8723D" w:rsidRDefault="00F8723D">
            <w:pPr>
              <w:spacing w:line="276" w:lineRule="auto"/>
              <w:rPr>
                <w:rFonts w:ascii="Times New Roman" w:hAnsi="Times New Roman" w:cs="Times New Roman"/>
                <w:sz w:val="28"/>
                <w:szCs w:val="28"/>
              </w:rPr>
            </w:pPr>
            <w:r>
              <w:rPr>
                <w:rFonts w:ascii="Times New Roman" w:hAnsi="Times New Roman" w:cs="Times New Roman"/>
                <w:sz w:val="28"/>
                <w:szCs w:val="28"/>
              </w:rPr>
              <w:t xml:space="preserve">Автоматическое </w:t>
            </w:r>
            <w:proofErr w:type="gramStart"/>
            <w:r>
              <w:rPr>
                <w:rFonts w:ascii="Times New Roman" w:hAnsi="Times New Roman" w:cs="Times New Roman"/>
                <w:sz w:val="28"/>
                <w:szCs w:val="28"/>
              </w:rPr>
              <w:t>формирование  в</w:t>
            </w:r>
            <w:proofErr w:type="gramEnd"/>
            <w:r>
              <w:rPr>
                <w:rFonts w:ascii="Times New Roman" w:hAnsi="Times New Roman" w:cs="Times New Roman"/>
                <w:sz w:val="28"/>
                <w:szCs w:val="28"/>
              </w:rPr>
              <w:t xml:space="preserve"> системе «Смарт Бюджет» ЭД «Уведомление об изменении бюджетных назначениях» по бланку расходов «Сводная бюджетная роспись», «Бюджетная роспись», «Смета», «ПНО», «Фонды» со статусом «Обработка завершена»</w:t>
            </w:r>
          </w:p>
        </w:tc>
        <w:tc>
          <w:tcPr>
            <w:tcW w:w="2271" w:type="dxa"/>
            <w:tcBorders>
              <w:top w:val="single" w:sz="4" w:space="0" w:color="auto"/>
              <w:left w:val="single" w:sz="4" w:space="0" w:color="auto"/>
              <w:bottom w:val="single" w:sz="4" w:space="0" w:color="auto"/>
              <w:right w:val="single" w:sz="4" w:space="0" w:color="auto"/>
            </w:tcBorders>
          </w:tcPr>
          <w:p w:rsidR="00F8723D" w:rsidRDefault="00F8723D">
            <w:pPr>
              <w:spacing w:line="276" w:lineRule="auto"/>
              <w:rPr>
                <w:rFonts w:ascii="Times New Roman" w:hAnsi="Times New Roman" w:cs="Times New Roman"/>
                <w:sz w:val="28"/>
                <w:szCs w:val="28"/>
              </w:rPr>
            </w:pPr>
          </w:p>
        </w:tc>
        <w:tc>
          <w:tcPr>
            <w:tcW w:w="2408" w:type="dxa"/>
            <w:tcBorders>
              <w:top w:val="single" w:sz="4" w:space="0" w:color="auto"/>
              <w:left w:val="single" w:sz="4" w:space="0" w:color="auto"/>
              <w:bottom w:val="single" w:sz="4" w:space="0" w:color="auto"/>
              <w:right w:val="single" w:sz="4" w:space="0" w:color="auto"/>
            </w:tcBorders>
            <w:hideMark/>
          </w:tcPr>
          <w:p w:rsidR="00F8723D" w:rsidRDefault="00F8723D">
            <w:pPr>
              <w:spacing w:line="276" w:lineRule="auto"/>
              <w:rPr>
                <w:rFonts w:ascii="Times New Roman" w:hAnsi="Times New Roman" w:cs="Times New Roman"/>
                <w:sz w:val="28"/>
                <w:szCs w:val="28"/>
              </w:rPr>
            </w:pPr>
            <w:r>
              <w:rPr>
                <w:rFonts w:ascii="Times New Roman" w:hAnsi="Times New Roman" w:cs="Times New Roman"/>
                <w:sz w:val="28"/>
                <w:szCs w:val="28"/>
              </w:rPr>
              <w:t>В течение пяти рабочих дней с момента поступления комплекта документов</w:t>
            </w:r>
          </w:p>
        </w:tc>
      </w:tr>
      <w:tr w:rsidR="00F8723D" w:rsidTr="00F8723D">
        <w:tc>
          <w:tcPr>
            <w:tcW w:w="1560" w:type="dxa"/>
            <w:tcBorders>
              <w:top w:val="single" w:sz="4" w:space="0" w:color="auto"/>
              <w:left w:val="single" w:sz="4" w:space="0" w:color="auto"/>
              <w:bottom w:val="single" w:sz="4" w:space="0" w:color="auto"/>
              <w:right w:val="single" w:sz="4" w:space="0" w:color="auto"/>
            </w:tcBorders>
            <w:hideMark/>
          </w:tcPr>
          <w:p w:rsidR="00F8723D" w:rsidRDefault="00F8723D">
            <w:pPr>
              <w:spacing w:line="276"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4252" w:type="dxa"/>
            <w:tcBorders>
              <w:top w:val="single" w:sz="4" w:space="0" w:color="auto"/>
              <w:left w:val="single" w:sz="4" w:space="0" w:color="auto"/>
              <w:bottom w:val="single" w:sz="4" w:space="0" w:color="auto"/>
              <w:right w:val="single" w:sz="4" w:space="0" w:color="auto"/>
            </w:tcBorders>
            <w:hideMark/>
          </w:tcPr>
          <w:p w:rsidR="00F8723D" w:rsidRDefault="00F8723D">
            <w:pPr>
              <w:pStyle w:val="6"/>
              <w:spacing w:line="276" w:lineRule="auto"/>
              <w:rPr>
                <w:rFonts w:ascii="Times New Roman" w:hAnsi="Times New Roman"/>
                <w:b w:val="0"/>
                <w:sz w:val="28"/>
                <w:szCs w:val="28"/>
              </w:rPr>
            </w:pPr>
            <w:r>
              <w:rPr>
                <w:rFonts w:ascii="Times New Roman" w:hAnsi="Times New Roman"/>
                <w:b w:val="0"/>
                <w:sz w:val="28"/>
                <w:szCs w:val="28"/>
              </w:rPr>
              <w:t>Вывод на печать двух экземпляров уведомлений об изменении бюджетных назначениях по бланку расходов «Сводная бюджетная роспись». Передача уведомлений на подпись руководителю комитета финансов</w:t>
            </w:r>
          </w:p>
        </w:tc>
        <w:tc>
          <w:tcPr>
            <w:tcW w:w="2271" w:type="dxa"/>
            <w:tcBorders>
              <w:top w:val="single" w:sz="4" w:space="0" w:color="auto"/>
              <w:left w:val="single" w:sz="4" w:space="0" w:color="auto"/>
              <w:bottom w:val="single" w:sz="4" w:space="0" w:color="auto"/>
              <w:right w:val="single" w:sz="4" w:space="0" w:color="auto"/>
            </w:tcBorders>
          </w:tcPr>
          <w:p w:rsidR="00F8723D" w:rsidRDefault="00F8723D">
            <w:pPr>
              <w:spacing w:line="276" w:lineRule="auto"/>
              <w:rPr>
                <w:rFonts w:ascii="Times New Roman" w:hAnsi="Times New Roman" w:cs="Times New Roman"/>
                <w:sz w:val="28"/>
                <w:szCs w:val="28"/>
              </w:rPr>
            </w:pPr>
          </w:p>
        </w:tc>
        <w:tc>
          <w:tcPr>
            <w:tcW w:w="2408" w:type="dxa"/>
            <w:tcBorders>
              <w:top w:val="single" w:sz="4" w:space="0" w:color="auto"/>
              <w:left w:val="single" w:sz="4" w:space="0" w:color="auto"/>
              <w:bottom w:val="single" w:sz="4" w:space="0" w:color="auto"/>
              <w:right w:val="single" w:sz="4" w:space="0" w:color="auto"/>
            </w:tcBorders>
            <w:hideMark/>
          </w:tcPr>
          <w:p w:rsidR="00F8723D" w:rsidRDefault="00F8723D">
            <w:pPr>
              <w:spacing w:line="276" w:lineRule="auto"/>
              <w:rPr>
                <w:rFonts w:ascii="Times New Roman" w:hAnsi="Times New Roman" w:cs="Times New Roman"/>
                <w:sz w:val="28"/>
                <w:szCs w:val="28"/>
              </w:rPr>
            </w:pPr>
            <w:r>
              <w:rPr>
                <w:rFonts w:ascii="Times New Roman" w:hAnsi="Times New Roman" w:cs="Times New Roman"/>
                <w:sz w:val="28"/>
                <w:szCs w:val="28"/>
              </w:rPr>
              <w:t>В день формирования ЭД «Уведомление об изменении бюджетных назначений»</w:t>
            </w:r>
          </w:p>
        </w:tc>
      </w:tr>
      <w:tr w:rsidR="00F8723D" w:rsidTr="00F8723D">
        <w:tc>
          <w:tcPr>
            <w:tcW w:w="1560" w:type="dxa"/>
            <w:tcBorders>
              <w:top w:val="single" w:sz="4" w:space="0" w:color="auto"/>
              <w:left w:val="single" w:sz="4" w:space="0" w:color="auto"/>
              <w:bottom w:val="single" w:sz="4" w:space="0" w:color="auto"/>
              <w:right w:val="single" w:sz="4" w:space="0" w:color="auto"/>
            </w:tcBorders>
            <w:hideMark/>
          </w:tcPr>
          <w:p w:rsidR="00F8723D" w:rsidRDefault="00F8723D">
            <w:pPr>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3.3.</w:t>
            </w:r>
          </w:p>
        </w:tc>
        <w:tc>
          <w:tcPr>
            <w:tcW w:w="4252" w:type="dxa"/>
            <w:tcBorders>
              <w:top w:val="single" w:sz="4" w:space="0" w:color="auto"/>
              <w:left w:val="single" w:sz="4" w:space="0" w:color="auto"/>
              <w:bottom w:val="single" w:sz="4" w:space="0" w:color="auto"/>
              <w:right w:val="single" w:sz="4" w:space="0" w:color="auto"/>
            </w:tcBorders>
            <w:hideMark/>
          </w:tcPr>
          <w:p w:rsidR="00F8723D" w:rsidRDefault="00F8723D">
            <w:pPr>
              <w:pStyle w:val="6"/>
              <w:spacing w:line="276" w:lineRule="auto"/>
              <w:rPr>
                <w:rFonts w:ascii="Times New Roman" w:hAnsi="Times New Roman"/>
                <w:sz w:val="28"/>
                <w:szCs w:val="28"/>
              </w:rPr>
            </w:pPr>
            <w:r>
              <w:rPr>
                <w:rFonts w:ascii="Times New Roman" w:hAnsi="Times New Roman"/>
                <w:b w:val="0"/>
                <w:sz w:val="28"/>
                <w:szCs w:val="28"/>
              </w:rPr>
              <w:t>Один экземпляр уведомления направляется главному распорядителю средств бюджета</w:t>
            </w:r>
          </w:p>
        </w:tc>
        <w:tc>
          <w:tcPr>
            <w:tcW w:w="2271" w:type="dxa"/>
            <w:tcBorders>
              <w:top w:val="single" w:sz="4" w:space="0" w:color="auto"/>
              <w:left w:val="single" w:sz="4" w:space="0" w:color="auto"/>
              <w:bottom w:val="single" w:sz="4" w:space="0" w:color="auto"/>
              <w:right w:val="single" w:sz="4" w:space="0" w:color="auto"/>
            </w:tcBorders>
          </w:tcPr>
          <w:p w:rsidR="00F8723D" w:rsidRDefault="00F8723D">
            <w:pPr>
              <w:spacing w:line="276" w:lineRule="auto"/>
              <w:rPr>
                <w:rFonts w:ascii="Times New Roman" w:hAnsi="Times New Roman" w:cs="Times New Roman"/>
                <w:sz w:val="28"/>
                <w:szCs w:val="28"/>
              </w:rPr>
            </w:pPr>
          </w:p>
        </w:tc>
        <w:tc>
          <w:tcPr>
            <w:tcW w:w="2408" w:type="dxa"/>
            <w:tcBorders>
              <w:top w:val="single" w:sz="4" w:space="0" w:color="auto"/>
              <w:left w:val="single" w:sz="4" w:space="0" w:color="auto"/>
              <w:bottom w:val="single" w:sz="4" w:space="0" w:color="auto"/>
              <w:right w:val="single" w:sz="4" w:space="0" w:color="auto"/>
            </w:tcBorders>
            <w:hideMark/>
          </w:tcPr>
          <w:p w:rsidR="00F8723D" w:rsidRDefault="00F8723D">
            <w:pPr>
              <w:spacing w:line="276" w:lineRule="auto"/>
              <w:rPr>
                <w:rFonts w:ascii="Times New Roman" w:hAnsi="Times New Roman" w:cs="Times New Roman"/>
                <w:sz w:val="28"/>
                <w:szCs w:val="28"/>
              </w:rPr>
            </w:pPr>
            <w:r>
              <w:rPr>
                <w:rFonts w:ascii="Times New Roman" w:hAnsi="Times New Roman" w:cs="Times New Roman"/>
                <w:sz w:val="28"/>
                <w:szCs w:val="28"/>
              </w:rPr>
              <w:t>В течение одного рабочего дня после подписания</w:t>
            </w:r>
          </w:p>
        </w:tc>
      </w:tr>
      <w:tr w:rsidR="00F8723D" w:rsidTr="00F8723D">
        <w:tc>
          <w:tcPr>
            <w:tcW w:w="1560" w:type="dxa"/>
            <w:tcBorders>
              <w:top w:val="single" w:sz="4" w:space="0" w:color="auto"/>
              <w:left w:val="single" w:sz="4" w:space="0" w:color="auto"/>
              <w:bottom w:val="single" w:sz="4" w:space="0" w:color="auto"/>
              <w:right w:val="single" w:sz="4" w:space="0" w:color="auto"/>
            </w:tcBorders>
            <w:hideMark/>
          </w:tcPr>
          <w:p w:rsidR="00F8723D" w:rsidRDefault="00F8723D">
            <w:pPr>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252" w:type="dxa"/>
            <w:tcBorders>
              <w:top w:val="single" w:sz="4" w:space="0" w:color="auto"/>
              <w:left w:val="single" w:sz="4" w:space="0" w:color="auto"/>
              <w:bottom w:val="single" w:sz="4" w:space="0" w:color="auto"/>
              <w:right w:val="single" w:sz="4" w:space="0" w:color="auto"/>
            </w:tcBorders>
            <w:hideMark/>
          </w:tcPr>
          <w:p w:rsidR="00F8723D" w:rsidRDefault="00F8723D">
            <w:pPr>
              <w:spacing w:line="276" w:lineRule="auto"/>
              <w:rPr>
                <w:rFonts w:ascii="Times New Roman" w:hAnsi="Times New Roman" w:cs="Times New Roman"/>
                <w:sz w:val="28"/>
                <w:szCs w:val="28"/>
              </w:rPr>
            </w:pPr>
            <w:r>
              <w:rPr>
                <w:rFonts w:ascii="Times New Roman" w:hAnsi="Times New Roman" w:cs="Times New Roman"/>
                <w:sz w:val="28"/>
                <w:szCs w:val="28"/>
              </w:rPr>
              <w:t>Внесение изменений в системе Смарт Бюджет в сводную роспись за счет средств резервного фонда главы муниципального образования сельского поселения</w:t>
            </w:r>
          </w:p>
        </w:tc>
        <w:tc>
          <w:tcPr>
            <w:tcW w:w="2271" w:type="dxa"/>
            <w:tcBorders>
              <w:top w:val="single" w:sz="4" w:space="0" w:color="auto"/>
              <w:left w:val="single" w:sz="4" w:space="0" w:color="auto"/>
              <w:bottom w:val="single" w:sz="4" w:space="0" w:color="auto"/>
              <w:right w:val="single" w:sz="4" w:space="0" w:color="auto"/>
            </w:tcBorders>
          </w:tcPr>
          <w:p w:rsidR="00F8723D" w:rsidRDefault="00F8723D">
            <w:pPr>
              <w:spacing w:line="276" w:lineRule="auto"/>
              <w:rPr>
                <w:rFonts w:ascii="Times New Roman" w:hAnsi="Times New Roman" w:cs="Times New Roman"/>
                <w:sz w:val="28"/>
                <w:szCs w:val="28"/>
              </w:rPr>
            </w:pPr>
          </w:p>
        </w:tc>
        <w:tc>
          <w:tcPr>
            <w:tcW w:w="2408" w:type="dxa"/>
            <w:tcBorders>
              <w:top w:val="single" w:sz="4" w:space="0" w:color="auto"/>
              <w:left w:val="single" w:sz="4" w:space="0" w:color="auto"/>
              <w:bottom w:val="single" w:sz="4" w:space="0" w:color="auto"/>
              <w:right w:val="single" w:sz="4" w:space="0" w:color="auto"/>
            </w:tcBorders>
          </w:tcPr>
          <w:p w:rsidR="00F8723D" w:rsidRDefault="00F8723D">
            <w:pPr>
              <w:spacing w:line="276" w:lineRule="auto"/>
              <w:ind w:left="34" w:hanging="34"/>
              <w:rPr>
                <w:rFonts w:ascii="Times New Roman" w:hAnsi="Times New Roman" w:cs="Times New Roman"/>
                <w:sz w:val="28"/>
                <w:szCs w:val="28"/>
              </w:rPr>
            </w:pPr>
          </w:p>
        </w:tc>
      </w:tr>
      <w:tr w:rsidR="00F8723D" w:rsidTr="00F8723D">
        <w:tc>
          <w:tcPr>
            <w:tcW w:w="1560" w:type="dxa"/>
            <w:tcBorders>
              <w:top w:val="single" w:sz="4" w:space="0" w:color="auto"/>
              <w:left w:val="single" w:sz="4" w:space="0" w:color="auto"/>
              <w:bottom w:val="single" w:sz="4" w:space="0" w:color="auto"/>
              <w:right w:val="single" w:sz="4" w:space="0" w:color="auto"/>
            </w:tcBorders>
            <w:hideMark/>
          </w:tcPr>
          <w:p w:rsidR="00F8723D" w:rsidRDefault="00F8723D">
            <w:pPr>
              <w:spacing w:line="276" w:lineRule="auto"/>
              <w:jc w:val="center"/>
              <w:rPr>
                <w:rFonts w:ascii="Times New Roman" w:hAnsi="Times New Roman" w:cs="Times New Roman"/>
                <w:sz w:val="28"/>
                <w:szCs w:val="28"/>
              </w:rPr>
            </w:pPr>
            <w:r>
              <w:rPr>
                <w:rFonts w:ascii="Times New Roman" w:hAnsi="Times New Roman" w:cs="Times New Roman"/>
                <w:sz w:val="28"/>
                <w:szCs w:val="28"/>
              </w:rPr>
              <w:t>4.1.</w:t>
            </w:r>
          </w:p>
        </w:tc>
        <w:tc>
          <w:tcPr>
            <w:tcW w:w="4252" w:type="dxa"/>
            <w:tcBorders>
              <w:top w:val="single" w:sz="4" w:space="0" w:color="auto"/>
              <w:left w:val="single" w:sz="4" w:space="0" w:color="auto"/>
              <w:bottom w:val="single" w:sz="4" w:space="0" w:color="auto"/>
              <w:right w:val="single" w:sz="4" w:space="0" w:color="auto"/>
            </w:tcBorders>
            <w:hideMark/>
          </w:tcPr>
          <w:p w:rsidR="00F8723D" w:rsidRDefault="00F8723D">
            <w:pPr>
              <w:spacing w:line="276" w:lineRule="auto"/>
              <w:rPr>
                <w:rFonts w:ascii="Times New Roman" w:hAnsi="Times New Roman" w:cs="Times New Roman"/>
                <w:sz w:val="28"/>
                <w:szCs w:val="28"/>
              </w:rPr>
            </w:pPr>
            <w:r>
              <w:rPr>
                <w:rFonts w:ascii="Times New Roman" w:hAnsi="Times New Roman" w:cs="Times New Roman"/>
                <w:sz w:val="28"/>
                <w:szCs w:val="28"/>
              </w:rPr>
              <w:t xml:space="preserve">Автоматическое </w:t>
            </w:r>
            <w:proofErr w:type="gramStart"/>
            <w:r>
              <w:rPr>
                <w:rFonts w:ascii="Times New Roman" w:hAnsi="Times New Roman" w:cs="Times New Roman"/>
                <w:sz w:val="28"/>
                <w:szCs w:val="28"/>
              </w:rPr>
              <w:t>формирование  в</w:t>
            </w:r>
            <w:proofErr w:type="gramEnd"/>
            <w:r>
              <w:rPr>
                <w:rFonts w:ascii="Times New Roman" w:hAnsi="Times New Roman" w:cs="Times New Roman"/>
                <w:sz w:val="28"/>
                <w:szCs w:val="28"/>
              </w:rPr>
              <w:t xml:space="preserve"> системе «Смарт Бюджет» ЭД «Уведомление об изменении бюджетных назначений по бланку расходов «Сводная бюджетная роспись», «Бюджетная роспись», «Смета» со статусом «Обработка завершена». Формируются ЭД в системе на основании распоряжения главы муниципального образования сельского поселения о выделении средств из резервного фонда </w:t>
            </w:r>
          </w:p>
        </w:tc>
        <w:tc>
          <w:tcPr>
            <w:tcW w:w="2271" w:type="dxa"/>
            <w:tcBorders>
              <w:top w:val="single" w:sz="4" w:space="0" w:color="auto"/>
              <w:left w:val="single" w:sz="4" w:space="0" w:color="auto"/>
              <w:bottom w:val="single" w:sz="4" w:space="0" w:color="auto"/>
              <w:right w:val="single" w:sz="4" w:space="0" w:color="auto"/>
            </w:tcBorders>
          </w:tcPr>
          <w:p w:rsidR="00F8723D" w:rsidRDefault="00F8723D">
            <w:pPr>
              <w:spacing w:line="276" w:lineRule="auto"/>
              <w:rPr>
                <w:rFonts w:ascii="Times New Roman" w:hAnsi="Times New Roman" w:cs="Times New Roman"/>
                <w:sz w:val="28"/>
                <w:szCs w:val="28"/>
              </w:rPr>
            </w:pPr>
          </w:p>
        </w:tc>
        <w:tc>
          <w:tcPr>
            <w:tcW w:w="2408" w:type="dxa"/>
            <w:tcBorders>
              <w:top w:val="single" w:sz="4" w:space="0" w:color="auto"/>
              <w:left w:val="single" w:sz="4" w:space="0" w:color="auto"/>
              <w:bottom w:val="single" w:sz="4" w:space="0" w:color="auto"/>
              <w:right w:val="single" w:sz="4" w:space="0" w:color="auto"/>
            </w:tcBorders>
            <w:hideMark/>
          </w:tcPr>
          <w:p w:rsidR="00F8723D" w:rsidRDefault="00F8723D">
            <w:pPr>
              <w:spacing w:line="276" w:lineRule="auto"/>
              <w:ind w:left="34" w:hanging="34"/>
              <w:rPr>
                <w:rFonts w:ascii="Times New Roman" w:hAnsi="Times New Roman" w:cs="Times New Roman"/>
                <w:sz w:val="28"/>
                <w:szCs w:val="28"/>
              </w:rPr>
            </w:pPr>
            <w:r>
              <w:rPr>
                <w:rFonts w:ascii="Times New Roman" w:hAnsi="Times New Roman" w:cs="Times New Roman"/>
                <w:sz w:val="28"/>
                <w:szCs w:val="28"/>
              </w:rPr>
              <w:t>В течение пяти рабочих дней после принятия распоряжения главы администрации</w:t>
            </w:r>
          </w:p>
        </w:tc>
      </w:tr>
      <w:tr w:rsidR="00F8723D" w:rsidTr="00F8723D">
        <w:tc>
          <w:tcPr>
            <w:tcW w:w="1560" w:type="dxa"/>
            <w:tcBorders>
              <w:top w:val="single" w:sz="4" w:space="0" w:color="auto"/>
              <w:left w:val="single" w:sz="4" w:space="0" w:color="auto"/>
              <w:bottom w:val="single" w:sz="4" w:space="0" w:color="auto"/>
              <w:right w:val="single" w:sz="4" w:space="0" w:color="auto"/>
            </w:tcBorders>
            <w:hideMark/>
          </w:tcPr>
          <w:p w:rsidR="00F8723D" w:rsidRDefault="00F8723D">
            <w:pPr>
              <w:spacing w:line="276" w:lineRule="auto"/>
              <w:jc w:val="center"/>
              <w:rPr>
                <w:rFonts w:ascii="Times New Roman" w:hAnsi="Times New Roman" w:cs="Times New Roman"/>
                <w:sz w:val="28"/>
                <w:szCs w:val="28"/>
              </w:rPr>
            </w:pPr>
            <w:r>
              <w:rPr>
                <w:rFonts w:ascii="Times New Roman" w:hAnsi="Times New Roman" w:cs="Times New Roman"/>
                <w:sz w:val="28"/>
                <w:szCs w:val="28"/>
              </w:rPr>
              <w:t>4.2.</w:t>
            </w:r>
          </w:p>
        </w:tc>
        <w:tc>
          <w:tcPr>
            <w:tcW w:w="4252" w:type="dxa"/>
            <w:tcBorders>
              <w:top w:val="single" w:sz="4" w:space="0" w:color="auto"/>
              <w:left w:val="single" w:sz="4" w:space="0" w:color="auto"/>
              <w:bottom w:val="single" w:sz="4" w:space="0" w:color="auto"/>
              <w:right w:val="single" w:sz="4" w:space="0" w:color="auto"/>
            </w:tcBorders>
          </w:tcPr>
          <w:p w:rsidR="00F8723D" w:rsidRDefault="00F8723D">
            <w:pPr>
              <w:spacing w:line="276" w:lineRule="auto"/>
              <w:rPr>
                <w:rFonts w:ascii="Times New Roman" w:hAnsi="Times New Roman" w:cs="Times New Roman"/>
                <w:sz w:val="28"/>
                <w:szCs w:val="28"/>
              </w:rPr>
            </w:pPr>
            <w:r>
              <w:rPr>
                <w:rFonts w:ascii="Times New Roman" w:hAnsi="Times New Roman" w:cs="Times New Roman"/>
                <w:sz w:val="28"/>
                <w:szCs w:val="28"/>
              </w:rPr>
              <w:t>Проверка соответствия данных уведомлений распоряжению главы муниципального образования сельского поселения.</w:t>
            </w:r>
          </w:p>
          <w:p w:rsidR="00F8723D" w:rsidRDefault="00F8723D">
            <w:pPr>
              <w:spacing w:line="276" w:lineRule="auto"/>
              <w:rPr>
                <w:rFonts w:ascii="Times New Roman" w:hAnsi="Times New Roman" w:cs="Times New Roman"/>
                <w:sz w:val="28"/>
                <w:szCs w:val="28"/>
              </w:rPr>
            </w:pPr>
          </w:p>
        </w:tc>
        <w:tc>
          <w:tcPr>
            <w:tcW w:w="2271" w:type="dxa"/>
            <w:tcBorders>
              <w:top w:val="single" w:sz="4" w:space="0" w:color="auto"/>
              <w:left w:val="single" w:sz="4" w:space="0" w:color="auto"/>
              <w:bottom w:val="single" w:sz="4" w:space="0" w:color="auto"/>
              <w:right w:val="single" w:sz="4" w:space="0" w:color="auto"/>
            </w:tcBorders>
          </w:tcPr>
          <w:p w:rsidR="00F8723D" w:rsidRDefault="00F8723D">
            <w:pPr>
              <w:spacing w:line="276" w:lineRule="auto"/>
              <w:rPr>
                <w:rFonts w:ascii="Times New Roman" w:hAnsi="Times New Roman" w:cs="Times New Roman"/>
                <w:sz w:val="28"/>
                <w:szCs w:val="28"/>
              </w:rPr>
            </w:pPr>
          </w:p>
        </w:tc>
        <w:tc>
          <w:tcPr>
            <w:tcW w:w="2408" w:type="dxa"/>
            <w:tcBorders>
              <w:top w:val="single" w:sz="4" w:space="0" w:color="auto"/>
              <w:left w:val="single" w:sz="4" w:space="0" w:color="auto"/>
              <w:bottom w:val="single" w:sz="4" w:space="0" w:color="auto"/>
              <w:right w:val="single" w:sz="4" w:space="0" w:color="auto"/>
            </w:tcBorders>
            <w:hideMark/>
          </w:tcPr>
          <w:p w:rsidR="00F8723D" w:rsidRDefault="00F8723D">
            <w:pPr>
              <w:spacing w:line="276" w:lineRule="auto"/>
              <w:ind w:left="34" w:hanging="34"/>
              <w:rPr>
                <w:rFonts w:ascii="Times New Roman" w:hAnsi="Times New Roman" w:cs="Times New Roman"/>
                <w:sz w:val="28"/>
                <w:szCs w:val="28"/>
              </w:rPr>
            </w:pPr>
            <w:r>
              <w:rPr>
                <w:rFonts w:ascii="Times New Roman" w:hAnsi="Times New Roman" w:cs="Times New Roman"/>
                <w:sz w:val="28"/>
                <w:szCs w:val="28"/>
              </w:rPr>
              <w:t>В течение одного дня после формирования уведомлений главными распорядителями</w:t>
            </w:r>
          </w:p>
        </w:tc>
      </w:tr>
      <w:tr w:rsidR="00F8723D" w:rsidTr="00F8723D">
        <w:tc>
          <w:tcPr>
            <w:tcW w:w="1560" w:type="dxa"/>
            <w:tcBorders>
              <w:top w:val="single" w:sz="4" w:space="0" w:color="auto"/>
              <w:left w:val="single" w:sz="4" w:space="0" w:color="auto"/>
              <w:bottom w:val="single" w:sz="4" w:space="0" w:color="auto"/>
              <w:right w:val="single" w:sz="4" w:space="0" w:color="auto"/>
            </w:tcBorders>
            <w:hideMark/>
          </w:tcPr>
          <w:p w:rsidR="00F8723D" w:rsidRDefault="00F8723D">
            <w:pPr>
              <w:spacing w:line="276" w:lineRule="auto"/>
              <w:jc w:val="center"/>
              <w:rPr>
                <w:rFonts w:ascii="Times New Roman" w:hAnsi="Times New Roman" w:cs="Times New Roman"/>
                <w:sz w:val="28"/>
                <w:szCs w:val="28"/>
              </w:rPr>
            </w:pPr>
            <w:r>
              <w:rPr>
                <w:rFonts w:ascii="Times New Roman" w:hAnsi="Times New Roman" w:cs="Times New Roman"/>
                <w:sz w:val="28"/>
                <w:szCs w:val="28"/>
              </w:rPr>
              <w:t>4.3.</w:t>
            </w:r>
          </w:p>
        </w:tc>
        <w:tc>
          <w:tcPr>
            <w:tcW w:w="4252" w:type="dxa"/>
            <w:tcBorders>
              <w:top w:val="single" w:sz="4" w:space="0" w:color="auto"/>
              <w:left w:val="single" w:sz="4" w:space="0" w:color="auto"/>
              <w:bottom w:val="single" w:sz="4" w:space="0" w:color="auto"/>
              <w:right w:val="single" w:sz="4" w:space="0" w:color="auto"/>
            </w:tcBorders>
            <w:hideMark/>
          </w:tcPr>
          <w:p w:rsidR="00F8723D" w:rsidRDefault="00F8723D">
            <w:pPr>
              <w:spacing w:line="276" w:lineRule="auto"/>
              <w:rPr>
                <w:rFonts w:ascii="Times New Roman" w:hAnsi="Times New Roman" w:cs="Times New Roman"/>
                <w:sz w:val="28"/>
                <w:szCs w:val="28"/>
              </w:rPr>
            </w:pPr>
            <w:r>
              <w:rPr>
                <w:rFonts w:ascii="Times New Roman" w:hAnsi="Times New Roman" w:cs="Times New Roman"/>
                <w:sz w:val="28"/>
                <w:szCs w:val="28"/>
              </w:rPr>
              <w:t xml:space="preserve">Формирование уведомлений на уменьшение резервного фонда главы администрации поселения с типом бланка расходов «Фонды» и создание сводных уведомлений с типом бланка расходов </w:t>
            </w:r>
            <w:r>
              <w:rPr>
                <w:rFonts w:ascii="Times New Roman" w:hAnsi="Times New Roman" w:cs="Times New Roman"/>
                <w:sz w:val="28"/>
                <w:szCs w:val="28"/>
              </w:rPr>
              <w:lastRenderedPageBreak/>
              <w:t>«Роспись» и «Сводная роспись». Доведение их до статуса «Обработка завершена».  Вывод на печать двух экземпляров уведомлений на уменьшение резервного фонда.  Передача уведомлений на подпись руководителю комитета финансов. После подписания сводных уведомлений области один экземпляр остается в бюджетном отделе, другой передается главным распорядителям средств бюджета</w:t>
            </w:r>
          </w:p>
        </w:tc>
        <w:tc>
          <w:tcPr>
            <w:tcW w:w="2271" w:type="dxa"/>
            <w:tcBorders>
              <w:top w:val="single" w:sz="4" w:space="0" w:color="auto"/>
              <w:left w:val="single" w:sz="4" w:space="0" w:color="auto"/>
              <w:bottom w:val="single" w:sz="4" w:space="0" w:color="auto"/>
              <w:right w:val="single" w:sz="4" w:space="0" w:color="auto"/>
            </w:tcBorders>
          </w:tcPr>
          <w:p w:rsidR="00F8723D" w:rsidRDefault="00F8723D">
            <w:pPr>
              <w:spacing w:line="276" w:lineRule="auto"/>
              <w:rPr>
                <w:rFonts w:ascii="Times New Roman" w:hAnsi="Times New Roman" w:cs="Times New Roman"/>
                <w:sz w:val="28"/>
                <w:szCs w:val="28"/>
              </w:rPr>
            </w:pPr>
          </w:p>
        </w:tc>
        <w:tc>
          <w:tcPr>
            <w:tcW w:w="2408" w:type="dxa"/>
            <w:tcBorders>
              <w:top w:val="single" w:sz="4" w:space="0" w:color="auto"/>
              <w:left w:val="single" w:sz="4" w:space="0" w:color="auto"/>
              <w:bottom w:val="single" w:sz="4" w:space="0" w:color="auto"/>
              <w:right w:val="single" w:sz="4" w:space="0" w:color="auto"/>
            </w:tcBorders>
            <w:hideMark/>
          </w:tcPr>
          <w:p w:rsidR="00F8723D" w:rsidRDefault="00F8723D">
            <w:pPr>
              <w:spacing w:line="276" w:lineRule="auto"/>
              <w:ind w:left="34" w:hanging="34"/>
              <w:rPr>
                <w:rFonts w:ascii="Times New Roman" w:hAnsi="Times New Roman" w:cs="Times New Roman"/>
                <w:sz w:val="28"/>
                <w:szCs w:val="28"/>
              </w:rPr>
            </w:pPr>
            <w:r>
              <w:rPr>
                <w:rFonts w:ascii="Times New Roman" w:hAnsi="Times New Roman" w:cs="Times New Roman"/>
                <w:sz w:val="28"/>
                <w:szCs w:val="28"/>
              </w:rPr>
              <w:t>В течение одного дня после формирования уведомлений главными распорядителями</w:t>
            </w:r>
          </w:p>
        </w:tc>
      </w:tr>
    </w:tbl>
    <w:p w:rsidR="00F8723D" w:rsidRDefault="00F8723D" w:rsidP="00F8723D">
      <w:pPr>
        <w:ind w:firstLine="540"/>
        <w:rPr>
          <w:rFonts w:ascii="Times New Roman" w:hAnsi="Times New Roman" w:cs="Times New Roman"/>
          <w:sz w:val="28"/>
          <w:szCs w:val="28"/>
        </w:rPr>
      </w:pPr>
    </w:p>
    <w:p w:rsidR="00F8723D" w:rsidRDefault="00F8723D" w:rsidP="00F8723D">
      <w:pPr>
        <w:pStyle w:val="ConsPlusTitle"/>
        <w:widowControl/>
        <w:ind w:left="4678"/>
        <w:jc w:val="center"/>
      </w:pPr>
      <w:r>
        <w:t xml:space="preserve"> </w:t>
      </w:r>
    </w:p>
    <w:p w:rsidR="00390521" w:rsidRDefault="00390521"/>
    <w:sectPr w:rsidR="003905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4F41E7"/>
    <w:multiLevelType w:val="multilevel"/>
    <w:tmpl w:val="72049680"/>
    <w:lvl w:ilvl="0">
      <w:start w:val="1"/>
      <w:numFmt w:val="upperRoman"/>
      <w:lvlText w:val="%1."/>
      <w:lvlJc w:val="left"/>
      <w:pPr>
        <w:ind w:left="1845" w:hanging="72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1845" w:hanging="720"/>
      </w:pPr>
      <w:rPr>
        <w:rFonts w:cs="Times New Roman"/>
      </w:rPr>
    </w:lvl>
    <w:lvl w:ilvl="3">
      <w:start w:val="1"/>
      <w:numFmt w:val="decimal"/>
      <w:isLgl/>
      <w:lvlText w:val="%1.%2.%3.%4."/>
      <w:lvlJc w:val="left"/>
      <w:pPr>
        <w:ind w:left="2205" w:hanging="1080"/>
      </w:pPr>
      <w:rPr>
        <w:rFonts w:cs="Times New Roman"/>
      </w:rPr>
    </w:lvl>
    <w:lvl w:ilvl="4">
      <w:start w:val="1"/>
      <w:numFmt w:val="decimal"/>
      <w:isLgl/>
      <w:lvlText w:val="%1.%2.%3.%4.%5."/>
      <w:lvlJc w:val="left"/>
      <w:pPr>
        <w:ind w:left="2205" w:hanging="1080"/>
      </w:pPr>
      <w:rPr>
        <w:rFonts w:cs="Times New Roman"/>
      </w:rPr>
    </w:lvl>
    <w:lvl w:ilvl="5">
      <w:start w:val="1"/>
      <w:numFmt w:val="decimal"/>
      <w:isLgl/>
      <w:lvlText w:val="%1.%2.%3.%4.%5.%6."/>
      <w:lvlJc w:val="left"/>
      <w:pPr>
        <w:ind w:left="2565" w:hanging="1440"/>
      </w:pPr>
      <w:rPr>
        <w:rFonts w:cs="Times New Roman"/>
      </w:rPr>
    </w:lvl>
    <w:lvl w:ilvl="6">
      <w:start w:val="1"/>
      <w:numFmt w:val="decimal"/>
      <w:isLgl/>
      <w:lvlText w:val="%1.%2.%3.%4.%5.%6.%7."/>
      <w:lvlJc w:val="left"/>
      <w:pPr>
        <w:ind w:left="2925" w:hanging="1800"/>
      </w:pPr>
      <w:rPr>
        <w:rFonts w:cs="Times New Roman"/>
      </w:rPr>
    </w:lvl>
    <w:lvl w:ilvl="7">
      <w:start w:val="1"/>
      <w:numFmt w:val="decimal"/>
      <w:isLgl/>
      <w:lvlText w:val="%1.%2.%3.%4.%5.%6.%7.%8."/>
      <w:lvlJc w:val="left"/>
      <w:pPr>
        <w:ind w:left="2925" w:hanging="1800"/>
      </w:pPr>
      <w:rPr>
        <w:rFonts w:cs="Times New Roman"/>
      </w:rPr>
    </w:lvl>
    <w:lvl w:ilvl="8">
      <w:start w:val="1"/>
      <w:numFmt w:val="decimal"/>
      <w:isLgl/>
      <w:lvlText w:val="%1.%2.%3.%4.%5.%6.%7.%8.%9."/>
      <w:lvlJc w:val="left"/>
      <w:pPr>
        <w:ind w:left="3285"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3D"/>
    <w:rsid w:val="00390521"/>
    <w:rsid w:val="00BF788C"/>
    <w:rsid w:val="00EA70DA"/>
    <w:rsid w:val="00F87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DE52AB-9F84-4918-89E9-5D0E60A4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23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2">
    <w:name w:val="heading 2"/>
    <w:basedOn w:val="a"/>
    <w:next w:val="a"/>
    <w:link w:val="20"/>
    <w:uiPriority w:val="99"/>
    <w:semiHidden/>
    <w:unhideWhenUsed/>
    <w:qFormat/>
    <w:rsid w:val="00F8723D"/>
    <w:pPr>
      <w:keepNext/>
      <w:spacing w:before="240" w:after="60"/>
      <w:outlineLvl w:val="1"/>
    </w:pPr>
    <w:rPr>
      <w:rFonts w:ascii="Cambria" w:hAnsi="Cambria" w:cs="Cambria"/>
      <w:b/>
      <w:bCs/>
      <w:i/>
      <w:iCs/>
      <w:sz w:val="28"/>
      <w:szCs w:val="28"/>
    </w:rPr>
  </w:style>
  <w:style w:type="paragraph" w:styleId="5">
    <w:name w:val="heading 5"/>
    <w:basedOn w:val="a"/>
    <w:next w:val="a"/>
    <w:link w:val="50"/>
    <w:uiPriority w:val="9"/>
    <w:semiHidden/>
    <w:unhideWhenUsed/>
    <w:qFormat/>
    <w:rsid w:val="00F8723D"/>
    <w:pPr>
      <w:spacing w:before="240" w:after="60"/>
      <w:outlineLvl w:val="4"/>
    </w:pPr>
    <w:rPr>
      <w:rFonts w:asciiTheme="minorHAnsi" w:eastAsiaTheme="minorEastAsia" w:hAnsiTheme="minorHAnsi" w:cs="Times New Roman"/>
      <w:b/>
      <w:bCs/>
      <w:i/>
      <w:iCs/>
      <w:sz w:val="26"/>
      <w:szCs w:val="26"/>
    </w:rPr>
  </w:style>
  <w:style w:type="paragraph" w:styleId="6">
    <w:name w:val="heading 6"/>
    <w:basedOn w:val="a"/>
    <w:next w:val="a"/>
    <w:link w:val="60"/>
    <w:uiPriority w:val="9"/>
    <w:unhideWhenUsed/>
    <w:qFormat/>
    <w:rsid w:val="00F8723D"/>
    <w:pPr>
      <w:spacing w:before="240" w:after="60"/>
      <w:outlineLvl w:val="5"/>
    </w:pPr>
    <w:rPr>
      <w:rFonts w:asciiTheme="minorHAnsi" w:eastAsiaTheme="minorEastAsia" w:hAnsiTheme="minorHAnsi"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F8723D"/>
    <w:rPr>
      <w:rFonts w:ascii="Cambria" w:eastAsia="Times New Roman" w:hAnsi="Cambria" w:cs="Cambria"/>
      <w:b/>
      <w:bCs/>
      <w:i/>
      <w:iCs/>
      <w:sz w:val="28"/>
      <w:szCs w:val="28"/>
      <w:lang w:eastAsia="ru-RU"/>
    </w:rPr>
  </w:style>
  <w:style w:type="character" w:customStyle="1" w:styleId="50">
    <w:name w:val="Заголовок 5 Знак"/>
    <w:basedOn w:val="a0"/>
    <w:link w:val="5"/>
    <w:uiPriority w:val="9"/>
    <w:semiHidden/>
    <w:rsid w:val="00F8723D"/>
    <w:rPr>
      <w:rFonts w:eastAsiaTheme="minorEastAsia" w:cs="Times New Roman"/>
      <w:b/>
      <w:bCs/>
      <w:i/>
      <w:iCs/>
      <w:sz w:val="26"/>
      <w:szCs w:val="26"/>
      <w:lang w:eastAsia="ru-RU"/>
    </w:rPr>
  </w:style>
  <w:style w:type="character" w:customStyle="1" w:styleId="60">
    <w:name w:val="Заголовок 6 Знак"/>
    <w:basedOn w:val="a0"/>
    <w:link w:val="6"/>
    <w:uiPriority w:val="9"/>
    <w:rsid w:val="00F8723D"/>
    <w:rPr>
      <w:rFonts w:eastAsiaTheme="minorEastAsia" w:cs="Times New Roman"/>
      <w:b/>
      <w:bCs/>
      <w:lang w:eastAsia="ru-RU"/>
    </w:rPr>
  </w:style>
  <w:style w:type="paragraph" w:styleId="a3">
    <w:name w:val="Body Text Indent"/>
    <w:basedOn w:val="a"/>
    <w:link w:val="a4"/>
    <w:uiPriority w:val="99"/>
    <w:semiHidden/>
    <w:unhideWhenUsed/>
    <w:rsid w:val="00F8723D"/>
    <w:pPr>
      <w:widowControl/>
      <w:ind w:firstLine="540"/>
    </w:pPr>
    <w:rPr>
      <w:rFonts w:ascii="Times New Roman" w:hAnsi="Times New Roman" w:cs="Times New Roman"/>
      <w:sz w:val="28"/>
    </w:rPr>
  </w:style>
  <w:style w:type="character" w:customStyle="1" w:styleId="a4">
    <w:name w:val="Основной текст с отступом Знак"/>
    <w:basedOn w:val="a0"/>
    <w:link w:val="a3"/>
    <w:uiPriority w:val="99"/>
    <w:semiHidden/>
    <w:rsid w:val="00F8723D"/>
    <w:rPr>
      <w:rFonts w:ascii="Times New Roman" w:eastAsia="Times New Roman" w:hAnsi="Times New Roman" w:cs="Times New Roman"/>
      <w:sz w:val="28"/>
      <w:szCs w:val="24"/>
      <w:lang w:eastAsia="ru-RU"/>
    </w:rPr>
  </w:style>
  <w:style w:type="paragraph" w:styleId="21">
    <w:name w:val="Body Text 2"/>
    <w:basedOn w:val="a"/>
    <w:link w:val="22"/>
    <w:uiPriority w:val="99"/>
    <w:semiHidden/>
    <w:unhideWhenUsed/>
    <w:rsid w:val="00F8723D"/>
    <w:pPr>
      <w:widowControl/>
      <w:autoSpaceDE/>
      <w:autoSpaceDN/>
      <w:adjustRightInd/>
      <w:spacing w:after="120" w:line="480" w:lineRule="auto"/>
      <w:ind w:firstLine="0"/>
      <w:jc w:val="left"/>
    </w:pPr>
    <w:rPr>
      <w:rFonts w:ascii="Times New Roman" w:hAnsi="Times New Roman" w:cs="Times New Roman"/>
    </w:rPr>
  </w:style>
  <w:style w:type="character" w:customStyle="1" w:styleId="22">
    <w:name w:val="Основной текст 2 Знак"/>
    <w:basedOn w:val="a0"/>
    <w:link w:val="21"/>
    <w:uiPriority w:val="99"/>
    <w:semiHidden/>
    <w:rsid w:val="00F8723D"/>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F8723D"/>
    <w:pPr>
      <w:widowControl/>
      <w:ind w:firstLine="540"/>
      <w:outlineLvl w:val="1"/>
    </w:pPr>
    <w:rPr>
      <w:rFonts w:ascii="Times New Roman" w:hAnsi="Times New Roman" w:cs="Times New Roman"/>
      <w:b/>
      <w:bCs/>
      <w:sz w:val="28"/>
    </w:rPr>
  </w:style>
  <w:style w:type="character" w:customStyle="1" w:styleId="24">
    <w:name w:val="Основной текст с отступом 2 Знак"/>
    <w:basedOn w:val="a0"/>
    <w:link w:val="23"/>
    <w:uiPriority w:val="99"/>
    <w:semiHidden/>
    <w:rsid w:val="00F8723D"/>
    <w:rPr>
      <w:rFonts w:ascii="Times New Roman" w:eastAsia="Times New Roman" w:hAnsi="Times New Roman" w:cs="Times New Roman"/>
      <w:b/>
      <w:bCs/>
      <w:sz w:val="28"/>
      <w:szCs w:val="24"/>
      <w:lang w:eastAsia="ru-RU"/>
    </w:rPr>
  </w:style>
  <w:style w:type="paragraph" w:customStyle="1" w:styleId="ConsPlusNormal">
    <w:name w:val="ConsPlusNormal"/>
    <w:uiPriority w:val="99"/>
    <w:rsid w:val="00F8723D"/>
    <w:pPr>
      <w:widowControl w:val="0"/>
      <w:autoSpaceDE w:val="0"/>
      <w:autoSpaceDN w:val="0"/>
      <w:spacing w:after="0" w:line="240" w:lineRule="auto"/>
    </w:pPr>
    <w:rPr>
      <w:rFonts w:ascii="Calibri" w:eastAsia="Times New Roman" w:hAnsi="Calibri" w:cs="Calibri"/>
      <w:lang w:eastAsia="ru-RU"/>
    </w:rPr>
  </w:style>
  <w:style w:type="paragraph" w:customStyle="1" w:styleId="ConsPlusTitle">
    <w:name w:val="ConsPlusTitle"/>
    <w:rsid w:val="00F8723D"/>
    <w:pPr>
      <w:widowControl w:val="0"/>
      <w:autoSpaceDE w:val="0"/>
      <w:autoSpaceDN w:val="0"/>
      <w:spacing w:after="0" w:line="240" w:lineRule="auto"/>
    </w:pPr>
    <w:rPr>
      <w:rFonts w:ascii="Calibri" w:eastAsia="Times New Roman" w:hAnsi="Calibri" w:cs="Calibri"/>
      <w:b/>
      <w:bCs/>
      <w:lang w:eastAsia="ru-RU"/>
    </w:rPr>
  </w:style>
  <w:style w:type="paragraph" w:customStyle="1" w:styleId="ConsNormal">
    <w:name w:val="ConsNormal"/>
    <w:rsid w:val="00F8723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F8723D"/>
    <w:rPr>
      <w:rFonts w:ascii="Tahoma" w:hAnsi="Tahoma" w:cs="Tahoma"/>
      <w:sz w:val="16"/>
      <w:szCs w:val="16"/>
    </w:rPr>
  </w:style>
  <w:style w:type="character" w:customStyle="1" w:styleId="a6">
    <w:name w:val="Текст выноски Знак"/>
    <w:basedOn w:val="a0"/>
    <w:link w:val="a5"/>
    <w:uiPriority w:val="99"/>
    <w:semiHidden/>
    <w:rsid w:val="00F8723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46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3850</Words>
  <Characters>21948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2021-02-24T13:52:00Z</dcterms:created>
  <dcterms:modified xsi:type="dcterms:W3CDTF">2021-02-24T13:52:00Z</dcterms:modified>
</cp:coreProperties>
</file>