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Протокол</w:t>
      </w:r>
      <w:r w:rsidR="00BC6BA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№ 0</w:t>
      </w:r>
      <w:r w:rsidR="00D2728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</w:t>
      </w:r>
    </w:p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публичных слушаний по обсуждению проекта Генерального плана и Правил землепользования и застройки муниципального образования</w:t>
      </w:r>
    </w:p>
    <w:p w:rsidR="007462B9" w:rsidRPr="006E3AB8" w:rsidRDefault="00D2728D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Корзовского</w:t>
      </w:r>
      <w:r w:rsidR="007462B9"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Хиславичского</w:t>
      </w:r>
      <w:r w:rsidR="007462B9"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района</w:t>
      </w:r>
    </w:p>
    <w:p w:rsidR="007462B9" w:rsidRPr="006E3AB8" w:rsidRDefault="007462B9" w:rsidP="007462B9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E3AB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Смоленской области</w:t>
      </w:r>
    </w:p>
    <w:p w:rsidR="007462B9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18» января</w:t>
      </w:r>
      <w:r w:rsidR="00523D2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BC6BA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</w:t>
      </w:r>
    </w:p>
    <w:p w:rsidR="007462B9" w:rsidRDefault="006E3AB8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Начало в 1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часов 00 минут</w:t>
      </w:r>
    </w:p>
    <w:p w:rsidR="00CB28CA" w:rsidRPr="00E111BE" w:rsidRDefault="00CB28CA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Место проведения:</w:t>
      </w:r>
      <w:bookmarkStart w:id="0" w:name="_GoBack"/>
      <w:bookmarkEnd w:id="0"/>
    </w:p>
    <w:p w:rsidR="007462B9" w:rsidRDefault="00CB28CA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Здание Администрации </w:t>
      </w:r>
    </w:p>
    <w:p w:rsidR="007462B9" w:rsidRPr="006608B4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Способ информирования общественности: </w:t>
      </w:r>
    </w:p>
    <w:p w:rsidR="007462B9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Информационные объявления о проведении публичных слушаний были опубликован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ы в газете </w:t>
      </w:r>
      <w:r w:rsidRPr="00D56B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D2728D">
        <w:rPr>
          <w:rFonts w:ascii="Times New Roman" w:eastAsia="Times New Roman" w:hAnsi="Times New Roman"/>
          <w:sz w:val="28"/>
          <w:szCs w:val="28"/>
          <w:lang w:eastAsia="ru-RU"/>
        </w:rPr>
        <w:t>Хиславичские известия</w:t>
      </w:r>
      <w:r w:rsidRPr="00D56B46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D2728D" w:rsidRPr="00D2728D">
        <w:rPr>
          <w:rFonts w:ascii="Times New Roman" w:hAnsi="Times New Roman"/>
          <w:sz w:val="28"/>
          <w:szCs w:val="28"/>
        </w:rPr>
        <w:t>от 08.12.2020 года № 51 и размещены на официальном сайте муниципального образования Администрации «Хиславичский район» Смоленской области</w:t>
      </w:r>
      <w:r w:rsidR="00D2728D">
        <w:rPr>
          <w:sz w:val="28"/>
          <w:szCs w:val="28"/>
        </w:rPr>
        <w:t xml:space="preserve">. 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материалами проекта Генерального плана и Правил землепользования и застройки все желающие могли ознакоми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ться в Администрации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сельского поселения   по адресу: Смоленская область,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Хиславичский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район, д.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Корзово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ул.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д.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 и на официальном сайте </w:t>
      </w:r>
      <w:r w:rsidR="00D2728D" w:rsidRPr="00D2728D">
        <w:rPr>
          <w:rFonts w:ascii="Times New Roman" w:hAnsi="Times New Roman"/>
          <w:sz w:val="28"/>
          <w:szCs w:val="28"/>
        </w:rPr>
        <w:t>муниципального образования Администрации «Хиславичский район» Смоленской области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Default="007462B9" w:rsidP="007462B9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Предложени</w:t>
      </w:r>
      <w:r w:rsidR="00F23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заявлени</w:t>
      </w:r>
      <w:r w:rsidR="00F23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граждан </w:t>
      </w:r>
      <w:r w:rsidR="00E95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6E3AB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поступил</w:t>
      </w:r>
      <w:r w:rsidR="00F23A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в процессе проведения публичных слушаний</w:t>
      </w:r>
      <w:r w:rsidRPr="006608B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Pr="006608B4" w:rsidRDefault="007462B9" w:rsidP="00746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– председатель комиссии</w:t>
      </w:r>
      <w:r>
        <w:t xml:space="preserve"> </w:t>
      </w:r>
      <w:r w:rsidRPr="009349CA">
        <w:rPr>
          <w:rFonts w:ascii="Times New Roman" w:hAnsi="Times New Roman"/>
          <w:sz w:val="28"/>
          <w:szCs w:val="28"/>
        </w:rPr>
        <w:t>по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организации и проведению</w:t>
      </w:r>
      <w:r w:rsidRPr="009349CA">
        <w:rPr>
          <w:rFonts w:ascii="Times New Roman" w:hAnsi="Times New Roman"/>
          <w:sz w:val="28"/>
          <w:szCs w:val="28"/>
        </w:rPr>
        <w:t xml:space="preserve"> публичных слушаний по проекту Генерального плана и проекту Правил землепользования и застройки муниципального образования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 w:rsidRPr="009349CA"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 w:rsidRPr="009349CA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–    </w:t>
      </w:r>
      <w:r w:rsidR="00D2728D">
        <w:rPr>
          <w:rFonts w:ascii="Times New Roman" w:hAnsi="Times New Roman"/>
          <w:sz w:val="28"/>
          <w:szCs w:val="28"/>
        </w:rPr>
        <w:t>Антоненков Е.Н</w:t>
      </w:r>
      <w:r>
        <w:rPr>
          <w:rFonts w:ascii="Times New Roman" w:hAnsi="Times New Roman"/>
          <w:sz w:val="28"/>
          <w:szCs w:val="28"/>
        </w:rPr>
        <w:t xml:space="preserve">. – Глава муниципального образования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B5213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B19C0" w:rsidRDefault="00FB19C0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– секретарь комиссии – </w:t>
      </w:r>
      <w:r w:rsidR="00D2728D">
        <w:rPr>
          <w:rFonts w:ascii="Times New Roman" w:hAnsi="Times New Roman"/>
          <w:sz w:val="28"/>
          <w:szCs w:val="28"/>
        </w:rPr>
        <w:t>Штанчаева Ирина Ивановна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главный специалист Администрации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 w:rsidRPr="00FB19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 w:rsidRPr="00FB19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>, секретарь комиссии;</w:t>
      </w:r>
    </w:p>
    <w:p w:rsidR="00FB19C0" w:rsidRDefault="00FB19C0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462B9">
        <w:rPr>
          <w:rFonts w:ascii="Times New Roman" w:hAnsi="Times New Roman"/>
          <w:sz w:val="28"/>
          <w:szCs w:val="28"/>
        </w:rPr>
        <w:t xml:space="preserve">– член комиссии – </w:t>
      </w:r>
      <w:r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>Сенченков</w:t>
      </w:r>
      <w:r w:rsidRPr="00FB19C0">
        <w:rPr>
          <w:rFonts w:ascii="Times New Roman" w:hAnsi="Times New Roman"/>
          <w:sz w:val="28"/>
          <w:szCs w:val="28"/>
        </w:rPr>
        <w:t xml:space="preserve"> </w:t>
      </w:r>
      <w:r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>Дмитрий Александрович</w:t>
      </w:r>
      <w:r w:rsidR="007462B9">
        <w:rPr>
          <w:rFonts w:ascii="Times New Roman" w:hAnsi="Times New Roman"/>
          <w:sz w:val="28"/>
          <w:szCs w:val="28"/>
        </w:rPr>
        <w:t xml:space="preserve"> – </w:t>
      </w:r>
      <w:r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>Директор ООО «ОСА»</w:t>
      </w:r>
      <w:r w:rsidR="00B52134">
        <w:rPr>
          <w:rFonts w:ascii="Times New Roman" w:hAnsi="Times New Roman"/>
          <w:sz w:val="28"/>
          <w:szCs w:val="28"/>
        </w:rPr>
        <w:t>;</w:t>
      </w:r>
    </w:p>
    <w:p w:rsidR="007462B9" w:rsidRPr="00FB19C0" w:rsidRDefault="00B97CCD" w:rsidP="00FB19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7462B9">
        <w:rPr>
          <w:rFonts w:ascii="Times New Roman" w:hAnsi="Times New Roman"/>
          <w:sz w:val="28"/>
          <w:szCs w:val="28"/>
        </w:rPr>
        <w:t xml:space="preserve">– </w:t>
      </w:r>
      <w:r w:rsidR="00FB19C0">
        <w:rPr>
          <w:rFonts w:ascii="Times New Roman" w:hAnsi="Times New Roman"/>
          <w:sz w:val="28"/>
          <w:szCs w:val="28"/>
        </w:rPr>
        <w:t>член комиссии</w:t>
      </w:r>
      <w:r w:rsidR="007462B9" w:rsidRPr="007D75C9">
        <w:rPr>
          <w:rFonts w:ascii="Times New Roman" w:hAnsi="Times New Roman"/>
          <w:sz w:val="28"/>
          <w:szCs w:val="28"/>
        </w:rPr>
        <w:t xml:space="preserve"> </w:t>
      </w:r>
      <w:r w:rsidR="007462B9">
        <w:rPr>
          <w:rFonts w:ascii="Times New Roman" w:hAnsi="Times New Roman"/>
          <w:sz w:val="28"/>
          <w:szCs w:val="28"/>
        </w:rPr>
        <w:t xml:space="preserve"> </w:t>
      </w:r>
      <w:r w:rsidR="00FB19C0">
        <w:rPr>
          <w:rFonts w:ascii="Times New Roman" w:hAnsi="Times New Roman"/>
          <w:sz w:val="28"/>
          <w:szCs w:val="28"/>
        </w:rPr>
        <w:t xml:space="preserve">– </w:t>
      </w:r>
      <w:r w:rsidR="002B7164">
        <w:rPr>
          <w:rFonts w:ascii="Times New Roman" w:hAnsi="Times New Roman"/>
          <w:sz w:val="28"/>
          <w:szCs w:val="28"/>
          <w:bdr w:val="none" w:sz="0" w:space="0" w:color="auto" w:frame="1"/>
        </w:rPr>
        <w:t>Степина</w:t>
      </w:r>
      <w:r w:rsidR="00D2728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Светлана Михайловна</w:t>
      </w:r>
      <w:r w:rsidR="00FB19C0" w:rsidRPr="00FB19C0">
        <w:rPr>
          <w:rFonts w:ascii="Times New Roman" w:hAnsi="Times New Roman"/>
          <w:sz w:val="28"/>
          <w:szCs w:val="28"/>
        </w:rPr>
        <w:t xml:space="preserve"> </w:t>
      </w:r>
      <w:r w:rsidR="00FB19C0">
        <w:rPr>
          <w:rFonts w:ascii="Times New Roman" w:hAnsi="Times New Roman"/>
          <w:sz w:val="28"/>
          <w:szCs w:val="28"/>
        </w:rPr>
        <w:t xml:space="preserve">– </w:t>
      </w:r>
      <w:r w:rsidR="00D2728D">
        <w:rPr>
          <w:rFonts w:ascii="Times New Roman" w:hAnsi="Times New Roman"/>
          <w:sz w:val="28"/>
          <w:szCs w:val="28"/>
        </w:rPr>
        <w:t xml:space="preserve">ведущий </w:t>
      </w:r>
      <w:r w:rsidR="00FB19C0" w:rsidRPr="00FB19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специалист Администрации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 w:rsidR="00FB19C0" w:rsidRPr="00FB19C0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 w:rsidR="00FB19C0" w:rsidRPr="00FB19C0"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D43FE8" w:rsidRDefault="00B97CCD" w:rsidP="00D43FE8">
      <w:pPr>
        <w:spacing w:after="0" w:line="273" w:lineRule="atLeast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FB19C0" w:rsidRPr="00FB19C0">
        <w:rPr>
          <w:rFonts w:ascii="Times New Roman" w:hAnsi="Times New Roman"/>
          <w:sz w:val="28"/>
          <w:szCs w:val="28"/>
        </w:rPr>
        <w:t xml:space="preserve">- член комиссии – </w:t>
      </w:r>
      <w:r w:rsidR="00D2728D">
        <w:rPr>
          <w:rFonts w:ascii="Times New Roman" w:hAnsi="Times New Roman"/>
          <w:sz w:val="28"/>
          <w:szCs w:val="28"/>
          <w:bdr w:val="none" w:sz="0" w:space="0" w:color="auto" w:frame="1"/>
        </w:rPr>
        <w:t>Германова Татьяна Александровна</w:t>
      </w:r>
      <w:r w:rsidR="00FB19C0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– </w:t>
      </w:r>
      <w:r w:rsidR="00D2728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старший </w:t>
      </w:r>
      <w:r w:rsidRPr="00B97CCD">
        <w:rPr>
          <w:rFonts w:ascii="Times New Roman" w:hAnsi="Times New Roman"/>
          <w:sz w:val="28"/>
          <w:szCs w:val="28"/>
          <w:bdr w:val="none" w:sz="0" w:space="0" w:color="auto" w:frame="1"/>
        </w:rPr>
        <w:t>менеджер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</w:t>
      </w:r>
      <w:r w:rsidRPr="00B97CCD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Администрации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 w:rsidRPr="00B97CCD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 w:rsidRPr="00B97CCD">
        <w:rPr>
          <w:rFonts w:ascii="Times New Roman" w:hAnsi="Times New Roman"/>
          <w:sz w:val="28"/>
          <w:szCs w:val="28"/>
        </w:rPr>
        <w:t xml:space="preserve"> района Смоленской</w:t>
      </w:r>
      <w:r w:rsidR="00D43FE8">
        <w:rPr>
          <w:rFonts w:ascii="Times New Roman" w:hAnsi="Times New Roman"/>
          <w:sz w:val="28"/>
          <w:szCs w:val="28"/>
        </w:rPr>
        <w:t>;</w:t>
      </w:r>
    </w:p>
    <w:p w:rsidR="00D43FE8" w:rsidRPr="00D43FE8" w:rsidRDefault="00D43FE8" w:rsidP="00D43FE8">
      <w:pPr>
        <w:spacing w:after="0" w:line="273" w:lineRule="atLeast"/>
        <w:jc w:val="both"/>
        <w:textAlignment w:val="top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D43FE8">
        <w:rPr>
          <w:rFonts w:ascii="Times New Roman" w:hAnsi="Times New Roman"/>
          <w:sz w:val="28"/>
          <w:szCs w:val="28"/>
        </w:rPr>
        <w:t xml:space="preserve">– член комиссии – </w:t>
      </w:r>
      <w:r w:rsidR="00D2728D">
        <w:rPr>
          <w:rFonts w:ascii="Times New Roman" w:hAnsi="Times New Roman"/>
          <w:sz w:val="28"/>
          <w:szCs w:val="28"/>
          <w:bdr w:val="none" w:sz="0" w:space="0" w:color="auto" w:frame="1"/>
        </w:rPr>
        <w:t>Зайцев Сергей Дмитриевич</w:t>
      </w:r>
      <w:r w:rsidR="002B71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начальник о</w:t>
      </w:r>
      <w:r w:rsidRPr="00D43F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тдела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градостроительной деятельности, и жилищно-коммунального хозяйства Администрации муниципального образования «</w:t>
      </w:r>
      <w:r w:rsidR="00D2728D">
        <w:rPr>
          <w:rFonts w:ascii="Times New Roman" w:hAnsi="Times New Roman"/>
          <w:sz w:val="28"/>
          <w:szCs w:val="28"/>
          <w:bdr w:val="none" w:sz="0" w:space="0" w:color="auto" w:frame="1"/>
        </w:rPr>
        <w:t>Хиславичский</w:t>
      </w:r>
      <w:r w:rsidRPr="00D43FE8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район» Смоленской области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>;</w:t>
      </w:r>
    </w:p>
    <w:p w:rsidR="00FB19C0" w:rsidRPr="00B52134" w:rsidRDefault="00B52134" w:rsidP="00B52134">
      <w:pPr>
        <w:spacing w:line="273" w:lineRule="atLeast"/>
        <w:jc w:val="both"/>
        <w:textAlignment w:val="top"/>
        <w:rPr>
          <w:rFonts w:ascii="Times New Roman" w:hAnsi="Times New Roman"/>
          <w:sz w:val="28"/>
          <w:szCs w:val="28"/>
          <w:bdr w:val="none" w:sz="0" w:space="0" w:color="auto" w:frame="1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D43FE8">
        <w:rPr>
          <w:rFonts w:ascii="Times New Roman" w:hAnsi="Times New Roman"/>
          <w:sz w:val="28"/>
          <w:szCs w:val="28"/>
        </w:rPr>
        <w:t>– член комиссии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D2728D">
        <w:rPr>
          <w:rFonts w:ascii="Times New Roman" w:hAnsi="Times New Roman"/>
          <w:sz w:val="28"/>
          <w:szCs w:val="28"/>
          <w:bdr w:val="none" w:sz="0" w:space="0" w:color="auto" w:frame="1"/>
        </w:rPr>
        <w:t>Гурко Валентина Федоровна</w:t>
      </w:r>
      <w:r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 – </w:t>
      </w:r>
      <w:r w:rsidR="002B716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депутат </w:t>
      </w:r>
      <w:r w:rsidRPr="00B52134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Совета депутатов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 w:rsidRPr="00B52134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 w:rsidRPr="00B52134"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26E7">
        <w:rPr>
          <w:rFonts w:ascii="Times New Roman" w:hAnsi="Times New Roman"/>
          <w:b/>
          <w:sz w:val="28"/>
          <w:szCs w:val="28"/>
        </w:rPr>
        <w:t>Участники публичных слушаний:</w:t>
      </w:r>
      <w:r w:rsidR="00B52134">
        <w:rPr>
          <w:rFonts w:ascii="Times New Roman" w:hAnsi="Times New Roman"/>
          <w:sz w:val="28"/>
          <w:szCs w:val="28"/>
        </w:rPr>
        <w:t xml:space="preserve"> </w:t>
      </w:r>
      <w:r w:rsidR="00F23A01">
        <w:rPr>
          <w:rFonts w:ascii="Times New Roman" w:hAnsi="Times New Roman"/>
          <w:sz w:val="28"/>
          <w:szCs w:val="28"/>
        </w:rPr>
        <w:t xml:space="preserve">присутствовали </w:t>
      </w:r>
      <w:r w:rsidR="00B52134">
        <w:rPr>
          <w:rFonts w:ascii="Times New Roman" w:hAnsi="Times New Roman"/>
          <w:sz w:val="28"/>
          <w:szCs w:val="28"/>
        </w:rPr>
        <w:t xml:space="preserve">жители </w:t>
      </w:r>
      <w:r w:rsidR="00CA30F5">
        <w:rPr>
          <w:rFonts w:ascii="Times New Roman" w:hAnsi="Times New Roman"/>
          <w:sz w:val="28"/>
          <w:szCs w:val="28"/>
        </w:rPr>
        <w:t>Корзовского сельского поселения</w:t>
      </w:r>
      <w:r w:rsidR="00B52134">
        <w:rPr>
          <w:rFonts w:ascii="Times New Roman" w:hAnsi="Times New Roman"/>
          <w:sz w:val="28"/>
          <w:szCs w:val="28"/>
        </w:rPr>
        <w:t xml:space="preserve"> – </w:t>
      </w:r>
      <w:r w:rsidR="00CA30F5">
        <w:rPr>
          <w:rFonts w:ascii="Times New Roman" w:hAnsi="Times New Roman"/>
          <w:sz w:val="28"/>
          <w:szCs w:val="28"/>
        </w:rPr>
        <w:t>1</w:t>
      </w:r>
      <w:r w:rsidR="00E97F5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CA30F5">
        <w:rPr>
          <w:rFonts w:ascii="Times New Roman" w:hAnsi="Times New Roman"/>
          <w:sz w:val="28"/>
          <w:szCs w:val="28"/>
        </w:rPr>
        <w:t>.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Pr="00DC462E" w:rsidRDefault="007462B9" w:rsidP="00746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C462E">
        <w:rPr>
          <w:rFonts w:ascii="Times New Roman" w:hAnsi="Times New Roman"/>
          <w:b/>
          <w:sz w:val="28"/>
          <w:szCs w:val="28"/>
        </w:rPr>
        <w:t>Основание для проведения публичных слушаний:</w:t>
      </w:r>
    </w:p>
    <w:p w:rsidR="00CA30F5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C462E">
        <w:rPr>
          <w:rFonts w:ascii="Times New Roman" w:hAnsi="Times New Roman"/>
          <w:sz w:val="28"/>
          <w:szCs w:val="28"/>
        </w:rPr>
        <w:tab/>
        <w:t>Публичные слушания проведены в соответствии с Федеральным законом от 29.12.2004 № 191-ФЗ «О введении в действие Градостроительного кодекса РФ», Градостроительным кодексом РФ, Федеральным законом от 06.10.2003 года № 131-ФЗ «Об общих принципах организации местного самоуправления в Российской Федерации», Уставом муници</w:t>
      </w:r>
      <w:r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C462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 w:rsidRPr="00DC462E">
        <w:rPr>
          <w:rFonts w:ascii="Times New Roman" w:hAnsi="Times New Roman"/>
          <w:sz w:val="28"/>
          <w:szCs w:val="28"/>
        </w:rPr>
        <w:t xml:space="preserve"> района Смоленской области, </w:t>
      </w:r>
      <w:r w:rsidR="00340160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Положение</w:t>
      </w:r>
      <w:r w:rsidR="00340160" w:rsidRPr="00340160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о порядке организации и проведения публичных слушаний и общественных обсуждений в </w:t>
      </w:r>
      <w:r w:rsidR="00D2728D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Корзовском</w:t>
      </w:r>
      <w:r w:rsidR="00340160" w:rsidRPr="00340160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сельском поселении </w:t>
      </w:r>
      <w:r w:rsidR="00D2728D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Хиславичского</w:t>
      </w:r>
      <w:r w:rsidR="00340160" w:rsidRPr="00340160">
        <w:rPr>
          <w:rStyle w:val="ac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 xml:space="preserve"> района Смоленской области</w:t>
      </w:r>
      <w:r w:rsidRPr="00DC462E">
        <w:rPr>
          <w:rFonts w:ascii="Times New Roman" w:hAnsi="Times New Roman"/>
          <w:sz w:val="28"/>
          <w:szCs w:val="28"/>
        </w:rPr>
        <w:t>, утвержденном решен</w:t>
      </w:r>
      <w:r>
        <w:rPr>
          <w:rFonts w:ascii="Times New Roman" w:hAnsi="Times New Roman"/>
          <w:sz w:val="28"/>
          <w:szCs w:val="28"/>
        </w:rPr>
        <w:t xml:space="preserve">ием Совета депутатов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D2728D" w:rsidRPr="00E14E89">
        <w:rPr>
          <w:sz w:val="28"/>
          <w:szCs w:val="28"/>
        </w:rPr>
        <w:t xml:space="preserve"> </w:t>
      </w:r>
      <w:r w:rsidR="00D2728D" w:rsidRPr="00D2728D">
        <w:rPr>
          <w:rFonts w:ascii="Times New Roman" w:hAnsi="Times New Roman"/>
          <w:sz w:val="28"/>
          <w:szCs w:val="28"/>
        </w:rPr>
        <w:t>23.07.2019г. №11</w:t>
      </w:r>
      <w:r w:rsidR="00CA30F5">
        <w:rPr>
          <w:rFonts w:ascii="Times New Roman" w:hAnsi="Times New Roman"/>
          <w:sz w:val="28"/>
          <w:szCs w:val="28"/>
        </w:rPr>
        <w:t>.</w:t>
      </w:r>
      <w:r w:rsidRPr="00DC462E">
        <w:rPr>
          <w:rFonts w:ascii="Times New Roman" w:hAnsi="Times New Roman"/>
          <w:sz w:val="28"/>
          <w:szCs w:val="28"/>
        </w:rPr>
        <w:t xml:space="preserve"> </w:t>
      </w:r>
    </w:p>
    <w:p w:rsidR="007462B9" w:rsidRPr="006608B4" w:rsidRDefault="007462B9" w:rsidP="007462B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608B4">
        <w:rPr>
          <w:rFonts w:ascii="Times New Roman" w:hAnsi="Times New Roman"/>
          <w:b/>
          <w:sz w:val="28"/>
          <w:szCs w:val="28"/>
        </w:rPr>
        <w:t>На публичные слушания представлены следующие демонстрационные материалы: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1.) картографические материалы Генерального плана муниципального образования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2.) картографические материалы Правил землепользования и застройки муниципального образования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3.) проект Правил землепользования и застройки муниципального образования </w:t>
      </w:r>
      <w:r w:rsidR="00D2728D">
        <w:rPr>
          <w:rFonts w:ascii="Times New Roman" w:hAnsi="Times New Roman"/>
          <w:sz w:val="28"/>
          <w:szCs w:val="28"/>
        </w:rPr>
        <w:t>Корзовского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2728D">
        <w:rPr>
          <w:rFonts w:ascii="Times New Roman" w:hAnsi="Times New Roman"/>
          <w:sz w:val="28"/>
          <w:szCs w:val="28"/>
        </w:rPr>
        <w:t>Хиславичского</w:t>
      </w:r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462B9" w:rsidRDefault="007462B9" w:rsidP="007462B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Повестка дня:</w:t>
      </w:r>
    </w:p>
    <w:p w:rsidR="007462B9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Обсуждение проекта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пального образования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7462B9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E111BE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B2A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  предложенную  повестку  голосовали  единогласно.</w:t>
      </w:r>
    </w:p>
    <w:p w:rsidR="007462B9" w:rsidRPr="00E111BE" w:rsidRDefault="007462B9" w:rsidP="007462B9">
      <w:pPr>
        <w:shd w:val="clear" w:color="auto" w:fill="FFFFFF"/>
        <w:spacing w:after="0" w:line="252" w:lineRule="atLeast"/>
        <w:ind w:left="37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Pr="00F3247C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Выступили: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 Глава муниципального образования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асти 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Антоненков </w:t>
      </w:r>
      <w:r w:rsidR="00AF1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вгений </w:t>
      </w:r>
      <w:r w:rsidR="00AF1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иколаевич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7462B9" w:rsidRPr="00663C33" w:rsidRDefault="007462B9" w:rsidP="00663C33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63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 </w:t>
      </w:r>
      <w:r w:rsidR="00663C33" w:rsidRPr="00663C33">
        <w:rPr>
          <w:rFonts w:ascii="Times New Roman" w:hAnsi="Times New Roman"/>
          <w:sz w:val="28"/>
          <w:szCs w:val="28"/>
          <w:bdr w:val="none" w:sz="0" w:space="0" w:color="auto" w:frame="1"/>
        </w:rPr>
        <w:t>Директор ООО «ОСА»</w:t>
      </w:r>
      <w:r w:rsidR="00663C33" w:rsidRPr="00663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– </w:t>
      </w:r>
      <w:r w:rsidR="00663C33" w:rsidRPr="00663C33">
        <w:rPr>
          <w:rFonts w:ascii="Times New Roman" w:hAnsi="Times New Roman"/>
          <w:sz w:val="28"/>
          <w:szCs w:val="28"/>
          <w:bdr w:val="none" w:sz="0" w:space="0" w:color="auto" w:frame="1"/>
        </w:rPr>
        <w:t>Сенченков Дмитрий Александрович</w:t>
      </w:r>
      <w:r w:rsidRPr="00663C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 xml:space="preserve">В ходе слушаний участникам слушаний было разъяснено, 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что Генеральный план поселения – документ территориального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планирования, определяющий стратегию градостроительного развития поселения. Генеральный план является основным градостроительным документом, определяющим в интересах населения и государства условия формирования среды жизнедеятельности, направления и границы развития территории поселения, зонирование территорий, развитие инженерной, транспортной и социальной инфраструктур, градостроительные требования к сохранению объектов историко-культурного наследия и особо охраняемых природных территорий, экологическому и санитарному благополучию.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На картах (схемах) отображаются: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объекты электро-, тепло-, газо- и водоснабжения населения в границах поселения;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автомобильные дороги общего пользования, мосты и иные инженерные сооружения в границах населенных пунктов, входящих в состав поселения;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поселения;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населенных пунктов, входящих в состав поселения;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земель сельскохозяйственного назначения, границы земель иного специального назначения;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существующие и планируемые границы земель промышленности, энергетики, транспорта, связи;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территорий объектов культурного наследия;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с особыми условиями использования территорий;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границы зон планируемого размещения объектов капитального строительства.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К основным мероприятиям по территори</w:t>
      </w:r>
      <w:r w:rsidR="001F639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альному планированию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относятся: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осуществление комплексного градостроительного (территориально-функционального) зонирования территории сельского поселения с целесообразным перераспределением земель по категориям и совершенствованием земельной структуры сельских населенных пунктов по видам и составу территориальных зон;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комплексное развитие системы объектов социального обслуживания населения во всех территориально-функциональных зонах с учетом радиусов обслуживания и нормативной потребности;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развитие транспортной инфраструктуры на территории сельского поселения;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развитие и реконструкция объектов инженерно-техничес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кой инфраструктуры,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комплексное решение вопросов газоснабжения сельских населенных пунктов;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ab/>
        <w:t>учет основных факторов риска возникновения чрезвычайных ситуаций природного и техногенного характера и требований пожарной безопасности при территориальном планировании сельского поселения.</w:t>
      </w:r>
    </w:p>
    <w:p w:rsidR="007462B9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С учетом анализа сложившейся ситуации в поселении предлагается рассматривать развитие населенных пунктов для жилищного малоэтажного строительства.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Предпосылкой для развития поселения в данных направлениях является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наличие желающих вести новое строительство жилых домов, как среди местного населения, так и городских жителей.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Проектные решения Генерального плана на расчетный срок являются основанием для разработки документации по планировке территории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поселения, а также территориальных и отраслевых схем размещения отдельных видов строительства, развития транспортной, инженерной и социальной инфраструктур, охраны окружающей среды, и учитываются при разработке Правил землепользования и застройк</w:t>
      </w:r>
      <w:r w:rsidR="008112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поселения.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>Генплан действует на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территории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в пределах границ поселения. 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Правила землепользования и застройки регламентируют деятельность органов и должностных лиц местного самоуправления, физических и юридических лиц в области землепользования и застройки</w:t>
      </w:r>
    </w:p>
    <w:p w:rsidR="007462B9" w:rsidRPr="00F3247C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  <w:t xml:space="preserve">Положения Генерального плана и Правил землепользования и застройки обязательны для исполнения всеми субъектами градостроительных отношений, в том числе органами государственной власти и местного самоуправления, физическими и юридическими лицами.  </w:t>
      </w:r>
    </w:p>
    <w:p w:rsidR="007462B9" w:rsidRDefault="00AF42A2" w:rsidP="00BA0816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Далее,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</w:t>
      </w:r>
      <w:r w:rsidR="00AF191C"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2728D">
        <w:rPr>
          <w:rFonts w:ascii="Times New Roman" w:eastAsia="Times New Roman" w:hAnsi="Times New Roman"/>
          <w:sz w:val="28"/>
          <w:szCs w:val="28"/>
          <w:lang w:eastAsia="ru-RU"/>
        </w:rPr>
        <w:t>Корзовского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выступил с предложением </w:t>
      </w:r>
      <w:r w:rsidR="00CA30F5">
        <w:rPr>
          <w:rFonts w:ascii="Times New Roman" w:hAnsi="Times New Roman"/>
          <w:sz w:val="28"/>
          <w:szCs w:val="28"/>
        </w:rPr>
        <w:t xml:space="preserve">одобрить 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проект Генерального плана и Правил землепользования и застройки муници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пального образования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462B9"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</w:t>
      </w:r>
      <w:r w:rsidR="00E9572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462B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AF42A2" w:rsidRPr="00A9641E" w:rsidRDefault="00AF42A2" w:rsidP="00CA30F5">
      <w:pPr>
        <w:spacing w:after="0" w:line="252" w:lineRule="atLeast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Данный вопрос главой поставлен на голосование:</w:t>
      </w:r>
      <w:r w:rsidR="00CA30F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CA30F5" w:rsidRPr="00FC70D1" w:rsidRDefault="00CA30F5" w:rsidP="00CA30F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- единогласно</w:t>
      </w:r>
    </w:p>
    <w:p w:rsidR="00E97F56" w:rsidRPr="00FC70D1" w:rsidRDefault="00CA30F5" w:rsidP="00E97F56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     Выступил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Зайцева Н.Н.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 житель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ница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д.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Корзово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предложил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одобрить проект Генерального плана и Правил землепользования и застройки муниципального образования 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Корзовского </w:t>
      </w:r>
      <w:r w:rsidR="00E97F56"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сельского поселения Хиславичского района Смоленской области. </w:t>
      </w:r>
    </w:p>
    <w:p w:rsidR="00CA30F5" w:rsidRPr="00FC70D1" w:rsidRDefault="00CA30F5" w:rsidP="00CA30F5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462B9" w:rsidRPr="00E97F56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E97F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Принято решение:</w:t>
      </w:r>
    </w:p>
    <w:p w:rsidR="00CA30F5" w:rsidRDefault="007462B9" w:rsidP="00CA30F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843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F1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Одобри</w:t>
      </w:r>
      <w:r w:rsidR="00843DF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проект Генерального плана и Правил землепользования и застройки муници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пального образования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D272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района Смоленской области</w:t>
      </w:r>
      <w:r w:rsidR="00AF19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462B9" w:rsidRPr="00A9641E" w:rsidRDefault="007462B9" w:rsidP="00CA30F5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Голосовали:</w:t>
      </w:r>
    </w:p>
    <w:p w:rsidR="00CA30F5" w:rsidRDefault="00D01BCD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«за» –</w:t>
      </w:r>
      <w:r w:rsidR="007462B9" w:rsidRPr="00A9641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единогласно</w:t>
      </w: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Протокол публичных слушаний опублик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овать</w:t>
      </w:r>
      <w:r w:rsidRPr="00F324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разместить на официальном </w:t>
      </w:r>
      <w:r w:rsidR="001D7C6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сайте </w:t>
      </w:r>
      <w:r w:rsidR="002B7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муниципального образования «Хиславичский район» Смоленской </w:t>
      </w:r>
      <w:r w:rsidR="002B71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области</w:t>
      </w:r>
      <w:r w:rsidR="002B7164" w:rsidRPr="0012080A">
        <w:rPr>
          <w:sz w:val="28"/>
          <w:szCs w:val="28"/>
        </w:rPr>
        <w:t xml:space="preserve">  </w:t>
      </w:r>
      <w:r w:rsidR="002B7164" w:rsidRPr="002B7164">
        <w:rPr>
          <w:rFonts w:ascii="Times New Roman" w:hAnsi="Times New Roman"/>
          <w:sz w:val="28"/>
          <w:szCs w:val="28"/>
        </w:rPr>
        <w:t xml:space="preserve">в  сети  </w:t>
      </w:r>
      <w:r w:rsidR="00E97F56">
        <w:rPr>
          <w:rFonts w:ascii="Times New Roman" w:hAnsi="Times New Roman"/>
          <w:sz w:val="28"/>
          <w:szCs w:val="28"/>
        </w:rPr>
        <w:t>И</w:t>
      </w:r>
      <w:r w:rsidR="002B7164" w:rsidRPr="002B7164">
        <w:rPr>
          <w:rFonts w:ascii="Times New Roman" w:hAnsi="Times New Roman"/>
          <w:sz w:val="28"/>
          <w:szCs w:val="28"/>
        </w:rPr>
        <w:t>нтернет</w:t>
      </w:r>
      <w:r w:rsidR="002B7164" w:rsidRPr="002B7164">
        <w:rPr>
          <w:rStyle w:val="ac"/>
          <w:rFonts w:ascii="Times New Roman" w:hAnsi="Times New Roman"/>
          <w:snapToGrid w:val="0"/>
          <w:sz w:val="28"/>
        </w:rPr>
        <w:t xml:space="preserve"> </w:t>
      </w:r>
      <w:hyperlink r:id="rId7" w:history="1">
        <w:r w:rsidR="002B7164" w:rsidRPr="002B7164">
          <w:rPr>
            <w:rStyle w:val="a3"/>
            <w:rFonts w:ascii="Times New Roman" w:hAnsi="Times New Roman"/>
            <w:snapToGrid w:val="0"/>
            <w:sz w:val="28"/>
            <w:lang w:val="en-US"/>
          </w:rPr>
          <w:t>hislav</w:t>
        </w:r>
        <w:r w:rsidR="002B7164" w:rsidRPr="002B7164">
          <w:rPr>
            <w:rStyle w:val="a3"/>
            <w:rFonts w:ascii="Times New Roman" w:hAnsi="Times New Roman"/>
            <w:snapToGrid w:val="0"/>
            <w:sz w:val="28"/>
          </w:rPr>
          <w:t>@</w:t>
        </w:r>
        <w:r w:rsidR="002B7164" w:rsidRPr="002B7164">
          <w:rPr>
            <w:rStyle w:val="a3"/>
            <w:rFonts w:ascii="Times New Roman" w:hAnsi="Times New Roman"/>
            <w:snapToGrid w:val="0"/>
            <w:sz w:val="28"/>
            <w:lang w:val="en-US"/>
          </w:rPr>
          <w:t>admin</w:t>
        </w:r>
        <w:r w:rsidR="002B7164" w:rsidRPr="002B7164">
          <w:rPr>
            <w:rStyle w:val="a3"/>
            <w:rFonts w:ascii="Times New Roman" w:hAnsi="Times New Roman"/>
            <w:snapToGrid w:val="0"/>
            <w:sz w:val="28"/>
          </w:rPr>
          <w:t>-</w:t>
        </w:r>
        <w:r w:rsidR="002B7164" w:rsidRPr="002B7164">
          <w:rPr>
            <w:rStyle w:val="a3"/>
            <w:rFonts w:ascii="Times New Roman" w:hAnsi="Times New Roman"/>
            <w:snapToGrid w:val="0"/>
            <w:sz w:val="28"/>
            <w:lang w:val="en-US"/>
          </w:rPr>
          <w:t>smolensk</w:t>
        </w:r>
        <w:r w:rsidR="002B7164" w:rsidRPr="002B7164">
          <w:rPr>
            <w:rStyle w:val="a3"/>
            <w:rFonts w:ascii="Times New Roman" w:hAnsi="Times New Roman"/>
            <w:snapToGrid w:val="0"/>
            <w:sz w:val="28"/>
          </w:rPr>
          <w:t>.</w:t>
        </w:r>
        <w:r w:rsidR="002B7164" w:rsidRPr="002B7164">
          <w:rPr>
            <w:rStyle w:val="a3"/>
            <w:rFonts w:ascii="Times New Roman" w:hAnsi="Times New Roman"/>
            <w:snapToGrid w:val="0"/>
            <w:sz w:val="28"/>
            <w:lang w:val="en-US"/>
          </w:rPr>
          <w:t>ru</w:t>
        </w:r>
      </w:hyperlink>
      <w:r w:rsidR="00E97F56">
        <w:rPr>
          <w:rStyle w:val="a3"/>
          <w:rFonts w:ascii="Times New Roman" w:hAnsi="Times New Roman"/>
          <w:snapToGrid w:val="0"/>
          <w:sz w:val="28"/>
        </w:rPr>
        <w:t xml:space="preserve"> </w:t>
      </w:r>
      <w:r w:rsidR="00E97F5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в газете </w:t>
      </w:r>
      <w:r w:rsidR="00E97F56" w:rsidRPr="00D56B46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97F56">
        <w:rPr>
          <w:rFonts w:ascii="Times New Roman" w:eastAsia="Times New Roman" w:hAnsi="Times New Roman"/>
          <w:sz w:val="28"/>
          <w:szCs w:val="28"/>
          <w:lang w:eastAsia="ru-RU"/>
        </w:rPr>
        <w:t>Хиславичские известия</w:t>
      </w:r>
      <w:r w:rsidR="00E97F56" w:rsidRPr="00D56B46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E97F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462B9" w:rsidRPr="00E111BE" w:rsidRDefault="007462B9" w:rsidP="007462B9">
      <w:pPr>
        <w:shd w:val="clear" w:color="auto" w:fill="FFFFFF"/>
        <w:spacing w:after="0" w:line="252" w:lineRule="atLeast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111B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7462B9" w:rsidRPr="00102788" w:rsidRDefault="007462B9" w:rsidP="007462B9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Председательствующий                                   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 </w:t>
      </w:r>
      <w:r w:rsidR="00AF191C">
        <w:rPr>
          <w:rFonts w:ascii="Times New Roman" w:hAnsi="Times New Roman"/>
          <w:sz w:val="28"/>
          <w:szCs w:val="28"/>
        </w:rPr>
        <w:t>Антоненков Е.Н.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97F56" w:rsidRDefault="007462B9" w:rsidP="007462B9">
      <w:pPr>
        <w:shd w:val="clear" w:color="auto" w:fill="FFFFFF"/>
        <w:spacing w:after="0" w:line="252" w:lineRule="atLeast"/>
        <w:rPr>
          <w:rFonts w:ascii="Times New Roman" w:hAnsi="Times New Roman"/>
          <w:sz w:val="28"/>
          <w:szCs w:val="28"/>
        </w:rPr>
      </w:pP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Секретарь                                                         </w:t>
      </w:r>
      <w:r w:rsidR="000F39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10278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 </w:t>
      </w:r>
      <w:r w:rsidR="002B7164">
        <w:rPr>
          <w:rFonts w:ascii="Times New Roman" w:hAnsi="Times New Roman"/>
          <w:sz w:val="28"/>
          <w:szCs w:val="28"/>
        </w:rPr>
        <w:t>Штанчаева И.И.</w:t>
      </w:r>
    </w:p>
    <w:p w:rsidR="00E97F56" w:rsidRDefault="00E97F56" w:rsidP="00E97F56">
      <w:pPr>
        <w:rPr>
          <w:rFonts w:ascii="Times New Roman" w:hAnsi="Times New Roman"/>
          <w:sz w:val="28"/>
          <w:szCs w:val="28"/>
        </w:rPr>
      </w:pPr>
    </w:p>
    <w:p w:rsidR="00E97F56" w:rsidRPr="00FC70D1" w:rsidRDefault="00E97F56" w:rsidP="00E97F5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СПИСОК</w:t>
      </w:r>
    </w:p>
    <w:p w:rsidR="00E97F56" w:rsidRPr="00FC70D1" w:rsidRDefault="00E97F56" w:rsidP="00E97F56">
      <w:pPr>
        <w:shd w:val="clear" w:color="auto" w:fill="FFFFFF"/>
        <w:spacing w:after="0" w:line="252" w:lineRule="atLeast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Присутствующих на публичных слушаниях по проекту Генерального плана и Правил землепользования и застройки муниципального образования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Корзовского</w:t>
      </w: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сельского поселения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области.</w:t>
      </w:r>
    </w:p>
    <w:p w:rsidR="00E97F56" w:rsidRPr="00FC70D1" w:rsidRDefault="00E97F56" w:rsidP="00E97F5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C70D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Шарапова С.Н.</w:t>
      </w:r>
    </w:p>
    <w:p w:rsidR="00E97F56" w:rsidRPr="00FC70D1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Леонов А.Ф.</w:t>
      </w:r>
    </w:p>
    <w:p w:rsidR="00E97F56" w:rsidRPr="00FC70D1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Шлеменкова О.В.</w:t>
      </w:r>
    </w:p>
    <w:p w:rsidR="00E97F56" w:rsidRPr="00FC70D1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Зайцева Н.Н.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Козлова А.А.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Павловец Т.Н.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Звонко С.А.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Авакумова В.А.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Базылев С.И.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Журавков О.В.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Скадорва Ж.Д.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Марченкова С.Н.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Бонченков О.В.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Лазарева Е.В.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Прокофьева С.В.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Марков Д.А.</w:t>
      </w:r>
    </w:p>
    <w:p w:rsidR="00E97F56" w:rsidRDefault="00E97F56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Ральченкова Е.А.</w:t>
      </w:r>
    </w:p>
    <w:p w:rsidR="00E97F56" w:rsidRPr="00FC70D1" w:rsidRDefault="00EB6587" w:rsidP="00E97F56">
      <w:pPr>
        <w:numPr>
          <w:ilvl w:val="0"/>
          <w:numId w:val="1"/>
        </w:num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Александров А.И.</w:t>
      </w:r>
    </w:p>
    <w:p w:rsidR="00E97F56" w:rsidRPr="00FC70D1" w:rsidRDefault="00E97F56" w:rsidP="00E97F56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E97F56" w:rsidRDefault="00E97F56" w:rsidP="00E97F56">
      <w:pPr>
        <w:rPr>
          <w:rFonts w:ascii="Times New Roman" w:hAnsi="Times New Roman"/>
          <w:sz w:val="28"/>
          <w:szCs w:val="28"/>
        </w:rPr>
      </w:pPr>
    </w:p>
    <w:p w:rsidR="00E97F56" w:rsidRDefault="00E97F56" w:rsidP="00E97F56">
      <w:pPr>
        <w:rPr>
          <w:rFonts w:ascii="Times New Roman" w:hAnsi="Times New Roman"/>
          <w:sz w:val="28"/>
          <w:szCs w:val="28"/>
        </w:rPr>
      </w:pPr>
    </w:p>
    <w:p w:rsidR="0096028C" w:rsidRPr="00E97F56" w:rsidRDefault="0096028C" w:rsidP="00E97F56">
      <w:pPr>
        <w:rPr>
          <w:rFonts w:ascii="Times New Roman" w:hAnsi="Times New Roman"/>
          <w:sz w:val="28"/>
          <w:szCs w:val="28"/>
        </w:rPr>
        <w:sectPr w:rsidR="0096028C" w:rsidRPr="00E97F56" w:rsidSect="00F335A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028C" w:rsidRPr="00102788" w:rsidRDefault="0096028C" w:rsidP="00AF191C">
      <w:pPr>
        <w:shd w:val="clear" w:color="auto" w:fill="FFFFFF"/>
        <w:spacing w:after="0" w:line="252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96028C" w:rsidRPr="00102788" w:rsidSect="00F33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07C" w:rsidRDefault="0070407C" w:rsidP="00AC1318">
      <w:pPr>
        <w:spacing w:after="0" w:line="240" w:lineRule="auto"/>
      </w:pPr>
      <w:r>
        <w:separator/>
      </w:r>
    </w:p>
  </w:endnote>
  <w:endnote w:type="continuationSeparator" w:id="0">
    <w:p w:rsidR="0070407C" w:rsidRDefault="0070407C" w:rsidP="00AC1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07C" w:rsidRDefault="0070407C" w:rsidP="00AC1318">
      <w:pPr>
        <w:spacing w:after="0" w:line="240" w:lineRule="auto"/>
      </w:pPr>
      <w:r>
        <w:separator/>
      </w:r>
    </w:p>
  </w:footnote>
  <w:footnote w:type="continuationSeparator" w:id="0">
    <w:p w:rsidR="0070407C" w:rsidRDefault="0070407C" w:rsidP="00AC1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74B29"/>
    <w:multiLevelType w:val="hybridMultilevel"/>
    <w:tmpl w:val="173E14C4"/>
    <w:lvl w:ilvl="0" w:tplc="9B244A4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2B9"/>
    <w:rsid w:val="000E5458"/>
    <w:rsid w:val="000F39DF"/>
    <w:rsid w:val="0010378C"/>
    <w:rsid w:val="00153945"/>
    <w:rsid w:val="001722EF"/>
    <w:rsid w:val="001A7D44"/>
    <w:rsid w:val="001D7C6A"/>
    <w:rsid w:val="001E711D"/>
    <w:rsid w:val="001F6397"/>
    <w:rsid w:val="00257667"/>
    <w:rsid w:val="0026213C"/>
    <w:rsid w:val="002B7164"/>
    <w:rsid w:val="002C5B05"/>
    <w:rsid w:val="002E7E01"/>
    <w:rsid w:val="00300B30"/>
    <w:rsid w:val="00340160"/>
    <w:rsid w:val="00481605"/>
    <w:rsid w:val="00486B07"/>
    <w:rsid w:val="00517342"/>
    <w:rsid w:val="00523D25"/>
    <w:rsid w:val="005B167F"/>
    <w:rsid w:val="00630817"/>
    <w:rsid w:val="00646BDD"/>
    <w:rsid w:val="00663C33"/>
    <w:rsid w:val="006A6D16"/>
    <w:rsid w:val="006E3AB8"/>
    <w:rsid w:val="0070407C"/>
    <w:rsid w:val="007462B9"/>
    <w:rsid w:val="00767862"/>
    <w:rsid w:val="008112C0"/>
    <w:rsid w:val="00843DFF"/>
    <w:rsid w:val="0085603E"/>
    <w:rsid w:val="00864885"/>
    <w:rsid w:val="008B6037"/>
    <w:rsid w:val="008D79C7"/>
    <w:rsid w:val="00901743"/>
    <w:rsid w:val="0096028C"/>
    <w:rsid w:val="00960294"/>
    <w:rsid w:val="0097322E"/>
    <w:rsid w:val="009A5AA4"/>
    <w:rsid w:val="009B0ED2"/>
    <w:rsid w:val="009C2490"/>
    <w:rsid w:val="00AA3EDB"/>
    <w:rsid w:val="00AC1318"/>
    <w:rsid w:val="00AC1DB5"/>
    <w:rsid w:val="00AC260C"/>
    <w:rsid w:val="00AF191C"/>
    <w:rsid w:val="00AF42A2"/>
    <w:rsid w:val="00B06B7A"/>
    <w:rsid w:val="00B24F42"/>
    <w:rsid w:val="00B52134"/>
    <w:rsid w:val="00B577CA"/>
    <w:rsid w:val="00B64760"/>
    <w:rsid w:val="00B97CCD"/>
    <w:rsid w:val="00BA0816"/>
    <w:rsid w:val="00BC6BA1"/>
    <w:rsid w:val="00C315D8"/>
    <w:rsid w:val="00C369BD"/>
    <w:rsid w:val="00CA30F5"/>
    <w:rsid w:val="00CB28CA"/>
    <w:rsid w:val="00CB464A"/>
    <w:rsid w:val="00D01BCD"/>
    <w:rsid w:val="00D147EB"/>
    <w:rsid w:val="00D2164C"/>
    <w:rsid w:val="00D26702"/>
    <w:rsid w:val="00D2728D"/>
    <w:rsid w:val="00D43FE8"/>
    <w:rsid w:val="00D56B46"/>
    <w:rsid w:val="00D573E7"/>
    <w:rsid w:val="00DF5E44"/>
    <w:rsid w:val="00E9572F"/>
    <w:rsid w:val="00E97F56"/>
    <w:rsid w:val="00EB6587"/>
    <w:rsid w:val="00EB719A"/>
    <w:rsid w:val="00EB7E91"/>
    <w:rsid w:val="00EC22B2"/>
    <w:rsid w:val="00F23A01"/>
    <w:rsid w:val="00F25585"/>
    <w:rsid w:val="00F30FE5"/>
    <w:rsid w:val="00F335A4"/>
    <w:rsid w:val="00F6255A"/>
    <w:rsid w:val="00FB1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93A38-66D2-4B4E-80B3-87E27A33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2B9"/>
    <w:rPr>
      <w:rFonts w:ascii="Calibri" w:eastAsia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7462B9"/>
    <w:pPr>
      <w:tabs>
        <w:tab w:val="num" w:pos="360"/>
      </w:tabs>
      <w:suppressAutoHyphens/>
      <w:spacing w:after="0" w:line="240" w:lineRule="auto"/>
    </w:pPr>
    <w:rPr>
      <w:rFonts w:ascii="Tms Rmn" w:eastAsia="Times New Roman" w:hAnsi="Tms Rmn"/>
      <w:sz w:val="20"/>
      <w:szCs w:val="20"/>
      <w:lang w:eastAsia="ar-SA"/>
    </w:rPr>
  </w:style>
  <w:style w:type="character" w:styleId="a3">
    <w:name w:val="Hyperlink"/>
    <w:basedOn w:val="a0"/>
    <w:uiPriority w:val="99"/>
    <w:unhideWhenUsed/>
    <w:rsid w:val="007462B9"/>
    <w:rPr>
      <w:color w:val="0000FF"/>
      <w:u w:val="single"/>
    </w:rPr>
  </w:style>
  <w:style w:type="table" w:styleId="a4">
    <w:name w:val="Table Grid"/>
    <w:basedOn w:val="a1"/>
    <w:uiPriority w:val="59"/>
    <w:rsid w:val="009B0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60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6028C"/>
    <w:rPr>
      <w:rFonts w:ascii="Tahoma" w:eastAsia="Calibri" w:hAnsi="Tahoma" w:cs="Tahoma"/>
      <w:sz w:val="16"/>
      <w:szCs w:val="16"/>
    </w:rPr>
  </w:style>
  <w:style w:type="character" w:customStyle="1" w:styleId="10">
    <w:name w:val="Основной шрифт абзаца1"/>
    <w:rsid w:val="00FB19C0"/>
  </w:style>
  <w:style w:type="paragraph" w:styleId="a7">
    <w:name w:val="List Paragraph"/>
    <w:basedOn w:val="a"/>
    <w:uiPriority w:val="34"/>
    <w:qFormat/>
    <w:rsid w:val="008B6037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1318"/>
    <w:rPr>
      <w:rFonts w:ascii="Calibri" w:eastAsia="Calibri" w:hAnsi="Calibri"/>
    </w:rPr>
  </w:style>
  <w:style w:type="paragraph" w:styleId="aa">
    <w:name w:val="footer"/>
    <w:basedOn w:val="a"/>
    <w:link w:val="ab"/>
    <w:uiPriority w:val="99"/>
    <w:semiHidden/>
    <w:unhideWhenUsed/>
    <w:rsid w:val="00AC1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C1318"/>
    <w:rPr>
      <w:rFonts w:ascii="Calibri" w:eastAsia="Calibri" w:hAnsi="Calibri"/>
    </w:rPr>
  </w:style>
  <w:style w:type="character" w:styleId="ac">
    <w:name w:val="Strong"/>
    <w:basedOn w:val="a0"/>
    <w:qFormat/>
    <w:rsid w:val="003401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islav@admin-smolen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1479</Words>
  <Characters>8432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11</cp:revision>
  <cp:lastPrinted>2021-01-26T13:58:00Z</cp:lastPrinted>
  <dcterms:created xsi:type="dcterms:W3CDTF">2021-01-26T13:02:00Z</dcterms:created>
  <dcterms:modified xsi:type="dcterms:W3CDTF">2021-01-27T07:46:00Z</dcterms:modified>
</cp:coreProperties>
</file>