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2E7C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82E7C">
        <w:rPr>
          <w:sz w:val="28"/>
          <w:szCs w:val="28"/>
        </w:rPr>
        <w:t>84/</w:t>
      </w:r>
      <w:r w:rsidR="005244D8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82E7C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5244D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Шостак Маргариты Владимировны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382E7C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5244D8">
        <w:rPr>
          <w:iCs/>
        </w:rPr>
        <w:t>Шостак Маргариты Владимировны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5244D8">
        <w:rPr>
          <w:iCs/>
        </w:rPr>
        <w:t>Шостак Маргариты Владимировны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382E7C">
        <w:rPr>
          <w:color w:val="000000"/>
          <w:sz w:val="28"/>
          <w:szCs w:val="28"/>
          <w:shd w:val="clear" w:color="auto" w:fill="FFFFFF"/>
        </w:rPr>
        <w:t>первого созыва</w:t>
      </w:r>
      <w:r w:rsidRPr="00382E7C">
        <w:rPr>
          <w:sz w:val="28"/>
          <w:szCs w:val="28"/>
        </w:rPr>
        <w:t xml:space="preserve"> по </w:t>
      </w:r>
      <w:proofErr w:type="spellStart"/>
      <w:r w:rsidRPr="00382E7C">
        <w:rPr>
          <w:sz w:val="28"/>
          <w:szCs w:val="28"/>
        </w:rPr>
        <w:t>семимандатному</w:t>
      </w:r>
      <w:proofErr w:type="spellEnd"/>
      <w:r w:rsidRPr="00382E7C">
        <w:rPr>
          <w:sz w:val="28"/>
          <w:szCs w:val="28"/>
        </w:rPr>
        <w:t xml:space="preserve"> избирательному </w:t>
      </w:r>
      <w:r w:rsidRPr="005244D8">
        <w:rPr>
          <w:sz w:val="28"/>
          <w:szCs w:val="28"/>
        </w:rPr>
        <w:t>округу</w:t>
      </w:r>
      <w:r w:rsidR="007C3409" w:rsidRPr="005244D8">
        <w:rPr>
          <w:bCs/>
          <w:iCs/>
          <w:sz w:val="28"/>
          <w:szCs w:val="28"/>
        </w:rPr>
        <w:t xml:space="preserve"> </w:t>
      </w:r>
      <w:r w:rsidR="005244D8" w:rsidRPr="005244D8">
        <w:rPr>
          <w:iCs/>
          <w:sz w:val="28"/>
          <w:szCs w:val="28"/>
        </w:rPr>
        <w:t>Шостак Маргарит</w:t>
      </w:r>
      <w:r w:rsidR="005244D8">
        <w:rPr>
          <w:iCs/>
          <w:sz w:val="28"/>
          <w:szCs w:val="28"/>
        </w:rPr>
        <w:t>у</w:t>
      </w:r>
      <w:r w:rsidR="005244D8" w:rsidRPr="005244D8">
        <w:rPr>
          <w:iCs/>
          <w:sz w:val="28"/>
          <w:szCs w:val="28"/>
        </w:rPr>
        <w:t xml:space="preserve"> Владимировн</w:t>
      </w:r>
      <w:r w:rsidR="005244D8">
        <w:rPr>
          <w:iCs/>
          <w:sz w:val="28"/>
          <w:szCs w:val="28"/>
        </w:rPr>
        <w:t>у</w:t>
      </w:r>
      <w:r w:rsidR="0043690D" w:rsidRPr="005244D8">
        <w:rPr>
          <w:iCs/>
          <w:sz w:val="28"/>
          <w:szCs w:val="28"/>
        </w:rPr>
        <w:t>, 19</w:t>
      </w:r>
      <w:r w:rsidR="005244D8">
        <w:rPr>
          <w:iCs/>
          <w:sz w:val="28"/>
          <w:szCs w:val="28"/>
        </w:rPr>
        <w:t>89</w:t>
      </w:r>
      <w:r w:rsidR="0043690D" w:rsidRPr="005244D8">
        <w:rPr>
          <w:iCs/>
          <w:sz w:val="28"/>
          <w:szCs w:val="28"/>
        </w:rPr>
        <w:t xml:space="preserve">, </w:t>
      </w:r>
      <w:r w:rsidR="005244D8">
        <w:rPr>
          <w:iCs/>
          <w:sz w:val="28"/>
          <w:szCs w:val="28"/>
        </w:rPr>
        <w:t xml:space="preserve">ОСП </w:t>
      </w:r>
      <w:proofErr w:type="spellStart"/>
      <w:r w:rsidR="005244D8">
        <w:rPr>
          <w:iCs/>
          <w:sz w:val="28"/>
          <w:szCs w:val="28"/>
        </w:rPr>
        <w:t>Монастырщинский</w:t>
      </w:r>
      <w:proofErr w:type="spellEnd"/>
      <w:r w:rsidR="005244D8">
        <w:rPr>
          <w:iCs/>
          <w:sz w:val="28"/>
          <w:szCs w:val="28"/>
        </w:rPr>
        <w:t xml:space="preserve"> почтамт УФПС Смоленской области - филиала ФГУП «Почта России»</w:t>
      </w:r>
      <w:r w:rsidR="00331DD1" w:rsidRPr="005244D8">
        <w:rPr>
          <w:iCs/>
          <w:sz w:val="28"/>
          <w:szCs w:val="28"/>
        </w:rPr>
        <w:t xml:space="preserve">, </w:t>
      </w:r>
      <w:r w:rsidR="005244D8">
        <w:rPr>
          <w:iCs/>
          <w:sz w:val="28"/>
          <w:szCs w:val="28"/>
        </w:rPr>
        <w:t xml:space="preserve">оператор связи 1 класса ОПС Хиславичи, </w:t>
      </w:r>
      <w:r w:rsidR="0043690D" w:rsidRPr="005244D8">
        <w:rPr>
          <w:iCs/>
          <w:sz w:val="28"/>
          <w:szCs w:val="28"/>
        </w:rPr>
        <w:t>Смоленская область, Хиславичский</w:t>
      </w:r>
      <w:r w:rsidR="0043690D" w:rsidRPr="00E07093">
        <w:rPr>
          <w:iCs/>
          <w:sz w:val="28"/>
          <w:szCs w:val="28"/>
        </w:rPr>
        <w:t xml:space="preserve"> район, </w:t>
      </w:r>
      <w:r w:rsidR="00082AF8">
        <w:rPr>
          <w:iCs/>
          <w:sz w:val="28"/>
          <w:szCs w:val="28"/>
        </w:rPr>
        <w:t xml:space="preserve">д. </w:t>
      </w:r>
      <w:r w:rsidR="005244D8">
        <w:rPr>
          <w:iCs/>
          <w:sz w:val="28"/>
          <w:szCs w:val="28"/>
        </w:rPr>
        <w:t>Печерская Буда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382E7C">
        <w:rPr>
          <w:sz w:val="28"/>
          <w:szCs w:val="28"/>
        </w:rPr>
        <w:t>7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382E7C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5244D8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382E7C">
        <w:rPr>
          <w:sz w:val="28"/>
          <w:szCs w:val="28"/>
        </w:rPr>
        <w:t xml:space="preserve">округу </w:t>
      </w:r>
      <w:r w:rsidR="005244D8" w:rsidRPr="005244D8">
        <w:rPr>
          <w:iCs/>
          <w:sz w:val="28"/>
          <w:szCs w:val="28"/>
        </w:rPr>
        <w:t>Шостак Маргарит</w:t>
      </w:r>
      <w:r w:rsidR="005244D8">
        <w:rPr>
          <w:iCs/>
          <w:sz w:val="28"/>
          <w:szCs w:val="28"/>
        </w:rPr>
        <w:t>у</w:t>
      </w:r>
      <w:r w:rsidR="005244D8" w:rsidRPr="005244D8">
        <w:rPr>
          <w:iCs/>
          <w:sz w:val="28"/>
          <w:szCs w:val="28"/>
        </w:rPr>
        <w:t xml:space="preserve"> Владимировн</w:t>
      </w:r>
      <w:r w:rsidR="005244D8">
        <w:rPr>
          <w:iCs/>
          <w:sz w:val="28"/>
          <w:szCs w:val="28"/>
        </w:rPr>
        <w:t>у</w:t>
      </w:r>
      <w:r w:rsidR="00DE6E41" w:rsidRPr="00382E7C">
        <w:rPr>
          <w:sz w:val="28"/>
          <w:szCs w:val="28"/>
        </w:rPr>
        <w:t xml:space="preserve"> </w:t>
      </w:r>
      <w:r w:rsidRPr="00382E7C">
        <w:rPr>
          <w:sz w:val="28"/>
          <w:szCs w:val="28"/>
        </w:rPr>
        <w:t>в избиратель</w:t>
      </w:r>
      <w:bookmarkStart w:id="0" w:name="_GoBack"/>
      <w:bookmarkEnd w:id="0"/>
      <w:r w:rsidRPr="00382E7C">
        <w:rPr>
          <w:sz w:val="28"/>
          <w:szCs w:val="28"/>
        </w:rPr>
        <w:t xml:space="preserve">ный бюллетень для голосования на выборах депутатов </w:t>
      </w:r>
      <w:r w:rsidR="00CD4D3D" w:rsidRPr="00382E7C">
        <w:rPr>
          <w:sz w:val="28"/>
          <w:szCs w:val="28"/>
        </w:rPr>
        <w:t xml:space="preserve">Совета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382E7C">
        <w:rPr>
          <w:sz w:val="28"/>
          <w:szCs w:val="28"/>
        </w:rPr>
        <w:t xml:space="preserve"> сельского поселения Хиславичского</w:t>
      </w:r>
      <w:r w:rsidR="00CD4D3D" w:rsidRPr="00382E7C">
        <w:rPr>
          <w:color w:val="000000"/>
          <w:sz w:val="28"/>
          <w:szCs w:val="28"/>
          <w:shd w:val="clear" w:color="auto" w:fill="FFFFFF"/>
        </w:rPr>
        <w:t xml:space="preserve"> </w:t>
      </w:r>
      <w:r w:rsidR="00CD4D3D" w:rsidRPr="009F5719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31DD1"/>
    <w:rsid w:val="00374246"/>
    <w:rsid w:val="00382E7C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12A5C"/>
    <w:rsid w:val="005244D8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AF2627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9A2B-C654-4269-BFB0-A1BDF5F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88</cp:revision>
  <cp:lastPrinted>2019-04-16T06:52:00Z</cp:lastPrinted>
  <dcterms:created xsi:type="dcterms:W3CDTF">2018-03-17T15:58:00Z</dcterms:created>
  <dcterms:modified xsi:type="dcterms:W3CDTF">2019-04-16T17:17:00Z</dcterms:modified>
</cp:coreProperties>
</file>