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B5" w:rsidRPr="008C2605" w:rsidRDefault="00C273B5" w:rsidP="00C273B5">
      <w:pPr>
        <w:jc w:val="center"/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774700" cy="850900"/>
            <wp:effectExtent l="19050" t="0" r="6350" b="0"/>
            <wp:wrapSquare wrapText="left"/>
            <wp:docPr id="2" name="Рисунок 2" descr="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sz w:val="28"/>
          <w:szCs w:val="28"/>
          <w:u w:val="single"/>
        </w:rPr>
        <w:t xml:space="preserve">                                                     </w:t>
      </w:r>
    </w:p>
    <w:p w:rsidR="00C273B5" w:rsidRPr="008C2605" w:rsidRDefault="00C273B5" w:rsidP="00C273B5">
      <w:pPr>
        <w:rPr>
          <w:sz w:val="28"/>
          <w:szCs w:val="28"/>
        </w:rPr>
      </w:pPr>
    </w:p>
    <w:p w:rsidR="00C273B5" w:rsidRPr="008C2605" w:rsidRDefault="00C273B5" w:rsidP="00C273B5">
      <w:pPr>
        <w:rPr>
          <w:sz w:val="28"/>
          <w:szCs w:val="28"/>
        </w:rPr>
      </w:pPr>
    </w:p>
    <w:p w:rsidR="00C273B5" w:rsidRDefault="007D222B" w:rsidP="00C273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C273B5" w:rsidRDefault="00C273B5" w:rsidP="00C273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F97F0E">
        <w:rPr>
          <w:b/>
          <w:sz w:val="32"/>
          <w:szCs w:val="32"/>
        </w:rPr>
        <w:t>ГОРОДИЩЕНСКОГО</w:t>
      </w:r>
      <w:r>
        <w:rPr>
          <w:b/>
          <w:sz w:val="32"/>
          <w:szCs w:val="32"/>
        </w:rPr>
        <w:t xml:space="preserve"> СЕЛЬСКОГО ПОСЕЛЕНИЯ </w:t>
      </w:r>
    </w:p>
    <w:p w:rsidR="00C273B5" w:rsidRDefault="00C273B5" w:rsidP="00C273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ХИСЛАВИЧСКОГО РАЙОНА</w:t>
      </w:r>
      <w:r w:rsidRPr="00942204">
        <w:rPr>
          <w:b/>
          <w:sz w:val="32"/>
          <w:szCs w:val="32"/>
        </w:rPr>
        <w:t xml:space="preserve"> СМОЛЕНСКОЙ ОБЛАСТИ</w:t>
      </w:r>
    </w:p>
    <w:p w:rsidR="007D222B" w:rsidRDefault="007D222B" w:rsidP="00C273B5">
      <w:pPr>
        <w:jc w:val="center"/>
        <w:rPr>
          <w:b/>
          <w:sz w:val="32"/>
          <w:szCs w:val="32"/>
        </w:rPr>
      </w:pPr>
    </w:p>
    <w:p w:rsidR="00C273B5" w:rsidRPr="00626C9D" w:rsidRDefault="007D222B" w:rsidP="00626C9D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ПОСТАНОВЛЕНИЕ</w:t>
      </w:r>
    </w:p>
    <w:p w:rsidR="00610CA8" w:rsidRDefault="00610CA8" w:rsidP="00C273B5">
      <w:pPr>
        <w:rPr>
          <w:sz w:val="28"/>
          <w:szCs w:val="28"/>
        </w:rPr>
      </w:pPr>
    </w:p>
    <w:p w:rsidR="00C273B5" w:rsidRPr="00BE6711" w:rsidRDefault="00F362FF" w:rsidP="00C273B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97F0E">
        <w:rPr>
          <w:sz w:val="28"/>
          <w:szCs w:val="28"/>
        </w:rPr>
        <w:t>0</w:t>
      </w:r>
      <w:r>
        <w:rPr>
          <w:sz w:val="28"/>
          <w:szCs w:val="28"/>
        </w:rPr>
        <w:t>6   мая    2019</w:t>
      </w:r>
      <w:r w:rsidR="00D51AC7" w:rsidRPr="00BE6711">
        <w:rPr>
          <w:sz w:val="28"/>
          <w:szCs w:val="28"/>
        </w:rPr>
        <w:t xml:space="preserve"> </w:t>
      </w:r>
      <w:r w:rsidR="00C273B5" w:rsidRPr="00BE6711">
        <w:rPr>
          <w:sz w:val="28"/>
          <w:szCs w:val="28"/>
        </w:rPr>
        <w:t xml:space="preserve">г.                              </w:t>
      </w:r>
      <w:r>
        <w:rPr>
          <w:sz w:val="28"/>
          <w:szCs w:val="28"/>
        </w:rPr>
        <w:t xml:space="preserve">      </w:t>
      </w:r>
      <w:r w:rsidR="00C273B5" w:rsidRPr="00BE6711">
        <w:rPr>
          <w:sz w:val="28"/>
          <w:szCs w:val="28"/>
        </w:rPr>
        <w:t xml:space="preserve">  № </w:t>
      </w:r>
      <w:r>
        <w:rPr>
          <w:sz w:val="28"/>
          <w:szCs w:val="28"/>
        </w:rPr>
        <w:t>27</w:t>
      </w:r>
      <w:r w:rsidR="00C273B5" w:rsidRPr="00BE6711">
        <w:rPr>
          <w:sz w:val="28"/>
          <w:szCs w:val="28"/>
        </w:rPr>
        <w:t xml:space="preserve">                                 </w:t>
      </w:r>
    </w:p>
    <w:p w:rsidR="00C273B5" w:rsidRPr="0099013F" w:rsidRDefault="00C273B5" w:rsidP="00C273B5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15"/>
      </w:tblGrid>
      <w:tr w:rsidR="00C273B5" w:rsidRPr="0099013F" w:rsidTr="00544CF6">
        <w:trPr>
          <w:trHeight w:val="3298"/>
        </w:trPr>
        <w:tc>
          <w:tcPr>
            <w:tcW w:w="6715" w:type="dxa"/>
            <w:hideMark/>
          </w:tcPr>
          <w:p w:rsidR="00C273B5" w:rsidRPr="00544CF6" w:rsidRDefault="00544CF6" w:rsidP="00544CF6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4974F3">
              <w:rPr>
                <w:color w:val="333333"/>
                <w:sz w:val="28"/>
                <w:szCs w:val="28"/>
              </w:rPr>
              <w:t>Об утверждении Порядка сообщения отдельными </w:t>
            </w:r>
            <w:r w:rsidRPr="004974F3">
              <w:rPr>
                <w:color w:val="333333"/>
                <w:sz w:val="28"/>
                <w:szCs w:val="28"/>
              </w:rPr>
              <w:br/>
              <w:t>категориями  лиц  о получении подарка в связи </w:t>
            </w:r>
            <w:r w:rsidRPr="004974F3">
              <w:rPr>
                <w:color w:val="333333"/>
                <w:sz w:val="28"/>
                <w:szCs w:val="28"/>
              </w:rPr>
              <w:br/>
              <w:t>с протокольными мероприятиями, служебными </w:t>
            </w:r>
            <w:r w:rsidRPr="004974F3">
              <w:rPr>
                <w:color w:val="333333"/>
                <w:sz w:val="28"/>
                <w:szCs w:val="28"/>
              </w:rPr>
              <w:br/>
              <w:t>командировками и другими официальными мероприятиями, участие в которых связано с  исполнением ими служебных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4974F3">
              <w:rPr>
                <w:color w:val="333333"/>
                <w:sz w:val="28"/>
                <w:szCs w:val="28"/>
              </w:rPr>
              <w:t>(должностных) обязанностей, сдаче и оценке подарка, </w:t>
            </w:r>
            <w:r w:rsidRPr="004974F3">
              <w:rPr>
                <w:color w:val="333333"/>
                <w:sz w:val="28"/>
                <w:szCs w:val="28"/>
              </w:rPr>
              <w:br/>
              <w:t>реализации (выкупа) и зачислении средств, вырученных от его реализации</w:t>
            </w:r>
          </w:p>
        </w:tc>
      </w:tr>
    </w:tbl>
    <w:p w:rsidR="00C273B5" w:rsidRPr="007D222B" w:rsidRDefault="00C273B5" w:rsidP="00BE3665">
      <w:pPr>
        <w:jc w:val="both"/>
        <w:rPr>
          <w:sz w:val="28"/>
          <w:szCs w:val="28"/>
        </w:rPr>
      </w:pPr>
    </w:p>
    <w:p w:rsidR="00F97F0E" w:rsidRPr="00544CF6" w:rsidRDefault="007D222B" w:rsidP="007D222B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1D5BAC" w:rsidRPr="007D222B">
        <w:rPr>
          <w:sz w:val="28"/>
          <w:szCs w:val="28"/>
        </w:rPr>
        <w:t>В соответст</w:t>
      </w:r>
      <w:r w:rsidR="005C5330">
        <w:rPr>
          <w:sz w:val="28"/>
          <w:szCs w:val="28"/>
        </w:rPr>
        <w:t>вии с требованиями ч. 2 ст. 1</w:t>
      </w:r>
      <w:r w:rsidR="00F362FF">
        <w:rPr>
          <w:sz w:val="28"/>
          <w:szCs w:val="28"/>
        </w:rPr>
        <w:t xml:space="preserve"> Ф</w:t>
      </w:r>
      <w:r w:rsidR="005C5330">
        <w:rPr>
          <w:sz w:val="28"/>
          <w:szCs w:val="28"/>
        </w:rPr>
        <w:t>едерального закона</w:t>
      </w:r>
      <w:r w:rsidR="00F362FF">
        <w:rPr>
          <w:sz w:val="28"/>
          <w:szCs w:val="28"/>
        </w:rPr>
        <w:t xml:space="preserve"> от 25.12.</w:t>
      </w:r>
      <w:r w:rsidR="001D5BAC" w:rsidRPr="007D222B">
        <w:rPr>
          <w:sz w:val="28"/>
          <w:szCs w:val="28"/>
        </w:rPr>
        <w:t>2008 № 273-ФЗ «О противоде</w:t>
      </w:r>
      <w:r w:rsidR="00F97F0E">
        <w:rPr>
          <w:sz w:val="28"/>
          <w:szCs w:val="28"/>
        </w:rPr>
        <w:t>йствии коррупции»</w:t>
      </w:r>
      <w:r w:rsidR="005C5330">
        <w:rPr>
          <w:sz w:val="28"/>
          <w:szCs w:val="28"/>
        </w:rPr>
        <w:t>,</w:t>
      </w:r>
      <w:r w:rsidR="00F97F0E">
        <w:rPr>
          <w:sz w:val="28"/>
          <w:szCs w:val="28"/>
        </w:rPr>
        <w:t xml:space="preserve"> </w:t>
      </w:r>
      <w:r w:rsidR="005C5330">
        <w:rPr>
          <w:sz w:val="28"/>
          <w:szCs w:val="28"/>
        </w:rPr>
        <w:t>с постановлениями Правительства РФ</w:t>
      </w:r>
      <w:r w:rsidR="001D5BAC" w:rsidRPr="007D222B">
        <w:rPr>
          <w:sz w:val="28"/>
          <w:szCs w:val="28"/>
        </w:rPr>
        <w:t xml:space="preserve"> от 09.01.2014г.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</w:t>
      </w:r>
      <w:r w:rsidR="00F97F0E">
        <w:rPr>
          <w:sz w:val="28"/>
          <w:szCs w:val="28"/>
        </w:rPr>
        <w:t>, вырученных от его реализации»</w:t>
      </w:r>
      <w:r w:rsidR="005C5330">
        <w:rPr>
          <w:sz w:val="28"/>
          <w:szCs w:val="28"/>
        </w:rPr>
        <w:t xml:space="preserve">, </w:t>
      </w:r>
      <w:r w:rsidR="005C5330" w:rsidRPr="00544CF6">
        <w:rPr>
          <w:color w:val="000000" w:themeColor="text1"/>
          <w:sz w:val="28"/>
          <w:szCs w:val="28"/>
        </w:rPr>
        <w:t>от 12.10.2015</w:t>
      </w:r>
      <w:proofErr w:type="gramEnd"/>
      <w:r w:rsidR="005C5330" w:rsidRPr="00544CF6">
        <w:rPr>
          <w:color w:val="000000" w:themeColor="text1"/>
          <w:sz w:val="28"/>
          <w:szCs w:val="28"/>
        </w:rPr>
        <w:t xml:space="preserve"> </w:t>
      </w:r>
      <w:proofErr w:type="gramStart"/>
      <w:r w:rsidR="005C5330" w:rsidRPr="00544CF6">
        <w:rPr>
          <w:color w:val="000000" w:themeColor="text1"/>
          <w:sz w:val="28"/>
          <w:szCs w:val="28"/>
        </w:rPr>
        <w:t xml:space="preserve">года № 1089 «Об утверждении Порядка  сообщения отдельными категориями  лиц  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 исполнением ими служебных (должностных) обязанностей, сдаче и оценке подарка, реализации (выкупа) и зачислении средств, вырученных от его реализации», на основании Устава </w:t>
      </w:r>
      <w:proofErr w:type="spellStart"/>
      <w:r w:rsidR="005C5330" w:rsidRPr="00544CF6">
        <w:rPr>
          <w:color w:val="000000" w:themeColor="text1"/>
          <w:sz w:val="28"/>
          <w:szCs w:val="28"/>
        </w:rPr>
        <w:t>Городищенского</w:t>
      </w:r>
      <w:proofErr w:type="spellEnd"/>
      <w:r w:rsidR="005C5330" w:rsidRPr="00544CF6">
        <w:rPr>
          <w:color w:val="000000" w:themeColor="text1"/>
          <w:sz w:val="28"/>
          <w:szCs w:val="28"/>
        </w:rPr>
        <w:t xml:space="preserve">  сельского поселения </w:t>
      </w:r>
      <w:proofErr w:type="spellStart"/>
      <w:r w:rsidR="005C5330" w:rsidRPr="00544CF6">
        <w:rPr>
          <w:color w:val="000000" w:themeColor="text1"/>
          <w:sz w:val="28"/>
          <w:szCs w:val="28"/>
        </w:rPr>
        <w:t>Хиславичского</w:t>
      </w:r>
      <w:proofErr w:type="spellEnd"/>
      <w:r w:rsidR="005C5330" w:rsidRPr="00544CF6">
        <w:rPr>
          <w:color w:val="000000" w:themeColor="text1"/>
          <w:sz w:val="28"/>
          <w:szCs w:val="28"/>
        </w:rPr>
        <w:t xml:space="preserve"> района Смоленской области,</w:t>
      </w:r>
      <w:r w:rsidR="00544CF6">
        <w:rPr>
          <w:color w:val="000000" w:themeColor="text1"/>
          <w:sz w:val="28"/>
          <w:szCs w:val="28"/>
        </w:rPr>
        <w:t xml:space="preserve"> Администрация </w:t>
      </w:r>
      <w:proofErr w:type="spellStart"/>
      <w:r w:rsidR="00544CF6">
        <w:rPr>
          <w:color w:val="000000" w:themeColor="text1"/>
          <w:sz w:val="28"/>
          <w:szCs w:val="28"/>
        </w:rPr>
        <w:t>Городищенского</w:t>
      </w:r>
      <w:proofErr w:type="spellEnd"/>
      <w:r w:rsidR="00544CF6">
        <w:rPr>
          <w:color w:val="000000" w:themeColor="text1"/>
          <w:sz w:val="28"/>
          <w:szCs w:val="28"/>
        </w:rPr>
        <w:t xml:space="preserve"> сельского поселения</w:t>
      </w:r>
      <w:proofErr w:type="gramEnd"/>
      <w:r w:rsidR="00544CF6">
        <w:rPr>
          <w:color w:val="000000" w:themeColor="text1"/>
          <w:sz w:val="28"/>
          <w:szCs w:val="28"/>
        </w:rPr>
        <w:t xml:space="preserve"> </w:t>
      </w:r>
      <w:proofErr w:type="spellStart"/>
      <w:r w:rsidR="00544CF6">
        <w:rPr>
          <w:color w:val="000000" w:themeColor="text1"/>
          <w:sz w:val="28"/>
          <w:szCs w:val="28"/>
        </w:rPr>
        <w:t>Хиславич</w:t>
      </w:r>
      <w:r w:rsidR="00C67F87">
        <w:rPr>
          <w:color w:val="000000" w:themeColor="text1"/>
          <w:sz w:val="28"/>
          <w:szCs w:val="28"/>
        </w:rPr>
        <w:t>с</w:t>
      </w:r>
      <w:r w:rsidR="00544CF6">
        <w:rPr>
          <w:color w:val="000000" w:themeColor="text1"/>
          <w:sz w:val="28"/>
          <w:szCs w:val="28"/>
        </w:rPr>
        <w:t>кого</w:t>
      </w:r>
      <w:proofErr w:type="spellEnd"/>
      <w:r w:rsidR="00544CF6">
        <w:rPr>
          <w:color w:val="000000" w:themeColor="text1"/>
          <w:sz w:val="28"/>
          <w:szCs w:val="28"/>
        </w:rPr>
        <w:t xml:space="preserve"> района Смоленской области,</w:t>
      </w:r>
    </w:p>
    <w:p w:rsidR="001D5BAC" w:rsidRPr="007D222B" w:rsidRDefault="005C5330" w:rsidP="007D222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</w:t>
      </w:r>
      <w:r w:rsidR="001D5BAC" w:rsidRPr="007D222B">
        <w:rPr>
          <w:sz w:val="28"/>
          <w:szCs w:val="28"/>
        </w:rPr>
        <w:t>:</w:t>
      </w:r>
    </w:p>
    <w:p w:rsidR="001D5BAC" w:rsidRPr="007D222B" w:rsidRDefault="00B81462" w:rsidP="00544CF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D5BAC" w:rsidRPr="007D222B">
        <w:rPr>
          <w:sz w:val="28"/>
          <w:szCs w:val="28"/>
        </w:rPr>
        <w:t>1</w:t>
      </w:r>
      <w:r w:rsidR="005C53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C5330" w:rsidRPr="00544CF6">
        <w:rPr>
          <w:color w:val="000000" w:themeColor="text1"/>
          <w:sz w:val="28"/>
          <w:szCs w:val="28"/>
        </w:rPr>
        <w:t>Утвердить порядок</w:t>
      </w:r>
      <w:r w:rsidR="00544CF6" w:rsidRPr="00544CF6">
        <w:rPr>
          <w:color w:val="000000" w:themeColor="text1"/>
          <w:sz w:val="28"/>
          <w:szCs w:val="28"/>
        </w:rPr>
        <w:t xml:space="preserve"> сообщения отдельными категориями  лиц  о получении подарка в связи с протокольными мероприятиями, служебными </w:t>
      </w:r>
      <w:r w:rsidR="00544CF6" w:rsidRPr="00544CF6">
        <w:rPr>
          <w:color w:val="000000" w:themeColor="text1"/>
          <w:sz w:val="28"/>
          <w:szCs w:val="28"/>
        </w:rPr>
        <w:br/>
        <w:t xml:space="preserve">командировками и другими официальными мероприятиями, участие в которых связано с  исполнением ими служебных </w:t>
      </w:r>
      <w:r w:rsidR="00544CF6">
        <w:rPr>
          <w:color w:val="000000" w:themeColor="text1"/>
          <w:sz w:val="28"/>
          <w:szCs w:val="28"/>
        </w:rPr>
        <w:t xml:space="preserve">(должностных) </w:t>
      </w:r>
      <w:r w:rsidR="00544CF6" w:rsidRPr="00544CF6">
        <w:rPr>
          <w:color w:val="000000" w:themeColor="text1"/>
          <w:sz w:val="28"/>
          <w:szCs w:val="28"/>
        </w:rPr>
        <w:t>обязанностей, сдаче и оценке подарка, </w:t>
      </w:r>
      <w:r w:rsidR="00544CF6">
        <w:rPr>
          <w:color w:val="000000" w:themeColor="text1"/>
          <w:sz w:val="28"/>
          <w:szCs w:val="28"/>
        </w:rPr>
        <w:t xml:space="preserve"> </w:t>
      </w:r>
      <w:r w:rsidR="00544CF6" w:rsidRPr="00544CF6">
        <w:rPr>
          <w:color w:val="000000" w:themeColor="text1"/>
          <w:sz w:val="28"/>
          <w:szCs w:val="28"/>
        </w:rPr>
        <w:t>реализации (выкупа) и зачислении средств, вырученных от его реализации</w:t>
      </w:r>
      <w:r>
        <w:rPr>
          <w:sz w:val="28"/>
          <w:szCs w:val="28"/>
        </w:rPr>
        <w:t>»</w:t>
      </w:r>
      <w:r w:rsidR="005C5330">
        <w:rPr>
          <w:sz w:val="28"/>
          <w:szCs w:val="28"/>
        </w:rPr>
        <w:t xml:space="preserve"> (прилагается)</w:t>
      </w:r>
      <w:r w:rsidR="00544CF6">
        <w:rPr>
          <w:sz w:val="28"/>
          <w:szCs w:val="28"/>
        </w:rPr>
        <w:t>.</w:t>
      </w:r>
    </w:p>
    <w:p w:rsidR="005C5330" w:rsidRDefault="00B81462" w:rsidP="00B8146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1D5BAC" w:rsidRPr="007D222B">
        <w:rPr>
          <w:sz w:val="28"/>
          <w:szCs w:val="28"/>
        </w:rPr>
        <w:t xml:space="preserve">2. </w:t>
      </w:r>
      <w:r w:rsidR="00544CF6"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544CF6">
        <w:rPr>
          <w:sz w:val="28"/>
          <w:szCs w:val="28"/>
        </w:rPr>
        <w:t>Городищенского</w:t>
      </w:r>
      <w:proofErr w:type="spellEnd"/>
      <w:r w:rsidR="00544CF6">
        <w:rPr>
          <w:sz w:val="28"/>
          <w:szCs w:val="28"/>
        </w:rPr>
        <w:t xml:space="preserve"> сельского поселения </w:t>
      </w:r>
      <w:proofErr w:type="spellStart"/>
      <w:r w:rsidR="00544CF6">
        <w:rPr>
          <w:sz w:val="28"/>
          <w:szCs w:val="28"/>
        </w:rPr>
        <w:t>Хиславичского</w:t>
      </w:r>
      <w:proofErr w:type="spellEnd"/>
      <w:r w:rsidR="00544CF6">
        <w:rPr>
          <w:sz w:val="28"/>
          <w:szCs w:val="28"/>
        </w:rPr>
        <w:t xml:space="preserve"> района Смоленской области № 53 от 10 октября 2016г. </w:t>
      </w:r>
      <w:proofErr w:type="gramStart"/>
      <w:r w:rsidR="00544CF6" w:rsidRPr="001D5BAC">
        <w:rPr>
          <w:sz w:val="28"/>
          <w:szCs w:val="28"/>
        </w:rPr>
        <w:t xml:space="preserve">«Об утверждении порядка сообщения лицами, замещающими муниципальные должности, муниципальными служащими </w:t>
      </w:r>
      <w:r w:rsidR="00544CF6">
        <w:rPr>
          <w:sz w:val="28"/>
          <w:szCs w:val="28"/>
        </w:rPr>
        <w:t xml:space="preserve">  </w:t>
      </w:r>
      <w:r w:rsidR="00544CF6" w:rsidRPr="001D5BAC">
        <w:rPr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реализации»</w:t>
      </w:r>
      <w:r>
        <w:rPr>
          <w:sz w:val="28"/>
          <w:szCs w:val="28"/>
        </w:rPr>
        <w:t>.</w:t>
      </w:r>
      <w:proofErr w:type="gramEnd"/>
    </w:p>
    <w:p w:rsidR="00043818" w:rsidRDefault="00B81462" w:rsidP="00043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Настоящее постановление </w:t>
      </w:r>
      <w:r w:rsidRPr="00E03C9A">
        <w:rPr>
          <w:sz w:val="28"/>
          <w:szCs w:val="28"/>
        </w:rPr>
        <w:t>вступает в силу с</w:t>
      </w:r>
      <w:r>
        <w:rPr>
          <w:sz w:val="28"/>
          <w:szCs w:val="28"/>
        </w:rPr>
        <w:t>о дня</w:t>
      </w:r>
      <w:r w:rsidRPr="00E03C9A">
        <w:rPr>
          <w:sz w:val="28"/>
          <w:szCs w:val="28"/>
        </w:rPr>
        <w:t xml:space="preserve"> его подписания</w:t>
      </w:r>
      <w:r>
        <w:rPr>
          <w:sz w:val="28"/>
          <w:szCs w:val="28"/>
        </w:rPr>
        <w:t>.</w:t>
      </w:r>
    </w:p>
    <w:p w:rsidR="007D222B" w:rsidRDefault="00043818" w:rsidP="00043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81462">
        <w:rPr>
          <w:sz w:val="28"/>
          <w:szCs w:val="28"/>
        </w:rPr>
        <w:t xml:space="preserve"> 4</w:t>
      </w:r>
      <w:r w:rsidR="001D5BAC" w:rsidRPr="007D222B">
        <w:rPr>
          <w:sz w:val="28"/>
          <w:szCs w:val="28"/>
        </w:rPr>
        <w:t xml:space="preserve">. </w:t>
      </w:r>
      <w:r w:rsidR="00B81462">
        <w:rPr>
          <w:sz w:val="28"/>
          <w:szCs w:val="28"/>
        </w:rPr>
        <w:t>Опубликовать настоящее постановление на официальном сайте в сети «Интернет».</w:t>
      </w:r>
    </w:p>
    <w:p w:rsidR="00043818" w:rsidRPr="00043818" w:rsidRDefault="00043818" w:rsidP="00043818">
      <w:pPr>
        <w:jc w:val="both"/>
        <w:rPr>
          <w:sz w:val="28"/>
          <w:szCs w:val="28"/>
        </w:rPr>
      </w:pPr>
    </w:p>
    <w:p w:rsidR="007D222B" w:rsidRPr="007D222B" w:rsidRDefault="007D222B" w:rsidP="007D222B">
      <w:pPr>
        <w:jc w:val="both"/>
        <w:rPr>
          <w:sz w:val="28"/>
          <w:szCs w:val="28"/>
        </w:rPr>
      </w:pPr>
      <w:r w:rsidRPr="007D222B">
        <w:rPr>
          <w:sz w:val="28"/>
          <w:szCs w:val="28"/>
        </w:rPr>
        <w:t>Глава муниципального образования</w:t>
      </w:r>
    </w:p>
    <w:p w:rsidR="007D222B" w:rsidRPr="007D222B" w:rsidRDefault="00F97F0E" w:rsidP="007D222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 w:rsidR="007D222B" w:rsidRPr="007D222B">
        <w:rPr>
          <w:sz w:val="28"/>
          <w:szCs w:val="28"/>
        </w:rPr>
        <w:t xml:space="preserve"> сельского поселения </w:t>
      </w:r>
    </w:p>
    <w:p w:rsidR="007D222B" w:rsidRPr="007D222B" w:rsidRDefault="007D222B" w:rsidP="00043818">
      <w:pPr>
        <w:tabs>
          <w:tab w:val="left" w:pos="7350"/>
        </w:tabs>
        <w:jc w:val="both"/>
        <w:rPr>
          <w:sz w:val="28"/>
          <w:szCs w:val="28"/>
        </w:rPr>
      </w:pPr>
      <w:proofErr w:type="spellStart"/>
      <w:r w:rsidRPr="007D222B">
        <w:rPr>
          <w:sz w:val="28"/>
          <w:szCs w:val="28"/>
        </w:rPr>
        <w:t>Хиславичского</w:t>
      </w:r>
      <w:proofErr w:type="spellEnd"/>
      <w:r w:rsidRPr="007D222B">
        <w:rPr>
          <w:sz w:val="28"/>
          <w:szCs w:val="28"/>
        </w:rPr>
        <w:t xml:space="preserve"> района Смоленской области</w:t>
      </w:r>
      <w:r w:rsidRPr="007D222B">
        <w:rPr>
          <w:sz w:val="28"/>
          <w:szCs w:val="28"/>
        </w:rPr>
        <w:tab/>
      </w:r>
      <w:r w:rsidR="00F97F0E">
        <w:rPr>
          <w:sz w:val="28"/>
          <w:szCs w:val="28"/>
        </w:rPr>
        <w:t xml:space="preserve">В.Б. </w:t>
      </w:r>
      <w:proofErr w:type="spellStart"/>
      <w:r w:rsidR="00F97F0E">
        <w:rPr>
          <w:sz w:val="28"/>
          <w:szCs w:val="28"/>
        </w:rPr>
        <w:t>Маганков</w:t>
      </w:r>
      <w:proofErr w:type="spellEnd"/>
    </w:p>
    <w:p w:rsidR="00043818" w:rsidRDefault="00043818" w:rsidP="007D222B">
      <w:pPr>
        <w:jc w:val="right"/>
        <w:rPr>
          <w:sz w:val="28"/>
          <w:szCs w:val="28"/>
        </w:rPr>
      </w:pPr>
    </w:p>
    <w:p w:rsidR="00B81462" w:rsidRDefault="00B81462" w:rsidP="007D222B">
      <w:pPr>
        <w:jc w:val="right"/>
        <w:rPr>
          <w:sz w:val="28"/>
          <w:szCs w:val="28"/>
        </w:rPr>
      </w:pPr>
    </w:p>
    <w:p w:rsidR="00B81462" w:rsidRDefault="00B81462" w:rsidP="007D222B">
      <w:pPr>
        <w:jc w:val="right"/>
        <w:rPr>
          <w:sz w:val="28"/>
          <w:szCs w:val="28"/>
        </w:rPr>
      </w:pPr>
    </w:p>
    <w:p w:rsidR="00B81462" w:rsidRDefault="00B81462" w:rsidP="007D222B">
      <w:pPr>
        <w:jc w:val="right"/>
        <w:rPr>
          <w:sz w:val="28"/>
          <w:szCs w:val="28"/>
        </w:rPr>
      </w:pPr>
    </w:p>
    <w:p w:rsidR="00B81462" w:rsidRDefault="00B81462" w:rsidP="007D222B">
      <w:pPr>
        <w:jc w:val="right"/>
        <w:rPr>
          <w:sz w:val="28"/>
          <w:szCs w:val="28"/>
        </w:rPr>
      </w:pPr>
    </w:p>
    <w:p w:rsidR="00B81462" w:rsidRDefault="00B81462" w:rsidP="007D222B">
      <w:pPr>
        <w:jc w:val="right"/>
        <w:rPr>
          <w:sz w:val="28"/>
          <w:szCs w:val="28"/>
        </w:rPr>
      </w:pPr>
    </w:p>
    <w:p w:rsidR="00B81462" w:rsidRDefault="00B81462" w:rsidP="007D222B">
      <w:pPr>
        <w:jc w:val="right"/>
        <w:rPr>
          <w:sz w:val="28"/>
          <w:szCs w:val="28"/>
        </w:rPr>
      </w:pPr>
    </w:p>
    <w:p w:rsidR="00B81462" w:rsidRDefault="00B81462" w:rsidP="007D222B">
      <w:pPr>
        <w:jc w:val="right"/>
        <w:rPr>
          <w:sz w:val="28"/>
          <w:szCs w:val="28"/>
        </w:rPr>
      </w:pPr>
    </w:p>
    <w:p w:rsidR="00B81462" w:rsidRDefault="00B81462" w:rsidP="007D222B">
      <w:pPr>
        <w:jc w:val="right"/>
        <w:rPr>
          <w:sz w:val="28"/>
          <w:szCs w:val="28"/>
        </w:rPr>
      </w:pPr>
    </w:p>
    <w:p w:rsidR="00B81462" w:rsidRDefault="00B81462" w:rsidP="007D222B">
      <w:pPr>
        <w:jc w:val="right"/>
        <w:rPr>
          <w:sz w:val="28"/>
          <w:szCs w:val="28"/>
        </w:rPr>
      </w:pPr>
    </w:p>
    <w:p w:rsidR="00B81462" w:rsidRDefault="00B81462" w:rsidP="007D222B">
      <w:pPr>
        <w:jc w:val="right"/>
        <w:rPr>
          <w:sz w:val="28"/>
          <w:szCs w:val="28"/>
        </w:rPr>
      </w:pPr>
    </w:p>
    <w:p w:rsidR="00B81462" w:rsidRDefault="00B81462" w:rsidP="007D222B">
      <w:pPr>
        <w:jc w:val="right"/>
        <w:rPr>
          <w:sz w:val="28"/>
          <w:szCs w:val="28"/>
        </w:rPr>
      </w:pPr>
    </w:p>
    <w:p w:rsidR="00B81462" w:rsidRDefault="00B81462" w:rsidP="007D222B">
      <w:pPr>
        <w:jc w:val="right"/>
        <w:rPr>
          <w:sz w:val="28"/>
          <w:szCs w:val="28"/>
        </w:rPr>
      </w:pPr>
    </w:p>
    <w:p w:rsidR="00B81462" w:rsidRDefault="00B81462" w:rsidP="007D222B">
      <w:pPr>
        <w:jc w:val="right"/>
        <w:rPr>
          <w:sz w:val="28"/>
          <w:szCs w:val="28"/>
        </w:rPr>
      </w:pPr>
    </w:p>
    <w:p w:rsidR="00B81462" w:rsidRDefault="00B81462" w:rsidP="007D222B">
      <w:pPr>
        <w:jc w:val="right"/>
        <w:rPr>
          <w:sz w:val="28"/>
          <w:szCs w:val="28"/>
        </w:rPr>
      </w:pPr>
    </w:p>
    <w:p w:rsidR="00B81462" w:rsidRDefault="00B81462" w:rsidP="007D222B">
      <w:pPr>
        <w:jc w:val="right"/>
        <w:rPr>
          <w:sz w:val="28"/>
          <w:szCs w:val="28"/>
        </w:rPr>
      </w:pPr>
    </w:p>
    <w:p w:rsidR="00B81462" w:rsidRDefault="00B81462" w:rsidP="007D222B">
      <w:pPr>
        <w:jc w:val="right"/>
        <w:rPr>
          <w:sz w:val="28"/>
          <w:szCs w:val="28"/>
        </w:rPr>
      </w:pPr>
    </w:p>
    <w:p w:rsidR="00B81462" w:rsidRDefault="00B81462" w:rsidP="007D222B">
      <w:pPr>
        <w:jc w:val="right"/>
        <w:rPr>
          <w:sz w:val="28"/>
          <w:szCs w:val="28"/>
        </w:rPr>
      </w:pPr>
    </w:p>
    <w:p w:rsidR="00B81462" w:rsidRDefault="00B81462" w:rsidP="007D222B">
      <w:pPr>
        <w:jc w:val="right"/>
        <w:rPr>
          <w:sz w:val="28"/>
          <w:szCs w:val="28"/>
        </w:rPr>
      </w:pPr>
    </w:p>
    <w:p w:rsidR="00B81462" w:rsidRDefault="00B81462" w:rsidP="007D222B">
      <w:pPr>
        <w:jc w:val="right"/>
        <w:rPr>
          <w:sz w:val="28"/>
          <w:szCs w:val="28"/>
        </w:rPr>
      </w:pPr>
    </w:p>
    <w:p w:rsidR="00B81462" w:rsidRDefault="00B81462" w:rsidP="007D222B">
      <w:pPr>
        <w:jc w:val="right"/>
        <w:rPr>
          <w:sz w:val="28"/>
          <w:szCs w:val="28"/>
        </w:rPr>
      </w:pPr>
    </w:p>
    <w:p w:rsidR="00B81462" w:rsidRDefault="00B81462" w:rsidP="007D222B">
      <w:pPr>
        <w:jc w:val="right"/>
        <w:rPr>
          <w:sz w:val="28"/>
          <w:szCs w:val="28"/>
        </w:rPr>
      </w:pPr>
    </w:p>
    <w:p w:rsidR="00B81462" w:rsidRDefault="00B81462" w:rsidP="007D222B">
      <w:pPr>
        <w:jc w:val="right"/>
        <w:rPr>
          <w:sz w:val="28"/>
          <w:szCs w:val="28"/>
        </w:rPr>
      </w:pPr>
    </w:p>
    <w:p w:rsidR="00B81462" w:rsidRDefault="00B81462" w:rsidP="007D222B">
      <w:pPr>
        <w:jc w:val="right"/>
        <w:rPr>
          <w:sz w:val="28"/>
          <w:szCs w:val="28"/>
        </w:rPr>
      </w:pPr>
    </w:p>
    <w:p w:rsidR="00B81462" w:rsidRDefault="00B81462" w:rsidP="007D222B">
      <w:pPr>
        <w:jc w:val="right"/>
        <w:rPr>
          <w:sz w:val="28"/>
          <w:szCs w:val="28"/>
        </w:rPr>
      </w:pPr>
    </w:p>
    <w:p w:rsidR="00B81462" w:rsidRDefault="00B81462" w:rsidP="007D222B">
      <w:pPr>
        <w:jc w:val="right"/>
        <w:rPr>
          <w:sz w:val="28"/>
          <w:szCs w:val="28"/>
        </w:rPr>
      </w:pPr>
    </w:p>
    <w:p w:rsidR="00B81462" w:rsidRDefault="00B81462" w:rsidP="007D222B">
      <w:pPr>
        <w:jc w:val="right"/>
        <w:rPr>
          <w:sz w:val="28"/>
          <w:szCs w:val="28"/>
        </w:rPr>
      </w:pPr>
    </w:p>
    <w:p w:rsidR="00B81462" w:rsidRDefault="00B81462" w:rsidP="007D222B">
      <w:pPr>
        <w:jc w:val="right"/>
        <w:rPr>
          <w:sz w:val="28"/>
          <w:szCs w:val="28"/>
        </w:rPr>
      </w:pPr>
    </w:p>
    <w:p w:rsidR="00B81462" w:rsidRDefault="00B81462" w:rsidP="007D222B">
      <w:pPr>
        <w:jc w:val="right"/>
        <w:rPr>
          <w:sz w:val="28"/>
          <w:szCs w:val="28"/>
        </w:rPr>
      </w:pPr>
    </w:p>
    <w:p w:rsidR="00B81462" w:rsidRDefault="00B81462" w:rsidP="007D222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81462" w:rsidRDefault="00B81462" w:rsidP="007D222B">
      <w:pPr>
        <w:jc w:val="right"/>
        <w:rPr>
          <w:sz w:val="28"/>
          <w:szCs w:val="28"/>
        </w:rPr>
      </w:pPr>
    </w:p>
    <w:p w:rsidR="001D5BAC" w:rsidRPr="007D222B" w:rsidRDefault="00B81462" w:rsidP="007D222B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D222B" w:rsidRPr="007D222B" w:rsidRDefault="00043818" w:rsidP="007D222B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1D5BAC" w:rsidRPr="007D222B">
        <w:rPr>
          <w:sz w:val="28"/>
          <w:szCs w:val="28"/>
        </w:rPr>
        <w:t xml:space="preserve">остановлением </w:t>
      </w:r>
    </w:p>
    <w:p w:rsidR="007D222B" w:rsidRDefault="00F97F0E" w:rsidP="007D222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 w:rsidR="007D222B">
        <w:rPr>
          <w:sz w:val="28"/>
          <w:szCs w:val="28"/>
        </w:rPr>
        <w:t xml:space="preserve"> сельского поселения </w:t>
      </w:r>
    </w:p>
    <w:p w:rsidR="001D5BAC" w:rsidRPr="007D222B" w:rsidRDefault="007D222B" w:rsidP="007D22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Хиславичского района Смоленской области </w:t>
      </w:r>
    </w:p>
    <w:p w:rsidR="001D5BAC" w:rsidRPr="007D222B" w:rsidRDefault="001D5BAC" w:rsidP="007D222B">
      <w:pPr>
        <w:jc w:val="right"/>
        <w:rPr>
          <w:sz w:val="28"/>
          <w:szCs w:val="28"/>
        </w:rPr>
      </w:pPr>
    </w:p>
    <w:p w:rsidR="001D5BAC" w:rsidRPr="007D222B" w:rsidRDefault="00B81462" w:rsidP="007D22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97F0E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1D5BAC" w:rsidRPr="007D222B">
        <w:rPr>
          <w:sz w:val="28"/>
          <w:szCs w:val="28"/>
        </w:rPr>
        <w:t>.</w:t>
      </w:r>
      <w:r w:rsidR="007D222B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1D5BAC" w:rsidRPr="007D222B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1D5BAC" w:rsidRPr="007D222B">
        <w:rPr>
          <w:sz w:val="28"/>
          <w:szCs w:val="28"/>
        </w:rPr>
        <w:t xml:space="preserve"> г. № </w:t>
      </w:r>
      <w:r>
        <w:rPr>
          <w:sz w:val="28"/>
          <w:szCs w:val="28"/>
        </w:rPr>
        <w:t>27</w:t>
      </w:r>
    </w:p>
    <w:p w:rsidR="001D5BAC" w:rsidRPr="007D222B" w:rsidRDefault="001D5BAC" w:rsidP="007D222B">
      <w:pPr>
        <w:jc w:val="center"/>
        <w:rPr>
          <w:b/>
          <w:sz w:val="28"/>
          <w:szCs w:val="28"/>
        </w:rPr>
      </w:pPr>
    </w:p>
    <w:p w:rsidR="001D5BAC" w:rsidRDefault="00B81462" w:rsidP="00B81462">
      <w:pPr>
        <w:jc w:val="center"/>
        <w:rPr>
          <w:b/>
          <w:color w:val="333333"/>
          <w:sz w:val="28"/>
          <w:szCs w:val="28"/>
        </w:rPr>
      </w:pPr>
      <w:r w:rsidRPr="00B81462">
        <w:rPr>
          <w:b/>
          <w:color w:val="333333"/>
          <w:sz w:val="28"/>
          <w:szCs w:val="28"/>
        </w:rPr>
        <w:t>ПОРЯДОК</w:t>
      </w:r>
      <w:r w:rsidRPr="00B81462">
        <w:rPr>
          <w:b/>
          <w:color w:val="333333"/>
          <w:sz w:val="28"/>
          <w:szCs w:val="28"/>
        </w:rPr>
        <w:br/>
        <w:t> 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B81462" w:rsidRDefault="00B81462" w:rsidP="00B81462">
      <w:pPr>
        <w:rPr>
          <w:color w:val="333333"/>
          <w:sz w:val="28"/>
          <w:szCs w:val="28"/>
        </w:rPr>
      </w:pPr>
    </w:p>
    <w:p w:rsidR="00607EAE" w:rsidRPr="004974F3" w:rsidRDefault="00B81462" w:rsidP="00607EA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974F3">
        <w:rPr>
          <w:color w:val="333333"/>
          <w:sz w:val="28"/>
          <w:szCs w:val="28"/>
        </w:rPr>
        <w:t xml:space="preserve">1. </w:t>
      </w:r>
      <w:proofErr w:type="gramStart"/>
      <w:r w:rsidRPr="004974F3">
        <w:rPr>
          <w:color w:val="333333"/>
          <w:sz w:val="28"/>
          <w:szCs w:val="28"/>
        </w:rPr>
        <w:t>Настоящий  Порядок определяет  сообщение лицами, замещающими муниципальные до</w:t>
      </w:r>
      <w:r>
        <w:rPr>
          <w:color w:val="333333"/>
          <w:sz w:val="28"/>
          <w:szCs w:val="28"/>
        </w:rPr>
        <w:t xml:space="preserve">лжности администрации </w:t>
      </w:r>
      <w:proofErr w:type="spellStart"/>
      <w:r>
        <w:rPr>
          <w:color w:val="333333"/>
          <w:sz w:val="28"/>
          <w:szCs w:val="28"/>
        </w:rPr>
        <w:t>Городищенского</w:t>
      </w:r>
      <w:proofErr w:type="spellEnd"/>
      <w:r>
        <w:rPr>
          <w:color w:val="333333"/>
          <w:sz w:val="28"/>
          <w:szCs w:val="28"/>
        </w:rPr>
        <w:t xml:space="preserve"> сельского поселения </w:t>
      </w:r>
      <w:proofErr w:type="spellStart"/>
      <w:r>
        <w:rPr>
          <w:color w:val="333333"/>
          <w:sz w:val="28"/>
          <w:szCs w:val="28"/>
        </w:rPr>
        <w:t>Хиславичского</w:t>
      </w:r>
      <w:proofErr w:type="spellEnd"/>
      <w:r w:rsidRPr="004974F3">
        <w:rPr>
          <w:color w:val="333333"/>
          <w:sz w:val="28"/>
          <w:szCs w:val="28"/>
        </w:rPr>
        <w:t xml:space="preserve"> района</w:t>
      </w:r>
      <w:r>
        <w:rPr>
          <w:color w:val="333333"/>
          <w:sz w:val="28"/>
          <w:szCs w:val="28"/>
        </w:rPr>
        <w:t xml:space="preserve"> Смоленской области</w:t>
      </w:r>
      <w:r w:rsidRPr="004974F3">
        <w:rPr>
          <w:color w:val="333333"/>
          <w:sz w:val="28"/>
          <w:szCs w:val="28"/>
        </w:rPr>
        <w:t>, муниципальными сл</w:t>
      </w:r>
      <w:r>
        <w:rPr>
          <w:color w:val="333333"/>
          <w:sz w:val="28"/>
          <w:szCs w:val="28"/>
        </w:rPr>
        <w:t xml:space="preserve">ужащими администрации </w:t>
      </w:r>
      <w:r w:rsidR="00607EAE"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Городищенского</w:t>
      </w:r>
      <w:proofErr w:type="spellEnd"/>
      <w:r>
        <w:rPr>
          <w:color w:val="333333"/>
          <w:sz w:val="28"/>
          <w:szCs w:val="28"/>
        </w:rPr>
        <w:t xml:space="preserve"> сельского поселения </w:t>
      </w:r>
      <w:proofErr w:type="spellStart"/>
      <w:r>
        <w:rPr>
          <w:color w:val="333333"/>
          <w:sz w:val="28"/>
          <w:szCs w:val="28"/>
        </w:rPr>
        <w:t>Хиславичского</w:t>
      </w:r>
      <w:proofErr w:type="spellEnd"/>
      <w:r w:rsidRPr="004974F3">
        <w:rPr>
          <w:color w:val="333333"/>
          <w:sz w:val="28"/>
          <w:szCs w:val="28"/>
        </w:rPr>
        <w:t xml:space="preserve"> района (далее по тексту – лицо, замещающее муниципальные должности,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</w:t>
      </w:r>
      <w:proofErr w:type="gramEnd"/>
      <w:r w:rsidRPr="004974F3">
        <w:rPr>
          <w:color w:val="333333"/>
          <w:sz w:val="28"/>
          <w:szCs w:val="28"/>
        </w:rPr>
        <w:t>) обязанностей, порядок сдачи и оценки подарка, реализации (выкупа) и зачисления средств, вырученных от его реализации.</w:t>
      </w:r>
      <w:r w:rsidRPr="004974F3">
        <w:rPr>
          <w:color w:val="333333"/>
          <w:sz w:val="28"/>
          <w:szCs w:val="28"/>
        </w:rPr>
        <w:br/>
        <w:t xml:space="preserve">2. </w:t>
      </w:r>
      <w:proofErr w:type="gramStart"/>
      <w:r w:rsidR="00607EAE" w:rsidRPr="004974F3">
        <w:rPr>
          <w:color w:val="333333"/>
          <w:sz w:val="28"/>
          <w:szCs w:val="28"/>
        </w:rPr>
        <w:t>Для целей настоящего  Порядка используются следующие понятия:</w:t>
      </w:r>
      <w:r w:rsidR="00607EAE" w:rsidRPr="004974F3">
        <w:rPr>
          <w:color w:val="333333"/>
          <w:sz w:val="28"/>
          <w:szCs w:val="28"/>
        </w:rPr>
        <w:br/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 муниципальными служащими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</w:t>
      </w:r>
      <w:proofErr w:type="gramEnd"/>
      <w:r w:rsidR="00607EAE" w:rsidRPr="004974F3">
        <w:rPr>
          <w:color w:val="333333"/>
          <w:sz w:val="28"/>
          <w:szCs w:val="28"/>
        </w:rPr>
        <w:t xml:space="preserve">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  <w:r w:rsidR="00607EAE" w:rsidRPr="004974F3">
        <w:rPr>
          <w:color w:val="333333"/>
          <w:sz w:val="28"/>
          <w:szCs w:val="28"/>
        </w:rPr>
        <w:br/>
      </w:r>
      <w:proofErr w:type="gramStart"/>
      <w:r w:rsidR="00607EAE" w:rsidRPr="004974F3">
        <w:rPr>
          <w:color w:val="333333"/>
          <w:sz w:val="28"/>
          <w:szCs w:val="28"/>
        </w:rPr>
        <w:t xml:space="preserve"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муниципальную должность,  муниципальным служащим лично или через посредника от </w:t>
      </w:r>
      <w:r w:rsidR="00607EAE" w:rsidRPr="004974F3">
        <w:rPr>
          <w:color w:val="333333"/>
          <w:sz w:val="28"/>
          <w:szCs w:val="28"/>
        </w:rPr>
        <w:lastRenderedPageBreak/>
        <w:t>физических 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 w:rsidR="00607EAE" w:rsidRPr="004974F3">
        <w:rPr>
          <w:color w:val="333333"/>
          <w:sz w:val="28"/>
          <w:szCs w:val="28"/>
        </w:rP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  <w:r w:rsidR="00607EAE" w:rsidRPr="004974F3">
        <w:rPr>
          <w:color w:val="333333"/>
          <w:sz w:val="28"/>
          <w:szCs w:val="28"/>
        </w:rPr>
        <w:br/>
        <w:t xml:space="preserve">3. </w:t>
      </w:r>
      <w:proofErr w:type="gramStart"/>
      <w:r w:rsidR="00607EAE" w:rsidRPr="004974F3">
        <w:rPr>
          <w:color w:val="333333"/>
          <w:sz w:val="28"/>
          <w:szCs w:val="28"/>
        </w:rPr>
        <w:t>Лица, замещающие муниципальные должности,  муниципальные служащие,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r w:rsidR="00607EAE" w:rsidRPr="004974F3">
        <w:rPr>
          <w:color w:val="333333"/>
          <w:sz w:val="28"/>
          <w:szCs w:val="28"/>
        </w:rPr>
        <w:br/>
        <w:t>4.</w:t>
      </w:r>
      <w:proofErr w:type="gramEnd"/>
      <w:r w:rsidR="00607EAE" w:rsidRPr="004974F3">
        <w:rPr>
          <w:color w:val="333333"/>
          <w:sz w:val="28"/>
          <w:szCs w:val="28"/>
        </w:rPr>
        <w:t xml:space="preserve"> </w:t>
      </w:r>
      <w:proofErr w:type="gramStart"/>
      <w:r w:rsidR="00607EAE" w:rsidRPr="004974F3">
        <w:rPr>
          <w:color w:val="333333"/>
          <w:sz w:val="28"/>
          <w:szCs w:val="28"/>
        </w:rPr>
        <w:t>Лица, замещающие муниципальные должности, муниципальные служащие, обязаны в порядке, предусмотренном настоящим Порядком,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государственный (муниципальный) орган, фонд или иную организацию, в которых указанные лица проходят государственную (муниципальную) службу или осуществляют трудовую деятельность.</w:t>
      </w:r>
      <w:r w:rsidR="00607EAE" w:rsidRPr="004974F3">
        <w:rPr>
          <w:color w:val="333333"/>
          <w:sz w:val="28"/>
          <w:szCs w:val="28"/>
        </w:rPr>
        <w:br/>
        <w:t>5.</w:t>
      </w:r>
      <w:proofErr w:type="gramEnd"/>
      <w:r w:rsidR="00607EAE" w:rsidRPr="004974F3">
        <w:rPr>
          <w:color w:val="333333"/>
          <w:sz w:val="28"/>
          <w:szCs w:val="28"/>
        </w:rPr>
        <w:t xml:space="preserve"> </w:t>
      </w:r>
      <w:proofErr w:type="gramStart"/>
      <w:r w:rsidR="00607EAE" w:rsidRPr="004974F3">
        <w:rPr>
          <w:color w:val="333333"/>
          <w:sz w:val="28"/>
          <w:szCs w:val="28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уполномоченное структурное подразделение муниципального органа, в которых лицо, замещающее муниципальную должность, муниципальный  служащий, проходят муниципальную службу или осуществляют трудовую деятельность</w:t>
      </w:r>
      <w:proofErr w:type="gramEnd"/>
      <w:r w:rsidR="00607EAE" w:rsidRPr="004974F3">
        <w:rPr>
          <w:color w:val="333333"/>
          <w:sz w:val="28"/>
          <w:szCs w:val="28"/>
        </w:rPr>
        <w:t xml:space="preserve"> (далее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r w:rsidR="00607EAE" w:rsidRPr="004974F3">
        <w:rPr>
          <w:color w:val="333333"/>
          <w:sz w:val="28"/>
          <w:szCs w:val="28"/>
        </w:rPr>
        <w:br/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  <w:r w:rsidR="00607EAE" w:rsidRPr="004974F3">
        <w:rPr>
          <w:color w:val="333333"/>
          <w:sz w:val="28"/>
          <w:szCs w:val="28"/>
        </w:rPr>
        <w:br/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 муниципального служащего, оно представляется не позднее следующего дня после ее устранения.</w:t>
      </w:r>
      <w:r w:rsidR="00607EAE" w:rsidRPr="004974F3">
        <w:rPr>
          <w:color w:val="333333"/>
          <w:sz w:val="28"/>
          <w:szCs w:val="28"/>
        </w:rPr>
        <w:br/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органа, образованную в соответствии с </w:t>
      </w:r>
      <w:r w:rsidR="00607EAE" w:rsidRPr="004974F3">
        <w:rPr>
          <w:color w:val="333333"/>
          <w:sz w:val="28"/>
          <w:szCs w:val="28"/>
        </w:rPr>
        <w:br/>
      </w:r>
      <w:r w:rsidR="00607EAE" w:rsidRPr="004974F3">
        <w:rPr>
          <w:color w:val="333333"/>
          <w:sz w:val="28"/>
          <w:szCs w:val="28"/>
        </w:rPr>
        <w:lastRenderedPageBreak/>
        <w:t>законодательством о бухгалтерском учете (далее – комиссия).</w:t>
      </w:r>
      <w:r w:rsidR="00607EAE" w:rsidRPr="004974F3">
        <w:rPr>
          <w:color w:val="333333"/>
          <w:sz w:val="28"/>
          <w:szCs w:val="28"/>
        </w:rPr>
        <w:br/>
        <w:t xml:space="preserve">7. </w:t>
      </w:r>
      <w:proofErr w:type="gramStart"/>
      <w:r w:rsidR="00607EAE" w:rsidRPr="004974F3">
        <w:rPr>
          <w:color w:val="333333"/>
          <w:sz w:val="28"/>
          <w:szCs w:val="28"/>
        </w:rPr>
        <w:t>Подарок, стоимость которого подтверждается документами и превышает 3 тысячи рублей либо стоимость</w:t>
      </w:r>
      <w:r w:rsidR="00607EAE">
        <w:rPr>
          <w:color w:val="333333"/>
          <w:sz w:val="28"/>
          <w:szCs w:val="28"/>
        </w:rPr>
        <w:t xml:space="preserve"> которого получившим его  лицом</w:t>
      </w:r>
      <w:r w:rsidR="00607EAE" w:rsidRPr="004974F3">
        <w:rPr>
          <w:color w:val="333333"/>
          <w:sz w:val="28"/>
          <w:szCs w:val="28"/>
        </w:rPr>
        <w:t>, замещающим муниципальную службу, муниципальным служащим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r w:rsidR="00607EAE" w:rsidRPr="004974F3">
        <w:rPr>
          <w:color w:val="333333"/>
          <w:sz w:val="28"/>
          <w:szCs w:val="28"/>
        </w:rPr>
        <w:br/>
        <w:t>8.</w:t>
      </w:r>
      <w:proofErr w:type="gramEnd"/>
      <w:r w:rsidR="00607EAE" w:rsidRPr="004974F3">
        <w:rPr>
          <w:color w:val="333333"/>
          <w:sz w:val="28"/>
          <w:szCs w:val="28"/>
        </w:rPr>
        <w:t xml:space="preserve"> Подарок, полученный лицом, замещающим муниципальную должность, муниципальным служащим независимо от его стоимости, подлежит передаче на хранение в порядке, предусмотренном пунктом 7 настоящего Порядка.</w:t>
      </w:r>
      <w:r w:rsidR="00607EAE" w:rsidRPr="004974F3">
        <w:rPr>
          <w:color w:val="333333"/>
          <w:sz w:val="28"/>
          <w:szCs w:val="28"/>
        </w:rPr>
        <w:br/>
        <w:t xml:space="preserve">9. </w:t>
      </w:r>
      <w:proofErr w:type="gramStart"/>
      <w:r w:rsidR="00607EAE" w:rsidRPr="004974F3">
        <w:rPr>
          <w:color w:val="333333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="00607EAE" w:rsidRPr="004974F3">
        <w:rPr>
          <w:color w:val="333333"/>
          <w:sz w:val="28"/>
          <w:szCs w:val="28"/>
        </w:rPr>
        <w:t xml:space="preserve"> или повреждение подарка несет лицо, получившее подарок.</w:t>
      </w:r>
      <w:r w:rsidR="00607EAE" w:rsidRPr="004974F3">
        <w:rPr>
          <w:color w:val="333333"/>
          <w:sz w:val="28"/>
          <w:szCs w:val="28"/>
        </w:rPr>
        <w:br/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  <w:r w:rsidR="00607EAE" w:rsidRPr="004974F3">
        <w:rPr>
          <w:color w:val="333333"/>
          <w:sz w:val="28"/>
          <w:szCs w:val="28"/>
        </w:rPr>
        <w:br/>
        <w:t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 им</w:t>
      </w:r>
      <w:r w:rsidR="00607EAE">
        <w:rPr>
          <w:color w:val="333333"/>
          <w:sz w:val="28"/>
          <w:szCs w:val="28"/>
        </w:rPr>
        <w:t xml:space="preserve">ущества администрации </w:t>
      </w:r>
      <w:proofErr w:type="spellStart"/>
      <w:r w:rsidR="00607EAE">
        <w:rPr>
          <w:color w:val="333333"/>
          <w:sz w:val="28"/>
          <w:szCs w:val="28"/>
        </w:rPr>
        <w:t>Городищенского</w:t>
      </w:r>
      <w:proofErr w:type="spellEnd"/>
      <w:r w:rsidR="00607EAE">
        <w:rPr>
          <w:color w:val="333333"/>
          <w:sz w:val="28"/>
          <w:szCs w:val="28"/>
        </w:rPr>
        <w:t xml:space="preserve"> сельского поселения </w:t>
      </w:r>
      <w:proofErr w:type="spellStart"/>
      <w:r w:rsidR="00607EAE">
        <w:rPr>
          <w:color w:val="333333"/>
          <w:sz w:val="28"/>
          <w:szCs w:val="28"/>
        </w:rPr>
        <w:t>Хиславичского</w:t>
      </w:r>
      <w:proofErr w:type="spellEnd"/>
      <w:r w:rsidR="00607EAE" w:rsidRPr="004974F3">
        <w:rPr>
          <w:color w:val="333333"/>
          <w:sz w:val="28"/>
          <w:szCs w:val="28"/>
        </w:rPr>
        <w:t xml:space="preserve"> района</w:t>
      </w:r>
      <w:r w:rsidR="00607EAE">
        <w:rPr>
          <w:color w:val="333333"/>
          <w:sz w:val="28"/>
          <w:szCs w:val="28"/>
        </w:rPr>
        <w:t xml:space="preserve"> Смоленской области</w:t>
      </w:r>
      <w:r w:rsidR="00607EAE" w:rsidRPr="004974F3">
        <w:rPr>
          <w:color w:val="333333"/>
          <w:sz w:val="28"/>
          <w:szCs w:val="28"/>
        </w:rPr>
        <w:t>.</w:t>
      </w:r>
      <w:r w:rsidR="00607EAE" w:rsidRPr="004974F3">
        <w:rPr>
          <w:color w:val="333333"/>
          <w:sz w:val="28"/>
          <w:szCs w:val="28"/>
        </w:rPr>
        <w:br/>
        <w:t>12. Лицо, замещающее  муниципальную должность,  муниципальный служащий,  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  <w:r w:rsidR="00607EAE" w:rsidRPr="004974F3">
        <w:rPr>
          <w:color w:val="333333"/>
          <w:sz w:val="28"/>
          <w:szCs w:val="28"/>
        </w:rPr>
        <w:br/>
        <w:t xml:space="preserve">13. </w:t>
      </w:r>
      <w:proofErr w:type="gramStart"/>
      <w:r w:rsidR="00607EAE" w:rsidRPr="004974F3">
        <w:rPr>
          <w:color w:val="333333"/>
          <w:sz w:val="28"/>
          <w:szCs w:val="28"/>
        </w:rPr>
        <w:t>Уполномоченное структурное подразделение  в течение 3 месяцев со дня поступления заявления, указанного в пункте 12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r w:rsidR="00607EAE" w:rsidRPr="004974F3">
        <w:rPr>
          <w:color w:val="333333"/>
          <w:sz w:val="28"/>
          <w:szCs w:val="28"/>
        </w:rPr>
        <w:br/>
        <w:t>13.1.</w:t>
      </w:r>
      <w:proofErr w:type="gramEnd"/>
      <w:r w:rsidR="00607EAE" w:rsidRPr="004974F3">
        <w:rPr>
          <w:color w:val="333333"/>
          <w:sz w:val="28"/>
          <w:szCs w:val="28"/>
        </w:rPr>
        <w:t xml:space="preserve"> </w:t>
      </w:r>
      <w:proofErr w:type="gramStart"/>
      <w:r w:rsidR="00607EAE" w:rsidRPr="004974F3">
        <w:rPr>
          <w:color w:val="333333"/>
          <w:sz w:val="28"/>
          <w:szCs w:val="28"/>
        </w:rPr>
        <w:t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пункте 12 настоящего Порядка,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 подразделением в федеральное казенное учреждение "Государственное учреждение</w:t>
      </w:r>
      <w:proofErr w:type="gramEnd"/>
      <w:r w:rsidR="00607EAE" w:rsidRPr="004974F3">
        <w:rPr>
          <w:color w:val="333333"/>
          <w:sz w:val="28"/>
          <w:szCs w:val="28"/>
        </w:rPr>
        <w:t xml:space="preserve"> по формированию Государственного фонда </w:t>
      </w:r>
      <w:r w:rsidR="00607EAE" w:rsidRPr="004974F3">
        <w:rPr>
          <w:color w:val="333333"/>
          <w:sz w:val="28"/>
          <w:szCs w:val="28"/>
        </w:rPr>
        <w:lastRenderedPageBreak/>
        <w:t>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  <w:r w:rsidR="00607EAE" w:rsidRPr="004974F3">
        <w:rPr>
          <w:color w:val="333333"/>
          <w:sz w:val="28"/>
          <w:szCs w:val="28"/>
        </w:rPr>
        <w:br/>
        <w:t>14. Подарок, в отношении которого не поступило заявление, указанное в пункте 12 настоящего Порядка, может использоваться муниципальным органом, фондом или иной организацией  с учетом заключения комиссии или коллегиального органа о целесообразности использования подарка для обеспечения деятельности муниципального органа, фонда или иной организации.</w:t>
      </w:r>
      <w:r w:rsidR="00607EAE" w:rsidRPr="004974F3">
        <w:rPr>
          <w:color w:val="333333"/>
          <w:sz w:val="28"/>
          <w:szCs w:val="28"/>
        </w:rPr>
        <w:br/>
        <w:t>15. В случае нецелесообразности использования подарка руководителем муниципального органа, фонда или иной организации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  <w:r w:rsidR="00607EAE" w:rsidRPr="004974F3">
        <w:rPr>
          <w:color w:val="333333"/>
          <w:sz w:val="28"/>
          <w:szCs w:val="28"/>
        </w:rPr>
        <w:br/>
        <w:t>16. Оценка стоимости подарка для реализации (выкупа), предусмотренная пунктами 13 и 15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  <w:r w:rsidR="00607EAE" w:rsidRPr="004974F3">
        <w:rPr>
          <w:color w:val="333333"/>
          <w:sz w:val="28"/>
          <w:szCs w:val="28"/>
        </w:rPr>
        <w:br/>
        <w:t>17. В случае если подарок не выкуплен или не реализован, руководителем муниципального органа, фонда или иной организации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r w:rsidR="00607EAE" w:rsidRPr="004974F3">
        <w:rPr>
          <w:color w:val="333333"/>
          <w:sz w:val="28"/>
          <w:szCs w:val="28"/>
        </w:rPr>
        <w:br/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607EAE" w:rsidRDefault="00607EAE" w:rsidP="00607EAE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Глава муниципального образования</w:t>
      </w:r>
    </w:p>
    <w:p w:rsidR="00607EAE" w:rsidRDefault="00607EAE" w:rsidP="00607EAE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Городищенского</w:t>
      </w:r>
      <w:proofErr w:type="spellEnd"/>
      <w:r>
        <w:rPr>
          <w:color w:val="333333"/>
          <w:sz w:val="28"/>
          <w:szCs w:val="28"/>
        </w:rPr>
        <w:t xml:space="preserve"> сельского поселения</w:t>
      </w:r>
    </w:p>
    <w:p w:rsidR="00607EAE" w:rsidRDefault="00607EAE" w:rsidP="00414B5E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Хиславичского</w:t>
      </w:r>
      <w:proofErr w:type="spellEnd"/>
      <w:r>
        <w:rPr>
          <w:color w:val="333333"/>
          <w:sz w:val="28"/>
          <w:szCs w:val="28"/>
        </w:rPr>
        <w:t xml:space="preserve"> района Смоленской области                    </w:t>
      </w:r>
      <w:r w:rsidRPr="004974F3">
        <w:rPr>
          <w:color w:val="333333"/>
          <w:sz w:val="28"/>
          <w:szCs w:val="28"/>
        </w:rPr>
        <w:t xml:space="preserve">                            </w:t>
      </w:r>
      <w:r>
        <w:rPr>
          <w:color w:val="333333"/>
          <w:sz w:val="28"/>
          <w:szCs w:val="28"/>
        </w:rPr>
        <w:t xml:space="preserve">  </w:t>
      </w:r>
      <w:r w:rsidR="00414B5E">
        <w:rPr>
          <w:color w:val="333333"/>
          <w:sz w:val="28"/>
          <w:szCs w:val="28"/>
        </w:rPr>
        <w:t xml:space="preserve">                                           В.Б. </w:t>
      </w:r>
      <w:proofErr w:type="spellStart"/>
      <w:r w:rsidR="00414B5E">
        <w:rPr>
          <w:color w:val="333333"/>
          <w:sz w:val="28"/>
          <w:szCs w:val="28"/>
        </w:rPr>
        <w:t>Маганков</w:t>
      </w:r>
      <w:proofErr w:type="spellEnd"/>
    </w:p>
    <w:p w:rsidR="00607EAE" w:rsidRDefault="00607EAE" w:rsidP="00607EA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07EAE" w:rsidRDefault="00607EAE" w:rsidP="00607EA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07EAE" w:rsidRDefault="00607EAE" w:rsidP="00607EA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07EAE" w:rsidRDefault="00607EAE" w:rsidP="00607EA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07EAE" w:rsidRDefault="00607EAE" w:rsidP="00607EA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07EAE" w:rsidRDefault="00607EAE" w:rsidP="00607EA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07EAE" w:rsidRDefault="00607EAE" w:rsidP="00607EA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07EAE" w:rsidRDefault="00607EAE" w:rsidP="00607EA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07EAE" w:rsidRDefault="00607EAE" w:rsidP="00607EA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414B5E" w:rsidRDefault="00414B5E" w:rsidP="00607EA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="00607EAE" w:rsidRPr="004974F3">
        <w:rPr>
          <w:color w:val="333333"/>
          <w:sz w:val="28"/>
          <w:szCs w:val="28"/>
        </w:rPr>
        <w:t>Приложение </w:t>
      </w:r>
    </w:p>
    <w:p w:rsidR="00414B5E" w:rsidRDefault="00414B5E" w:rsidP="00607EA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07EAE" w:rsidRPr="004974F3" w:rsidRDefault="00607EAE" w:rsidP="00610CA8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4974F3">
        <w:rPr>
          <w:color w:val="333333"/>
          <w:sz w:val="28"/>
          <w:szCs w:val="28"/>
        </w:rPr>
        <w:br/>
        <w:t>к Порядку  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 исполнением ими служебных (должностных) обязанностей, сдаче и оценке подарка, реализации (выкупа) и зачислении средств, вырученных от его реализации</w:t>
      </w:r>
    </w:p>
    <w:p w:rsidR="00607EAE" w:rsidRPr="004974F3" w:rsidRDefault="00607EAE" w:rsidP="00607EA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974F3">
        <w:rPr>
          <w:color w:val="333333"/>
          <w:sz w:val="28"/>
          <w:szCs w:val="28"/>
        </w:rPr>
        <w:t>Уведомление о получении подарка</w:t>
      </w:r>
    </w:p>
    <w:p w:rsidR="00607EAE" w:rsidRPr="00610CA8" w:rsidRDefault="00607EAE" w:rsidP="00607EA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974F3">
        <w:rPr>
          <w:color w:val="333333"/>
          <w:sz w:val="28"/>
          <w:szCs w:val="28"/>
        </w:rPr>
        <w:t xml:space="preserve">                          </w:t>
      </w:r>
      <w:r w:rsidR="00414B5E">
        <w:rPr>
          <w:color w:val="333333"/>
          <w:sz w:val="28"/>
          <w:szCs w:val="28"/>
        </w:rPr>
        <w:t xml:space="preserve">                                </w:t>
      </w:r>
      <w:r w:rsidRPr="004974F3">
        <w:rPr>
          <w:color w:val="333333"/>
          <w:sz w:val="28"/>
          <w:szCs w:val="28"/>
        </w:rPr>
        <w:t>_________</w:t>
      </w:r>
      <w:r w:rsidR="00414B5E">
        <w:rPr>
          <w:color w:val="333333"/>
          <w:sz w:val="28"/>
          <w:szCs w:val="28"/>
        </w:rPr>
        <w:t>____________________________</w:t>
      </w:r>
      <w:r w:rsidRPr="004974F3">
        <w:rPr>
          <w:color w:val="333333"/>
          <w:sz w:val="28"/>
          <w:szCs w:val="28"/>
        </w:rPr>
        <w:br/>
        <w:t xml:space="preserve">                                                                      </w:t>
      </w:r>
      <w:r w:rsidRPr="00610CA8">
        <w:rPr>
          <w:color w:val="333333"/>
          <w:sz w:val="20"/>
          <w:szCs w:val="20"/>
        </w:rPr>
        <w:t>(наименование уполномоченного</w:t>
      </w:r>
      <w:r w:rsidRPr="004974F3">
        <w:rPr>
          <w:color w:val="333333"/>
          <w:sz w:val="28"/>
          <w:szCs w:val="28"/>
        </w:rPr>
        <w:br/>
        <w:t>                             </w:t>
      </w:r>
      <w:r w:rsidR="00414B5E">
        <w:rPr>
          <w:color w:val="333333"/>
          <w:sz w:val="28"/>
          <w:szCs w:val="28"/>
        </w:rPr>
        <w:t xml:space="preserve">                             </w:t>
      </w:r>
      <w:r w:rsidRPr="004974F3">
        <w:rPr>
          <w:color w:val="333333"/>
          <w:sz w:val="28"/>
          <w:szCs w:val="28"/>
        </w:rPr>
        <w:t>________________</w:t>
      </w:r>
      <w:r w:rsidR="00414B5E">
        <w:rPr>
          <w:color w:val="333333"/>
          <w:sz w:val="28"/>
          <w:szCs w:val="28"/>
        </w:rPr>
        <w:t>_____________________</w:t>
      </w:r>
      <w:r w:rsidRPr="004974F3">
        <w:rPr>
          <w:color w:val="333333"/>
          <w:sz w:val="28"/>
          <w:szCs w:val="28"/>
        </w:rPr>
        <w:br/>
      </w:r>
      <w:r w:rsidRPr="00610CA8">
        <w:rPr>
          <w:color w:val="333333"/>
          <w:sz w:val="20"/>
          <w:szCs w:val="20"/>
        </w:rPr>
        <w:t xml:space="preserve">                                                        </w:t>
      </w:r>
      <w:r w:rsidR="00414B5E" w:rsidRPr="00610CA8">
        <w:rPr>
          <w:color w:val="333333"/>
          <w:sz w:val="20"/>
          <w:szCs w:val="20"/>
        </w:rPr>
        <w:t>               </w:t>
      </w:r>
      <w:r w:rsidR="00610CA8">
        <w:rPr>
          <w:color w:val="333333"/>
          <w:sz w:val="20"/>
          <w:szCs w:val="20"/>
        </w:rPr>
        <w:t xml:space="preserve">                                     </w:t>
      </w:r>
      <w:r w:rsidRPr="00610CA8">
        <w:rPr>
          <w:color w:val="333333"/>
          <w:sz w:val="20"/>
          <w:szCs w:val="20"/>
        </w:rPr>
        <w:t>структурного подразделения</w:t>
      </w:r>
      <w:r w:rsidRPr="004974F3">
        <w:rPr>
          <w:color w:val="333333"/>
          <w:sz w:val="28"/>
          <w:szCs w:val="28"/>
        </w:rPr>
        <w:br/>
        <w:t>                                                              ________________</w:t>
      </w:r>
      <w:r w:rsidR="00414B5E">
        <w:rPr>
          <w:color w:val="333333"/>
          <w:sz w:val="28"/>
          <w:szCs w:val="28"/>
        </w:rPr>
        <w:t>___________________</w:t>
      </w:r>
      <w:r w:rsidRPr="004974F3">
        <w:rPr>
          <w:color w:val="333333"/>
          <w:sz w:val="28"/>
          <w:szCs w:val="28"/>
        </w:rPr>
        <w:br/>
        <w:t>                                             </w:t>
      </w:r>
      <w:r w:rsidR="00414B5E">
        <w:rPr>
          <w:color w:val="333333"/>
          <w:sz w:val="28"/>
          <w:szCs w:val="28"/>
        </w:rPr>
        <w:t xml:space="preserve">                            </w:t>
      </w:r>
      <w:r w:rsidR="00414B5E" w:rsidRPr="00610CA8">
        <w:rPr>
          <w:color w:val="333333"/>
          <w:sz w:val="20"/>
          <w:szCs w:val="20"/>
        </w:rPr>
        <w:t xml:space="preserve">муниципального </w:t>
      </w:r>
      <w:r w:rsidRPr="00610CA8">
        <w:rPr>
          <w:color w:val="333333"/>
          <w:sz w:val="20"/>
          <w:szCs w:val="20"/>
        </w:rPr>
        <w:t>органа</w:t>
      </w:r>
      <w:r w:rsidR="00610CA8" w:rsidRPr="00610CA8">
        <w:rPr>
          <w:color w:val="333333"/>
          <w:sz w:val="20"/>
          <w:szCs w:val="20"/>
        </w:rPr>
        <w:t>)</w:t>
      </w:r>
      <w:r w:rsidRPr="00610CA8">
        <w:rPr>
          <w:color w:val="333333"/>
          <w:sz w:val="20"/>
          <w:szCs w:val="20"/>
        </w:rPr>
        <w:br/>
      </w:r>
      <w:r w:rsidRPr="004974F3">
        <w:rPr>
          <w:color w:val="333333"/>
          <w:sz w:val="28"/>
          <w:szCs w:val="28"/>
        </w:rPr>
        <w:t xml:space="preserve">                                  </w:t>
      </w:r>
      <w:r w:rsidR="00414B5E">
        <w:rPr>
          <w:color w:val="333333"/>
          <w:sz w:val="28"/>
          <w:szCs w:val="28"/>
        </w:rPr>
        <w:t>                             от</w:t>
      </w:r>
      <w:r w:rsidRPr="004974F3">
        <w:rPr>
          <w:color w:val="333333"/>
          <w:sz w:val="28"/>
          <w:szCs w:val="28"/>
        </w:rPr>
        <w:t>_____________</w:t>
      </w:r>
      <w:r w:rsidR="00414B5E">
        <w:rPr>
          <w:color w:val="333333"/>
          <w:sz w:val="28"/>
          <w:szCs w:val="28"/>
        </w:rPr>
        <w:t>___________________</w:t>
      </w:r>
      <w:r w:rsidRPr="004974F3">
        <w:rPr>
          <w:color w:val="333333"/>
          <w:sz w:val="28"/>
          <w:szCs w:val="28"/>
        </w:rPr>
        <w:br/>
        <w:t xml:space="preserve">                                                            </w:t>
      </w:r>
      <w:r w:rsidR="00610CA8">
        <w:rPr>
          <w:color w:val="333333"/>
          <w:sz w:val="28"/>
          <w:szCs w:val="28"/>
        </w:rPr>
        <w:t xml:space="preserve">    </w:t>
      </w:r>
      <w:r w:rsidRPr="004974F3">
        <w:rPr>
          <w:color w:val="333333"/>
          <w:sz w:val="28"/>
          <w:szCs w:val="28"/>
        </w:rPr>
        <w:t>________________</w:t>
      </w:r>
      <w:r w:rsidR="00414B5E">
        <w:rPr>
          <w:color w:val="333333"/>
          <w:sz w:val="28"/>
          <w:szCs w:val="28"/>
        </w:rPr>
        <w:t>________________</w:t>
      </w:r>
      <w:r w:rsidR="00610CA8">
        <w:rPr>
          <w:color w:val="333333"/>
          <w:sz w:val="28"/>
          <w:szCs w:val="28"/>
        </w:rPr>
        <w:t>__</w:t>
      </w:r>
      <w:r w:rsidRPr="004974F3">
        <w:rPr>
          <w:color w:val="333333"/>
          <w:sz w:val="28"/>
          <w:szCs w:val="28"/>
        </w:rPr>
        <w:br/>
      </w:r>
      <w:r w:rsidRPr="00610CA8">
        <w:rPr>
          <w:color w:val="333333"/>
          <w:sz w:val="20"/>
          <w:szCs w:val="20"/>
        </w:rPr>
        <w:t>                                               </w:t>
      </w:r>
      <w:r w:rsidR="00414B5E" w:rsidRPr="00610CA8">
        <w:rPr>
          <w:color w:val="333333"/>
          <w:sz w:val="20"/>
          <w:szCs w:val="20"/>
        </w:rPr>
        <w:t xml:space="preserve">                             </w:t>
      </w:r>
      <w:r w:rsidR="00610CA8">
        <w:rPr>
          <w:color w:val="333333"/>
          <w:sz w:val="20"/>
          <w:szCs w:val="20"/>
        </w:rPr>
        <w:t xml:space="preserve">                       </w:t>
      </w:r>
      <w:r w:rsidRPr="00610CA8">
        <w:rPr>
          <w:color w:val="333333"/>
          <w:sz w:val="20"/>
          <w:szCs w:val="20"/>
        </w:rPr>
        <w:t xml:space="preserve"> (</w:t>
      </w:r>
      <w:proofErr w:type="spellStart"/>
      <w:r w:rsidRPr="00610CA8">
        <w:rPr>
          <w:color w:val="333333"/>
          <w:sz w:val="20"/>
          <w:szCs w:val="20"/>
        </w:rPr>
        <w:t>ф.и</w:t>
      </w:r>
      <w:proofErr w:type="gramStart"/>
      <w:r w:rsidRPr="00610CA8">
        <w:rPr>
          <w:color w:val="333333"/>
          <w:sz w:val="20"/>
          <w:szCs w:val="20"/>
        </w:rPr>
        <w:t>.о</w:t>
      </w:r>
      <w:proofErr w:type="spellEnd"/>
      <w:proofErr w:type="gramEnd"/>
      <w:r w:rsidRPr="00610CA8">
        <w:rPr>
          <w:color w:val="333333"/>
          <w:sz w:val="20"/>
          <w:szCs w:val="20"/>
        </w:rPr>
        <w:t>, занимаемая должность)</w:t>
      </w:r>
    </w:p>
    <w:p w:rsidR="00607EAE" w:rsidRPr="004974F3" w:rsidRDefault="00607EAE" w:rsidP="00607EA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974F3">
        <w:rPr>
          <w:color w:val="333333"/>
          <w:sz w:val="28"/>
          <w:szCs w:val="28"/>
        </w:rPr>
        <w:t>Уведомление о получении подарка от «__» ________ 20__ г.</w:t>
      </w:r>
    </w:p>
    <w:p w:rsidR="00607EAE" w:rsidRPr="004974F3" w:rsidRDefault="00607EAE" w:rsidP="00607EA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974F3">
        <w:rPr>
          <w:color w:val="333333"/>
          <w:sz w:val="28"/>
          <w:szCs w:val="28"/>
        </w:rPr>
        <w:t>    Извещаю о получении ____________________________________________</w:t>
      </w:r>
      <w:r w:rsidRPr="004974F3">
        <w:rPr>
          <w:color w:val="333333"/>
          <w:sz w:val="28"/>
          <w:szCs w:val="28"/>
        </w:rPr>
        <w:br/>
        <w:t>                                                                          (дата получения)</w:t>
      </w:r>
      <w:r w:rsidRPr="004974F3">
        <w:rPr>
          <w:color w:val="333333"/>
          <w:sz w:val="28"/>
          <w:szCs w:val="28"/>
        </w:rPr>
        <w:br/>
        <w:t>Подарка (</w:t>
      </w:r>
      <w:proofErr w:type="spellStart"/>
      <w:r w:rsidRPr="004974F3">
        <w:rPr>
          <w:color w:val="333333"/>
          <w:sz w:val="28"/>
          <w:szCs w:val="28"/>
        </w:rPr>
        <w:t>ов</w:t>
      </w:r>
      <w:proofErr w:type="spellEnd"/>
      <w:r w:rsidRPr="004974F3">
        <w:rPr>
          <w:color w:val="333333"/>
          <w:sz w:val="28"/>
          <w:szCs w:val="28"/>
        </w:rPr>
        <w:t>) на ____________________________________________________</w:t>
      </w:r>
      <w:r w:rsidRPr="004974F3">
        <w:rPr>
          <w:color w:val="333333"/>
          <w:sz w:val="28"/>
          <w:szCs w:val="28"/>
        </w:rPr>
        <w:br/>
        <w:t>                                          (наименование протокольного мероприятия, служебной</w:t>
      </w:r>
      <w:r w:rsidRPr="004974F3">
        <w:rPr>
          <w:color w:val="333333"/>
          <w:sz w:val="28"/>
          <w:szCs w:val="28"/>
        </w:rPr>
        <w:br/>
        <w:t>                                              командировки, другого официального мероприятия, место</w:t>
      </w:r>
      <w:r w:rsidRPr="004974F3">
        <w:rPr>
          <w:color w:val="333333"/>
          <w:sz w:val="28"/>
          <w:szCs w:val="28"/>
        </w:rPr>
        <w:br/>
        <w:t>                                                                                  и дата проведения)</w:t>
      </w:r>
      <w:r w:rsidRPr="004974F3">
        <w:rPr>
          <w:color w:val="333333"/>
          <w:sz w:val="28"/>
          <w:szCs w:val="28"/>
        </w:rPr>
        <w:br/>
        <w:t>________________________________________________________________</w:t>
      </w:r>
      <w:r w:rsidRPr="004974F3">
        <w:rPr>
          <w:color w:val="333333"/>
          <w:sz w:val="28"/>
          <w:szCs w:val="28"/>
        </w:rPr>
        <w:br/>
        <w:t>________________________________________________________________</w:t>
      </w:r>
      <w:r w:rsidRPr="004974F3">
        <w:rPr>
          <w:color w:val="333333"/>
          <w:sz w:val="28"/>
          <w:szCs w:val="28"/>
        </w:rPr>
        <w:br/>
        <w:t>________________________________________________________________</w:t>
      </w:r>
      <w:r w:rsidRPr="004974F3">
        <w:rPr>
          <w:color w:val="333333"/>
          <w:sz w:val="28"/>
          <w:szCs w:val="28"/>
        </w:rPr>
        <w:br/>
        <w:t>________________________________________________________________</w:t>
      </w:r>
      <w:r w:rsidRPr="004974F3">
        <w:rPr>
          <w:color w:val="333333"/>
          <w:sz w:val="28"/>
          <w:szCs w:val="28"/>
        </w:rPr>
        <w:br/>
        <w:t>________________________________________________________________</w:t>
      </w:r>
      <w:r w:rsidRPr="004974F3">
        <w:rPr>
          <w:color w:val="333333"/>
          <w:sz w:val="28"/>
          <w:szCs w:val="28"/>
        </w:rPr>
        <w:br/>
        <w:t>_____________________________________________</w:t>
      </w:r>
      <w:r w:rsidR="00610CA8">
        <w:rPr>
          <w:color w:val="333333"/>
          <w:sz w:val="28"/>
          <w:szCs w:val="28"/>
        </w:rPr>
        <w:t>___________________</w:t>
      </w:r>
    </w:p>
    <w:p w:rsidR="00607EAE" w:rsidRPr="004974F3" w:rsidRDefault="00607EAE" w:rsidP="00607EA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974F3">
        <w:rPr>
          <w:color w:val="333333"/>
          <w:sz w:val="28"/>
          <w:szCs w:val="28"/>
        </w:rPr>
        <w:t>Наименование подарка    Характеристика подарка, его описание    Количество предметов    Стоимость в рублях &lt;*&gt;</w:t>
      </w:r>
      <w:r w:rsidRPr="004974F3">
        <w:rPr>
          <w:color w:val="333333"/>
          <w:sz w:val="28"/>
          <w:szCs w:val="28"/>
        </w:rPr>
        <w:br/>
        <w:t>1.</w:t>
      </w:r>
      <w:r w:rsidRPr="004974F3">
        <w:rPr>
          <w:color w:val="333333"/>
          <w:sz w:val="28"/>
          <w:szCs w:val="28"/>
        </w:rPr>
        <w:br/>
        <w:t>2.</w:t>
      </w:r>
      <w:r w:rsidRPr="004974F3">
        <w:rPr>
          <w:color w:val="333333"/>
          <w:sz w:val="28"/>
          <w:szCs w:val="28"/>
        </w:rPr>
        <w:br/>
        <w:t>3.</w:t>
      </w:r>
      <w:r w:rsidRPr="004974F3">
        <w:rPr>
          <w:color w:val="333333"/>
          <w:sz w:val="28"/>
          <w:szCs w:val="28"/>
        </w:rPr>
        <w:br/>
        <w:t>Итого            </w:t>
      </w:r>
    </w:p>
    <w:p w:rsidR="00607EAE" w:rsidRPr="004974F3" w:rsidRDefault="00607EAE" w:rsidP="00607EA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974F3">
        <w:rPr>
          <w:color w:val="333333"/>
          <w:sz w:val="28"/>
          <w:szCs w:val="28"/>
        </w:rPr>
        <w:t>Приложение: __________</w:t>
      </w:r>
      <w:r w:rsidR="00610CA8">
        <w:rPr>
          <w:color w:val="333333"/>
          <w:sz w:val="28"/>
          <w:szCs w:val="28"/>
        </w:rPr>
        <w:t>______________________________</w:t>
      </w:r>
      <w:r w:rsidRPr="004974F3">
        <w:rPr>
          <w:color w:val="333333"/>
          <w:sz w:val="28"/>
          <w:szCs w:val="28"/>
        </w:rPr>
        <w:t xml:space="preserve"> на _____ листах</w:t>
      </w:r>
      <w:proofErr w:type="gramStart"/>
      <w:r w:rsidRPr="004974F3">
        <w:rPr>
          <w:color w:val="333333"/>
          <w:sz w:val="28"/>
          <w:szCs w:val="28"/>
        </w:rPr>
        <w:t>.</w:t>
      </w:r>
      <w:proofErr w:type="gramEnd"/>
      <w:r w:rsidRPr="004974F3">
        <w:rPr>
          <w:color w:val="333333"/>
          <w:sz w:val="28"/>
          <w:szCs w:val="28"/>
        </w:rPr>
        <w:br/>
      </w:r>
      <w:r w:rsidRPr="00610CA8">
        <w:rPr>
          <w:color w:val="333333"/>
          <w:sz w:val="20"/>
          <w:szCs w:val="20"/>
        </w:rPr>
        <w:t xml:space="preserve">                                              </w:t>
      </w:r>
      <w:r w:rsidR="00610CA8">
        <w:rPr>
          <w:color w:val="333333"/>
          <w:sz w:val="20"/>
          <w:szCs w:val="20"/>
        </w:rPr>
        <w:t xml:space="preserve">      </w:t>
      </w:r>
      <w:r w:rsidRPr="00610CA8">
        <w:rPr>
          <w:color w:val="333333"/>
          <w:sz w:val="20"/>
          <w:szCs w:val="20"/>
        </w:rPr>
        <w:t>(</w:t>
      </w:r>
      <w:proofErr w:type="gramStart"/>
      <w:r w:rsidRPr="00610CA8">
        <w:rPr>
          <w:color w:val="333333"/>
          <w:sz w:val="20"/>
          <w:szCs w:val="20"/>
        </w:rPr>
        <w:t>н</w:t>
      </w:r>
      <w:proofErr w:type="gramEnd"/>
      <w:r w:rsidRPr="00610CA8">
        <w:rPr>
          <w:color w:val="333333"/>
          <w:sz w:val="20"/>
          <w:szCs w:val="20"/>
        </w:rPr>
        <w:t>аименование документа)</w:t>
      </w:r>
    </w:p>
    <w:p w:rsidR="00607EAE" w:rsidRPr="004974F3" w:rsidRDefault="00607EAE" w:rsidP="00607EA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974F3">
        <w:rPr>
          <w:color w:val="333333"/>
          <w:sz w:val="28"/>
          <w:szCs w:val="28"/>
        </w:rPr>
        <w:lastRenderedPageBreak/>
        <w:t>Лицо, представившее</w:t>
      </w:r>
      <w:r w:rsidRPr="004974F3">
        <w:rPr>
          <w:color w:val="333333"/>
          <w:sz w:val="28"/>
          <w:szCs w:val="28"/>
        </w:rPr>
        <w:br/>
        <w:t>уведомление         _________  _________________________  «__» ____ 20__ г.</w:t>
      </w:r>
      <w:r w:rsidRPr="004974F3">
        <w:rPr>
          <w:color w:val="333333"/>
          <w:sz w:val="28"/>
          <w:szCs w:val="28"/>
        </w:rPr>
        <w:br/>
      </w:r>
      <w:r w:rsidRPr="00610CA8">
        <w:rPr>
          <w:color w:val="333333"/>
          <w:sz w:val="20"/>
          <w:szCs w:val="20"/>
        </w:rPr>
        <w:t>       </w:t>
      </w:r>
      <w:r w:rsidR="00610CA8" w:rsidRPr="00610CA8">
        <w:rPr>
          <w:color w:val="333333"/>
          <w:sz w:val="20"/>
          <w:szCs w:val="20"/>
        </w:rPr>
        <w:t xml:space="preserve">                         </w:t>
      </w:r>
      <w:r w:rsidRPr="00610CA8">
        <w:rPr>
          <w:color w:val="333333"/>
          <w:sz w:val="20"/>
          <w:szCs w:val="20"/>
        </w:rPr>
        <w:t xml:space="preserve"> </w:t>
      </w:r>
      <w:r w:rsidR="00610CA8">
        <w:rPr>
          <w:color w:val="333333"/>
          <w:sz w:val="20"/>
          <w:szCs w:val="20"/>
        </w:rPr>
        <w:t xml:space="preserve">                </w:t>
      </w:r>
      <w:r w:rsidRPr="00610CA8">
        <w:rPr>
          <w:color w:val="333333"/>
          <w:sz w:val="20"/>
          <w:szCs w:val="20"/>
        </w:rPr>
        <w:t>(подпись)              (расшифровка подписи)</w:t>
      </w:r>
    </w:p>
    <w:p w:rsidR="00607EAE" w:rsidRPr="004974F3" w:rsidRDefault="00607EAE" w:rsidP="00607EA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974F3">
        <w:rPr>
          <w:color w:val="333333"/>
          <w:sz w:val="28"/>
          <w:szCs w:val="28"/>
        </w:rPr>
        <w:t>Лицо,     принявшее</w:t>
      </w:r>
      <w:r w:rsidRPr="004974F3">
        <w:rPr>
          <w:color w:val="333333"/>
          <w:sz w:val="28"/>
          <w:szCs w:val="28"/>
        </w:rPr>
        <w:br/>
        <w:t>уведомление         _________  _________________________  «__» ____ 20__ г.</w:t>
      </w:r>
      <w:r w:rsidRPr="004974F3">
        <w:rPr>
          <w:color w:val="333333"/>
          <w:sz w:val="28"/>
          <w:szCs w:val="28"/>
        </w:rPr>
        <w:br/>
        <w:t xml:space="preserve">      </w:t>
      </w:r>
      <w:r w:rsidR="00610CA8">
        <w:rPr>
          <w:color w:val="333333"/>
          <w:sz w:val="28"/>
          <w:szCs w:val="28"/>
        </w:rPr>
        <w:t xml:space="preserve">                          </w:t>
      </w:r>
      <w:r w:rsidRPr="004974F3">
        <w:rPr>
          <w:color w:val="333333"/>
          <w:sz w:val="28"/>
          <w:szCs w:val="28"/>
        </w:rPr>
        <w:t xml:space="preserve">  </w:t>
      </w:r>
      <w:r w:rsidRPr="00610CA8">
        <w:rPr>
          <w:color w:val="333333"/>
          <w:sz w:val="20"/>
          <w:szCs w:val="20"/>
        </w:rPr>
        <w:t>(подпись)               (расшифровка подписи)</w:t>
      </w:r>
    </w:p>
    <w:p w:rsidR="00607EAE" w:rsidRPr="004974F3" w:rsidRDefault="00607EAE" w:rsidP="00607EA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974F3">
        <w:rPr>
          <w:color w:val="333333"/>
          <w:sz w:val="28"/>
          <w:szCs w:val="28"/>
        </w:rPr>
        <w:t>Регистрационный номер в журнале регистрации уведомлений ___________________</w:t>
      </w:r>
    </w:p>
    <w:p w:rsidR="00607EAE" w:rsidRPr="004974F3" w:rsidRDefault="00607EAE" w:rsidP="00607EA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974F3">
        <w:rPr>
          <w:color w:val="333333"/>
          <w:sz w:val="28"/>
          <w:szCs w:val="28"/>
        </w:rPr>
        <w:t>«__» _________ 20__ г.</w:t>
      </w:r>
    </w:p>
    <w:p w:rsidR="00607EAE" w:rsidRPr="004974F3" w:rsidRDefault="00607EAE" w:rsidP="00607EA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974F3">
        <w:rPr>
          <w:color w:val="333333"/>
          <w:sz w:val="28"/>
          <w:szCs w:val="28"/>
        </w:rPr>
        <w:t>--------------------------------</w:t>
      </w:r>
      <w:r w:rsidRPr="004974F3">
        <w:rPr>
          <w:color w:val="333333"/>
          <w:sz w:val="28"/>
          <w:szCs w:val="28"/>
        </w:rPr>
        <w:br/>
        <w:t>&lt;*&gt; Заполняется при наличии документов, подтверждающих стоимость подарка.</w:t>
      </w:r>
    </w:p>
    <w:p w:rsidR="00607EAE" w:rsidRPr="004974F3" w:rsidRDefault="00607EAE" w:rsidP="00607EAE">
      <w:pPr>
        <w:rPr>
          <w:sz w:val="28"/>
          <w:szCs w:val="28"/>
        </w:rPr>
      </w:pPr>
    </w:p>
    <w:p w:rsidR="00B81462" w:rsidRPr="00B81462" w:rsidRDefault="00607EAE" w:rsidP="00B81462">
      <w:pPr>
        <w:rPr>
          <w:sz w:val="28"/>
          <w:szCs w:val="28"/>
        </w:rPr>
      </w:pPr>
      <w:r w:rsidRPr="004974F3">
        <w:rPr>
          <w:color w:val="333333"/>
          <w:sz w:val="28"/>
          <w:szCs w:val="28"/>
        </w:rPr>
        <w:br/>
      </w:r>
    </w:p>
    <w:sectPr w:rsidR="00B81462" w:rsidRPr="00B81462" w:rsidSect="00626C9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D0E99"/>
    <w:multiLevelType w:val="hybridMultilevel"/>
    <w:tmpl w:val="9AA05A4A"/>
    <w:lvl w:ilvl="0" w:tplc="2500ED98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34"/>
    <w:rsid w:val="00013A42"/>
    <w:rsid w:val="00043818"/>
    <w:rsid w:val="00051DCA"/>
    <w:rsid w:val="000525F6"/>
    <w:rsid w:val="00054E3A"/>
    <w:rsid w:val="00061007"/>
    <w:rsid w:val="00073D2D"/>
    <w:rsid w:val="00080C90"/>
    <w:rsid w:val="00081DF7"/>
    <w:rsid w:val="00090B75"/>
    <w:rsid w:val="00090FEA"/>
    <w:rsid w:val="000A7030"/>
    <w:rsid w:val="000A718A"/>
    <w:rsid w:val="000B0B41"/>
    <w:rsid w:val="000C7CF8"/>
    <w:rsid w:val="000E16FB"/>
    <w:rsid w:val="001011A2"/>
    <w:rsid w:val="0010223A"/>
    <w:rsid w:val="0012399A"/>
    <w:rsid w:val="00153517"/>
    <w:rsid w:val="00154534"/>
    <w:rsid w:val="00162C5D"/>
    <w:rsid w:val="0017412C"/>
    <w:rsid w:val="00197675"/>
    <w:rsid w:val="001A4200"/>
    <w:rsid w:val="001C5AB7"/>
    <w:rsid w:val="001D1901"/>
    <w:rsid w:val="001D253D"/>
    <w:rsid w:val="001D5BAC"/>
    <w:rsid w:val="001E4719"/>
    <w:rsid w:val="0020069F"/>
    <w:rsid w:val="00203007"/>
    <w:rsid w:val="00220692"/>
    <w:rsid w:val="00221074"/>
    <w:rsid w:val="0022148A"/>
    <w:rsid w:val="002258BA"/>
    <w:rsid w:val="002263F7"/>
    <w:rsid w:val="00246FF6"/>
    <w:rsid w:val="00260260"/>
    <w:rsid w:val="002608A3"/>
    <w:rsid w:val="0026595C"/>
    <w:rsid w:val="002A02FA"/>
    <w:rsid w:val="002B7F7F"/>
    <w:rsid w:val="002C57B5"/>
    <w:rsid w:val="002C68C5"/>
    <w:rsid w:val="002C6C5A"/>
    <w:rsid w:val="002D43C5"/>
    <w:rsid w:val="002D4A7B"/>
    <w:rsid w:val="002F2157"/>
    <w:rsid w:val="00320465"/>
    <w:rsid w:val="00333D41"/>
    <w:rsid w:val="00341C3F"/>
    <w:rsid w:val="00387ED9"/>
    <w:rsid w:val="003A2548"/>
    <w:rsid w:val="003A7DEC"/>
    <w:rsid w:val="003B66A7"/>
    <w:rsid w:val="003D3AAB"/>
    <w:rsid w:val="003F7229"/>
    <w:rsid w:val="00401745"/>
    <w:rsid w:val="00414B5E"/>
    <w:rsid w:val="004571ED"/>
    <w:rsid w:val="00457824"/>
    <w:rsid w:val="00483A6D"/>
    <w:rsid w:val="0048781D"/>
    <w:rsid w:val="004A5B3B"/>
    <w:rsid w:val="004A66F6"/>
    <w:rsid w:val="004E3321"/>
    <w:rsid w:val="004F51B2"/>
    <w:rsid w:val="005073AB"/>
    <w:rsid w:val="00520C81"/>
    <w:rsid w:val="00544CF6"/>
    <w:rsid w:val="005526F6"/>
    <w:rsid w:val="00562E09"/>
    <w:rsid w:val="00571F49"/>
    <w:rsid w:val="00595C5E"/>
    <w:rsid w:val="005A5EC5"/>
    <w:rsid w:val="005C3258"/>
    <w:rsid w:val="005C5330"/>
    <w:rsid w:val="005D4743"/>
    <w:rsid w:val="005E01F2"/>
    <w:rsid w:val="00602884"/>
    <w:rsid w:val="00607EAE"/>
    <w:rsid w:val="00610CA8"/>
    <w:rsid w:val="00626BE5"/>
    <w:rsid w:val="00626C9D"/>
    <w:rsid w:val="0062721B"/>
    <w:rsid w:val="00632B73"/>
    <w:rsid w:val="00663782"/>
    <w:rsid w:val="0068482D"/>
    <w:rsid w:val="006A73E0"/>
    <w:rsid w:val="006C3ACA"/>
    <w:rsid w:val="006E0519"/>
    <w:rsid w:val="006E336E"/>
    <w:rsid w:val="006E742D"/>
    <w:rsid w:val="006F6F06"/>
    <w:rsid w:val="007130A1"/>
    <w:rsid w:val="00717BF1"/>
    <w:rsid w:val="00743431"/>
    <w:rsid w:val="00750668"/>
    <w:rsid w:val="00750F43"/>
    <w:rsid w:val="00771962"/>
    <w:rsid w:val="0077564C"/>
    <w:rsid w:val="007768E1"/>
    <w:rsid w:val="007839AF"/>
    <w:rsid w:val="00792DBA"/>
    <w:rsid w:val="00796762"/>
    <w:rsid w:val="007C367D"/>
    <w:rsid w:val="007C6670"/>
    <w:rsid w:val="007D222B"/>
    <w:rsid w:val="007D77F1"/>
    <w:rsid w:val="007E563D"/>
    <w:rsid w:val="007E61DF"/>
    <w:rsid w:val="0085547C"/>
    <w:rsid w:val="0086101D"/>
    <w:rsid w:val="00874570"/>
    <w:rsid w:val="0088231B"/>
    <w:rsid w:val="0089253D"/>
    <w:rsid w:val="008C0E80"/>
    <w:rsid w:val="008D1DB1"/>
    <w:rsid w:val="008E4A91"/>
    <w:rsid w:val="008F0EDB"/>
    <w:rsid w:val="008F6F54"/>
    <w:rsid w:val="009170C4"/>
    <w:rsid w:val="00926C55"/>
    <w:rsid w:val="00934848"/>
    <w:rsid w:val="00934906"/>
    <w:rsid w:val="00942152"/>
    <w:rsid w:val="0094284E"/>
    <w:rsid w:val="0099052F"/>
    <w:rsid w:val="009B555F"/>
    <w:rsid w:val="009C1D1B"/>
    <w:rsid w:val="009C3CE7"/>
    <w:rsid w:val="009D6A21"/>
    <w:rsid w:val="009E6087"/>
    <w:rsid w:val="009F7AE8"/>
    <w:rsid w:val="00A064CE"/>
    <w:rsid w:val="00A2189B"/>
    <w:rsid w:val="00A27823"/>
    <w:rsid w:val="00A620F4"/>
    <w:rsid w:val="00A94E54"/>
    <w:rsid w:val="00AB43F6"/>
    <w:rsid w:val="00AB5D71"/>
    <w:rsid w:val="00AC2EB7"/>
    <w:rsid w:val="00AD4825"/>
    <w:rsid w:val="00AD6026"/>
    <w:rsid w:val="00AF3CAD"/>
    <w:rsid w:val="00B015B0"/>
    <w:rsid w:val="00B02700"/>
    <w:rsid w:val="00B068F3"/>
    <w:rsid w:val="00B130F2"/>
    <w:rsid w:val="00B2217B"/>
    <w:rsid w:val="00B22309"/>
    <w:rsid w:val="00B24E46"/>
    <w:rsid w:val="00B43DE5"/>
    <w:rsid w:val="00B54999"/>
    <w:rsid w:val="00B6593C"/>
    <w:rsid w:val="00B81462"/>
    <w:rsid w:val="00B90070"/>
    <w:rsid w:val="00B91559"/>
    <w:rsid w:val="00BA53E2"/>
    <w:rsid w:val="00BC03EE"/>
    <w:rsid w:val="00BE3665"/>
    <w:rsid w:val="00BE5585"/>
    <w:rsid w:val="00BE6711"/>
    <w:rsid w:val="00BE723F"/>
    <w:rsid w:val="00BE7C7F"/>
    <w:rsid w:val="00BF79C8"/>
    <w:rsid w:val="00C273B5"/>
    <w:rsid w:val="00C67F87"/>
    <w:rsid w:val="00C72E1F"/>
    <w:rsid w:val="00C73AC9"/>
    <w:rsid w:val="00C842EC"/>
    <w:rsid w:val="00CC3653"/>
    <w:rsid w:val="00CD2195"/>
    <w:rsid w:val="00CD594E"/>
    <w:rsid w:val="00CF3860"/>
    <w:rsid w:val="00D01E1F"/>
    <w:rsid w:val="00D10459"/>
    <w:rsid w:val="00D20479"/>
    <w:rsid w:val="00D32F2D"/>
    <w:rsid w:val="00D51AC7"/>
    <w:rsid w:val="00D649E7"/>
    <w:rsid w:val="00D679A3"/>
    <w:rsid w:val="00D844BC"/>
    <w:rsid w:val="00DA31B2"/>
    <w:rsid w:val="00DA4A71"/>
    <w:rsid w:val="00DA4F1B"/>
    <w:rsid w:val="00DA5F0D"/>
    <w:rsid w:val="00DC5819"/>
    <w:rsid w:val="00DE332E"/>
    <w:rsid w:val="00E22938"/>
    <w:rsid w:val="00E54B15"/>
    <w:rsid w:val="00E801BD"/>
    <w:rsid w:val="00E836F4"/>
    <w:rsid w:val="00EA2A86"/>
    <w:rsid w:val="00ED19A8"/>
    <w:rsid w:val="00EF719B"/>
    <w:rsid w:val="00F036A3"/>
    <w:rsid w:val="00F1343E"/>
    <w:rsid w:val="00F362FF"/>
    <w:rsid w:val="00F43028"/>
    <w:rsid w:val="00F669F1"/>
    <w:rsid w:val="00F771A1"/>
    <w:rsid w:val="00F97F0E"/>
    <w:rsid w:val="00FB001A"/>
    <w:rsid w:val="00FD3D1D"/>
    <w:rsid w:val="00FE1C3A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B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D5B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273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E6711"/>
    <w:pPr>
      <w:ind w:left="720"/>
      <w:contextualSpacing/>
    </w:pPr>
  </w:style>
  <w:style w:type="table" w:styleId="a4">
    <w:name w:val="Table Grid"/>
    <w:basedOn w:val="a1"/>
    <w:uiPriority w:val="59"/>
    <w:rsid w:val="00F134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D5BAC"/>
    <w:rPr>
      <w:rFonts w:eastAsia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544CF6"/>
    <w:pPr>
      <w:spacing w:before="100" w:beforeAutospacing="1" w:after="100" w:afterAutospacing="1"/>
    </w:pPr>
  </w:style>
  <w:style w:type="paragraph" w:customStyle="1" w:styleId="page-datecreate">
    <w:name w:val="page-date_create"/>
    <w:basedOn w:val="a"/>
    <w:rsid w:val="00607EAE"/>
    <w:pPr>
      <w:spacing w:before="100" w:beforeAutospacing="1" w:after="100" w:afterAutospacing="1"/>
    </w:pPr>
  </w:style>
  <w:style w:type="paragraph" w:customStyle="1" w:styleId="page-datetimestamp">
    <w:name w:val="page-date_timestamp"/>
    <w:basedOn w:val="a"/>
    <w:rsid w:val="00607EA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10C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0C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B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D5B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273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E6711"/>
    <w:pPr>
      <w:ind w:left="720"/>
      <w:contextualSpacing/>
    </w:pPr>
  </w:style>
  <w:style w:type="table" w:styleId="a4">
    <w:name w:val="Table Grid"/>
    <w:basedOn w:val="a1"/>
    <w:uiPriority w:val="59"/>
    <w:rsid w:val="00F134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D5BAC"/>
    <w:rPr>
      <w:rFonts w:eastAsia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544CF6"/>
    <w:pPr>
      <w:spacing w:before="100" w:beforeAutospacing="1" w:after="100" w:afterAutospacing="1"/>
    </w:pPr>
  </w:style>
  <w:style w:type="paragraph" w:customStyle="1" w:styleId="page-datecreate">
    <w:name w:val="page-date_create"/>
    <w:basedOn w:val="a"/>
    <w:rsid w:val="00607EAE"/>
    <w:pPr>
      <w:spacing w:before="100" w:beforeAutospacing="1" w:after="100" w:afterAutospacing="1"/>
    </w:pPr>
  </w:style>
  <w:style w:type="paragraph" w:customStyle="1" w:styleId="page-datetimestamp">
    <w:name w:val="page-date_timestamp"/>
    <w:basedOn w:val="a"/>
    <w:rsid w:val="00607EA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10C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0C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8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2442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Татьяна</cp:lastModifiedBy>
  <cp:revision>7</cp:revision>
  <cp:lastPrinted>2019-05-20T08:26:00Z</cp:lastPrinted>
  <dcterms:created xsi:type="dcterms:W3CDTF">2019-05-17T10:35:00Z</dcterms:created>
  <dcterms:modified xsi:type="dcterms:W3CDTF">2019-05-20T08:31:00Z</dcterms:modified>
</cp:coreProperties>
</file>