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87316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июля</w:t>
      </w:r>
      <w:r w:rsidR="004C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FF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10</w:t>
      </w:r>
    </w:p>
    <w:p w:rsidR="0024236F" w:rsidRDefault="0024236F" w:rsidP="002423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утверждении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кандидатур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</w:t>
      </w:r>
      <w:proofErr w:type="gramEnd"/>
    </w:p>
    <w:p w:rsid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включение 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состав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общественного</w:t>
      </w:r>
      <w:proofErr w:type="gramEnd"/>
    </w:p>
    <w:p w:rsid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совета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проведению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независимой</w:t>
      </w:r>
      <w:proofErr w:type="gramEnd"/>
    </w:p>
    <w:p w:rsid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оценки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качества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условий 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оказания</w:t>
      </w:r>
    </w:p>
    <w:p w:rsid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услуг в сфере образования при Отделе</w:t>
      </w:r>
    </w:p>
    <w:p w:rsid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образования 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молодежной политики </w:t>
      </w:r>
    </w:p>
    <w:p w:rsid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Администрации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муниципального</w:t>
      </w:r>
      <w:proofErr w:type="gramEnd"/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образования 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«Хиславичский район» </w:t>
      </w:r>
    </w:p>
    <w:p w:rsidR="0024236F" w:rsidRP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Смоленской области.</w:t>
      </w:r>
    </w:p>
    <w:p w:rsidR="00885F33" w:rsidRPr="00885F33" w:rsidRDefault="00885F3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885F33" w:rsidRPr="00885F33" w:rsidRDefault="00947690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</w:t>
      </w:r>
      <w:r w:rsidRPr="009476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проведению независимой </w:t>
      </w:r>
      <w:proofErr w:type="gramStart"/>
      <w:r w:rsidRPr="009476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9476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сфере образования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ходатайство Главы муниципального образования «Хиславичский район» Смоленской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П.П.</w:t>
      </w:r>
      <w:r w:rsidRPr="009476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Шахнова</w:t>
      </w:r>
      <w:proofErr w:type="spellEnd"/>
      <w:r w:rsidRPr="009476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о  создании общественного совета по проведению независимой </w:t>
      </w:r>
      <w:proofErr w:type="gramStart"/>
      <w:r w:rsidRPr="009476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9476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сфере образования при Отделе образования и молодежной политики Администрации муниципального образования «Хиславичский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6F" w:rsidRPr="00240579" w:rsidRDefault="004C5FF7" w:rsidP="0024236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3542">
        <w:rPr>
          <w:sz w:val="28"/>
          <w:szCs w:val="28"/>
        </w:rPr>
        <w:t xml:space="preserve">1. </w:t>
      </w:r>
      <w:hyperlink r:id="rId8" w:history="1">
        <w:r w:rsidRPr="004C5FF7">
          <w:rPr>
            <w:rFonts w:eastAsia="Calibri"/>
            <w:sz w:val="28"/>
            <w:szCs w:val="28"/>
            <w:shd w:val="clear" w:color="auto" w:fill="FFFFFF"/>
          </w:rPr>
          <w:t xml:space="preserve"> </w:t>
        </w:r>
      </w:hyperlink>
      <w:r w:rsidR="0024236F" w:rsidRPr="0024236F">
        <w:rPr>
          <w:color w:val="000000"/>
          <w:sz w:val="28"/>
          <w:szCs w:val="28"/>
        </w:rPr>
        <w:t xml:space="preserve"> </w:t>
      </w:r>
      <w:r w:rsidR="0024236F" w:rsidRPr="00240579">
        <w:rPr>
          <w:color w:val="000000"/>
          <w:sz w:val="28"/>
          <w:szCs w:val="28"/>
        </w:rPr>
        <w:t xml:space="preserve">Утвердить </w:t>
      </w:r>
      <w:r w:rsidR="0024236F">
        <w:rPr>
          <w:bCs/>
          <w:sz w:val="28"/>
          <w:szCs w:val="28"/>
          <w:shd w:val="clear" w:color="auto" w:fill="FFFFFF"/>
        </w:rPr>
        <w:t>общественный совет</w:t>
      </w:r>
      <w:r w:rsidR="0024236F" w:rsidRPr="00240579">
        <w:rPr>
          <w:bCs/>
          <w:sz w:val="28"/>
          <w:szCs w:val="28"/>
          <w:shd w:val="clear" w:color="auto" w:fill="FFFFFF"/>
        </w:rPr>
        <w:t xml:space="preserve"> по проведению независимой </w:t>
      </w:r>
      <w:proofErr w:type="gramStart"/>
      <w:r w:rsidR="0024236F" w:rsidRPr="00240579">
        <w:rPr>
          <w:bCs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="0024236F" w:rsidRPr="00240579">
        <w:rPr>
          <w:bCs/>
          <w:sz w:val="28"/>
          <w:szCs w:val="28"/>
          <w:shd w:val="clear" w:color="auto" w:fill="FFFFFF"/>
        </w:rPr>
        <w:t xml:space="preserve"> в сфере образования при Отделе образования и молодежной политики Администрации муниципального образования «Хиславичский район» Смоленской области</w:t>
      </w:r>
      <w:r w:rsidR="0024236F">
        <w:rPr>
          <w:bCs/>
          <w:sz w:val="28"/>
          <w:szCs w:val="28"/>
          <w:shd w:val="clear" w:color="auto" w:fill="FFFFFF"/>
        </w:rPr>
        <w:t xml:space="preserve"> в следующем составе:</w:t>
      </w:r>
    </w:p>
    <w:p w:rsidR="0024236F" w:rsidRPr="00240579" w:rsidRDefault="0024236F" w:rsidP="0024236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 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>1.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ab/>
        <w:t>Зайцев Денис Евгеньеви</w:t>
      </w:r>
      <w:proofErr w:type="gramStart"/>
      <w:r w:rsidRPr="00240579">
        <w:rPr>
          <w:rStyle w:val="a7"/>
          <w:b w:val="0"/>
          <w:bCs w:val="0"/>
          <w:color w:val="000000"/>
          <w:sz w:val="28"/>
          <w:szCs w:val="28"/>
        </w:rPr>
        <w:t>ч-</w:t>
      </w:r>
      <w:proofErr w:type="gramEnd"/>
      <w:r w:rsidRPr="00240579">
        <w:rPr>
          <w:rStyle w:val="a7"/>
          <w:b w:val="0"/>
          <w:bCs w:val="0"/>
          <w:color w:val="000000"/>
          <w:sz w:val="28"/>
          <w:szCs w:val="28"/>
        </w:rPr>
        <w:t xml:space="preserve"> председатель родительского комитета муниципального бюджетного образовательного учреждения «</w:t>
      </w:r>
      <w:proofErr w:type="spellStart"/>
      <w:r w:rsidRPr="00240579">
        <w:rPr>
          <w:rStyle w:val="a7"/>
          <w:b w:val="0"/>
          <w:bCs w:val="0"/>
          <w:color w:val="000000"/>
          <w:sz w:val="28"/>
          <w:szCs w:val="28"/>
        </w:rPr>
        <w:t>Хиславичская</w:t>
      </w:r>
      <w:proofErr w:type="spellEnd"/>
      <w:r w:rsidRPr="00240579">
        <w:rPr>
          <w:rStyle w:val="a7"/>
          <w:b w:val="0"/>
          <w:bCs w:val="0"/>
          <w:color w:val="000000"/>
          <w:sz w:val="28"/>
          <w:szCs w:val="28"/>
        </w:rPr>
        <w:t xml:space="preserve"> средняя школа», председатель;</w:t>
      </w:r>
    </w:p>
    <w:p w:rsidR="0024236F" w:rsidRPr="00240579" w:rsidRDefault="0024236F" w:rsidP="0024236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 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>2.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ab/>
      </w:r>
      <w:proofErr w:type="spellStart"/>
      <w:r w:rsidRPr="00240579">
        <w:rPr>
          <w:rStyle w:val="a7"/>
          <w:b w:val="0"/>
          <w:bCs w:val="0"/>
          <w:color w:val="000000"/>
          <w:sz w:val="28"/>
          <w:szCs w:val="28"/>
        </w:rPr>
        <w:t>Стальмакова</w:t>
      </w:r>
      <w:proofErr w:type="spellEnd"/>
      <w:r w:rsidRPr="00240579">
        <w:rPr>
          <w:rStyle w:val="a7"/>
          <w:b w:val="0"/>
          <w:bCs w:val="0"/>
          <w:color w:val="000000"/>
          <w:sz w:val="28"/>
          <w:szCs w:val="28"/>
        </w:rPr>
        <w:t xml:space="preserve"> Валентина Дмитриевна-ветеран педагогического труда, педагог-пенсионер, заместитель председателя;</w:t>
      </w:r>
    </w:p>
    <w:p w:rsidR="0024236F" w:rsidRPr="00240579" w:rsidRDefault="0024236F" w:rsidP="0024236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>3.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ab/>
      </w:r>
      <w:proofErr w:type="spellStart"/>
      <w:r w:rsidRPr="00240579">
        <w:rPr>
          <w:rStyle w:val="a7"/>
          <w:b w:val="0"/>
          <w:bCs w:val="0"/>
          <w:color w:val="000000"/>
          <w:sz w:val="28"/>
          <w:szCs w:val="28"/>
        </w:rPr>
        <w:t>Пакушева</w:t>
      </w:r>
      <w:proofErr w:type="spellEnd"/>
      <w:r w:rsidRPr="00240579">
        <w:rPr>
          <w:rStyle w:val="a7"/>
          <w:b w:val="0"/>
          <w:bCs w:val="0"/>
          <w:color w:val="000000"/>
          <w:sz w:val="28"/>
          <w:szCs w:val="28"/>
        </w:rPr>
        <w:t xml:space="preserve"> Светлана Михайловна - педагог-пенсионер, секретарь.</w:t>
      </w:r>
    </w:p>
    <w:p w:rsidR="0024236F" w:rsidRPr="00240579" w:rsidRDefault="0024236F" w:rsidP="0024236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>Члены общественного совета:</w:t>
      </w:r>
    </w:p>
    <w:p w:rsidR="0024236F" w:rsidRPr="00240579" w:rsidRDefault="0024236F" w:rsidP="0024236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>4.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ab/>
      </w:r>
      <w:proofErr w:type="spellStart"/>
      <w:r w:rsidRPr="00240579">
        <w:rPr>
          <w:rStyle w:val="a7"/>
          <w:b w:val="0"/>
          <w:bCs w:val="0"/>
          <w:color w:val="000000"/>
          <w:sz w:val="28"/>
          <w:szCs w:val="28"/>
        </w:rPr>
        <w:t>Денисенкова</w:t>
      </w:r>
      <w:proofErr w:type="spellEnd"/>
      <w:r w:rsidRPr="00240579">
        <w:rPr>
          <w:rStyle w:val="a7"/>
          <w:b w:val="0"/>
          <w:bCs w:val="0"/>
          <w:color w:val="000000"/>
          <w:sz w:val="28"/>
          <w:szCs w:val="28"/>
        </w:rPr>
        <w:t xml:space="preserve"> Светлана Николаевна-корреспондент районной газеты «Хиславичские известия»;</w:t>
      </w:r>
    </w:p>
    <w:p w:rsidR="0024236F" w:rsidRPr="00240579" w:rsidRDefault="0024236F" w:rsidP="0024236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lastRenderedPageBreak/>
        <w:t xml:space="preserve">     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>5.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ab/>
        <w:t>Свистун Роман Владимирович-настоятель Борисоглебского храма;</w:t>
      </w:r>
    </w:p>
    <w:p w:rsidR="0024236F" w:rsidRPr="00240579" w:rsidRDefault="0024236F" w:rsidP="0024236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>6.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ab/>
        <w:t xml:space="preserve">Усова Татьяна Александровна – председатель </w:t>
      </w:r>
      <w:proofErr w:type="spellStart"/>
      <w:r w:rsidRPr="00240579">
        <w:rPr>
          <w:rStyle w:val="a7"/>
          <w:b w:val="0"/>
          <w:bCs w:val="0"/>
          <w:color w:val="000000"/>
          <w:sz w:val="28"/>
          <w:szCs w:val="28"/>
        </w:rPr>
        <w:t>Хиславичской</w:t>
      </w:r>
      <w:proofErr w:type="spellEnd"/>
      <w:r w:rsidRPr="00240579">
        <w:rPr>
          <w:rStyle w:val="a7"/>
          <w:b w:val="0"/>
          <w:bCs w:val="0"/>
          <w:color w:val="000000"/>
          <w:sz w:val="28"/>
          <w:szCs w:val="28"/>
        </w:rPr>
        <w:t xml:space="preserve"> районной организации Смоленской областной организации Всероссийского общества инвалидов;</w:t>
      </w:r>
    </w:p>
    <w:p w:rsidR="00FC3542" w:rsidRPr="0024236F" w:rsidRDefault="0024236F" w:rsidP="0024236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>7.</w:t>
      </w:r>
      <w:r w:rsidRPr="00240579">
        <w:rPr>
          <w:rStyle w:val="a7"/>
          <w:b w:val="0"/>
          <w:bCs w:val="0"/>
          <w:color w:val="000000"/>
          <w:sz w:val="28"/>
          <w:szCs w:val="28"/>
        </w:rPr>
        <w:tab/>
        <w:t xml:space="preserve">Прудникова Валентина </w:t>
      </w:r>
      <w:proofErr w:type="gramStart"/>
      <w:r w:rsidRPr="00240579">
        <w:rPr>
          <w:rStyle w:val="a7"/>
          <w:b w:val="0"/>
          <w:bCs w:val="0"/>
          <w:color w:val="000000"/>
          <w:sz w:val="28"/>
          <w:szCs w:val="28"/>
        </w:rPr>
        <w:t>Евгеньевна-художественный</w:t>
      </w:r>
      <w:proofErr w:type="gramEnd"/>
      <w:r w:rsidRPr="00240579">
        <w:rPr>
          <w:rStyle w:val="a7"/>
          <w:b w:val="0"/>
          <w:bCs w:val="0"/>
          <w:color w:val="000000"/>
          <w:sz w:val="28"/>
          <w:szCs w:val="28"/>
        </w:rPr>
        <w:t xml:space="preserve"> руководитель </w:t>
      </w:r>
      <w:proofErr w:type="spellStart"/>
      <w:r w:rsidRPr="00240579">
        <w:rPr>
          <w:rStyle w:val="a7"/>
          <w:b w:val="0"/>
          <w:bCs w:val="0"/>
          <w:color w:val="000000"/>
          <w:sz w:val="28"/>
          <w:szCs w:val="28"/>
        </w:rPr>
        <w:t>Мазыкинского</w:t>
      </w:r>
      <w:proofErr w:type="spellEnd"/>
      <w:r w:rsidRPr="00240579">
        <w:rPr>
          <w:rStyle w:val="a7"/>
          <w:b w:val="0"/>
          <w:bCs w:val="0"/>
          <w:color w:val="000000"/>
          <w:sz w:val="28"/>
          <w:szCs w:val="28"/>
        </w:rPr>
        <w:t xml:space="preserve"> сельского дома культуры.</w:t>
      </w:r>
      <w:hyperlink r:id="rId9" w:history="1"/>
    </w:p>
    <w:p w:rsidR="00885F33" w:rsidRPr="00885F33" w:rsidRDefault="00FC3542" w:rsidP="00FC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90" w:rsidRDefault="00947690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F4C" w:rsidRPr="00885F33" w:rsidRDefault="008E3F4C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B3" w:rsidRDefault="005B05B3" w:rsidP="00885F33">
      <w:pPr>
        <w:spacing w:after="0" w:line="240" w:lineRule="auto"/>
      </w:pPr>
      <w:r>
        <w:separator/>
      </w:r>
    </w:p>
  </w:endnote>
  <w:endnote w:type="continuationSeparator" w:id="0">
    <w:p w:rsidR="005B05B3" w:rsidRDefault="005B05B3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B3" w:rsidRDefault="005B05B3" w:rsidP="00885F33">
      <w:pPr>
        <w:spacing w:after="0" w:line="240" w:lineRule="auto"/>
      </w:pPr>
      <w:r>
        <w:separator/>
      </w:r>
    </w:p>
  </w:footnote>
  <w:footnote w:type="continuationSeparator" w:id="0">
    <w:p w:rsidR="005B05B3" w:rsidRDefault="005B05B3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24236F"/>
    <w:rsid w:val="00263034"/>
    <w:rsid w:val="002A7249"/>
    <w:rsid w:val="002F115C"/>
    <w:rsid w:val="00313713"/>
    <w:rsid w:val="0035256D"/>
    <w:rsid w:val="0035573D"/>
    <w:rsid w:val="004C5FF7"/>
    <w:rsid w:val="004F4ED5"/>
    <w:rsid w:val="00545830"/>
    <w:rsid w:val="00572B20"/>
    <w:rsid w:val="00587316"/>
    <w:rsid w:val="005A66E9"/>
    <w:rsid w:val="005B05B3"/>
    <w:rsid w:val="005D5F41"/>
    <w:rsid w:val="007043E2"/>
    <w:rsid w:val="00731058"/>
    <w:rsid w:val="00776F72"/>
    <w:rsid w:val="00812C7C"/>
    <w:rsid w:val="0084224B"/>
    <w:rsid w:val="008754C8"/>
    <w:rsid w:val="00885F33"/>
    <w:rsid w:val="008904CD"/>
    <w:rsid w:val="008E3F4C"/>
    <w:rsid w:val="00927234"/>
    <w:rsid w:val="00947690"/>
    <w:rsid w:val="009A044F"/>
    <w:rsid w:val="00B2279F"/>
    <w:rsid w:val="00B676EB"/>
    <w:rsid w:val="00BB4B8E"/>
    <w:rsid w:val="00C17FC3"/>
    <w:rsid w:val="00CA3873"/>
    <w:rsid w:val="00D11672"/>
    <w:rsid w:val="00D91648"/>
    <w:rsid w:val="00E4660C"/>
    <w:rsid w:val="00E90ACA"/>
    <w:rsid w:val="00EB3FC2"/>
    <w:rsid w:val="00FA2F92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5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42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5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42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files/1032/resh25-otchet-glavy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/files/1032/resh25-otchet-glav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A319-78F7-4122-951D-81027653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2018-08-17T11:25:00Z</cp:lastPrinted>
  <dcterms:created xsi:type="dcterms:W3CDTF">2017-08-09T13:26:00Z</dcterms:created>
  <dcterms:modified xsi:type="dcterms:W3CDTF">2018-08-17T11:25:00Z</dcterms:modified>
</cp:coreProperties>
</file>