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A4" w:rsidRDefault="00CF39A4" w:rsidP="00CF39A4">
      <w:pPr>
        <w:pStyle w:val="1"/>
        <w:rPr>
          <w:sz w:val="30"/>
        </w:rPr>
      </w:pPr>
      <w:r>
        <w:rPr>
          <w:szCs w:val="28"/>
        </w:rPr>
        <w:tab/>
      </w:r>
      <w:r>
        <w:rPr>
          <w:noProof/>
          <w:sz w:val="30"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A4" w:rsidRDefault="00CF39A4" w:rsidP="00CF39A4">
      <w:pPr>
        <w:pStyle w:val="1"/>
        <w:rPr>
          <w:sz w:val="30"/>
        </w:rPr>
      </w:pPr>
    </w:p>
    <w:p w:rsidR="00CF39A4" w:rsidRDefault="00CF39A4" w:rsidP="00CF39A4">
      <w:pPr>
        <w:pStyle w:val="1"/>
        <w:rPr>
          <w:sz w:val="30"/>
        </w:rPr>
      </w:pPr>
      <w:r>
        <w:rPr>
          <w:sz w:val="30"/>
        </w:rPr>
        <w:t xml:space="preserve">АДМИНИСТРАЦИЯ </w:t>
      </w:r>
    </w:p>
    <w:p w:rsidR="00CF39A4" w:rsidRDefault="00CF39A4" w:rsidP="00CF39A4">
      <w:pPr>
        <w:pStyle w:val="1"/>
        <w:rPr>
          <w:sz w:val="30"/>
        </w:rPr>
      </w:pPr>
      <w:r>
        <w:rPr>
          <w:sz w:val="30"/>
        </w:rPr>
        <w:t>МУНИЦИПАЛЬНОГО   ОБРАЗОВАНИЯ</w:t>
      </w:r>
    </w:p>
    <w:p w:rsidR="00CF39A4" w:rsidRDefault="00CF39A4" w:rsidP="00CF39A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 w:rsidR="00CF39A4" w:rsidRDefault="00CF39A4" w:rsidP="00CF39A4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F39A4" w:rsidRDefault="00CF39A4" w:rsidP="00CF39A4">
      <w:pPr>
        <w:ind w:right="5604"/>
        <w:jc w:val="both"/>
        <w:rPr>
          <w:b/>
          <w:sz w:val="28"/>
        </w:rPr>
      </w:pPr>
    </w:p>
    <w:p w:rsidR="00CF39A4" w:rsidRDefault="00853716" w:rsidP="00CF39A4">
      <w:pPr>
        <w:tabs>
          <w:tab w:val="left" w:pos="4395"/>
        </w:tabs>
        <w:ind w:right="560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5388">
        <w:rPr>
          <w:rFonts w:ascii="Times New Roman" w:hAnsi="Times New Roman" w:cs="Times New Roman"/>
          <w:sz w:val="28"/>
          <w:szCs w:val="28"/>
        </w:rPr>
        <w:t>11</w:t>
      </w:r>
      <w:r w:rsidR="0044524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67942">
        <w:rPr>
          <w:rFonts w:ascii="Times New Roman" w:hAnsi="Times New Roman" w:cs="Times New Roman"/>
          <w:sz w:val="28"/>
          <w:szCs w:val="28"/>
        </w:rPr>
        <w:t xml:space="preserve"> </w:t>
      </w:r>
      <w:r w:rsidR="00CF39A4" w:rsidRPr="00853716">
        <w:rPr>
          <w:rFonts w:ascii="Times New Roman" w:hAnsi="Times New Roman" w:cs="Times New Roman"/>
          <w:sz w:val="28"/>
          <w:szCs w:val="28"/>
        </w:rPr>
        <w:t xml:space="preserve"> 2017</w:t>
      </w:r>
      <w:r w:rsidR="00CF39A4">
        <w:rPr>
          <w:rFonts w:ascii="Times New Roman" w:hAnsi="Times New Roman" w:cs="Times New Roman"/>
          <w:sz w:val="28"/>
          <w:szCs w:val="28"/>
        </w:rPr>
        <w:t xml:space="preserve"> г. </w:t>
      </w:r>
      <w:r w:rsidR="00D37416">
        <w:rPr>
          <w:rFonts w:ascii="Times New Roman" w:hAnsi="Times New Roman" w:cs="Times New Roman"/>
          <w:sz w:val="28"/>
          <w:szCs w:val="28"/>
        </w:rPr>
        <w:t xml:space="preserve"> </w:t>
      </w:r>
      <w:r w:rsidR="00CF39A4">
        <w:rPr>
          <w:rFonts w:ascii="Times New Roman" w:hAnsi="Times New Roman" w:cs="Times New Roman"/>
          <w:sz w:val="28"/>
          <w:szCs w:val="28"/>
        </w:rPr>
        <w:t>№</w:t>
      </w:r>
      <w:r w:rsidR="00115388">
        <w:rPr>
          <w:rFonts w:ascii="Times New Roman" w:hAnsi="Times New Roman" w:cs="Times New Roman"/>
          <w:sz w:val="28"/>
          <w:szCs w:val="28"/>
        </w:rPr>
        <w:t xml:space="preserve"> 457</w:t>
      </w:r>
      <w:r w:rsidR="00115388">
        <w:rPr>
          <w:sz w:val="28"/>
          <w:szCs w:val="28"/>
        </w:rPr>
        <w:t xml:space="preserve">           </w:t>
      </w:r>
      <w:r w:rsidR="00CF39A4">
        <w:rPr>
          <w:sz w:val="28"/>
          <w:szCs w:val="28"/>
        </w:rPr>
        <w:t xml:space="preserve">          </w:t>
      </w:r>
    </w:p>
    <w:p w:rsidR="00115388" w:rsidRDefault="00115388" w:rsidP="00115388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 разработки, обсуждения с заинтересованными лицами и утверждения дизайн - проектов благоустройства дворовых территорий,   включаемых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 на территории муниципального образования Хиславичское городское поселение Хиславичского района Смоленской  области» на 2018-2022 годы,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наиболее посещаемой муниципальной территории общего пользования п. Хиславичи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15388" w:rsidRDefault="00115388" w:rsidP="00115388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388" w:rsidRDefault="00115388" w:rsidP="00115388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01.01.2001г. «Об общих принципах </w:t>
      </w:r>
      <w:hyperlink r:id="rId8" w:tooltip="Органы местного самоуправления" w:history="1">
        <w:r w:rsidRPr="001153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в Российской Федерации»,  </w:t>
      </w:r>
      <w:r w:rsidRPr="00115388">
        <w:rPr>
          <w:rFonts w:ascii="Times New Roman" w:hAnsi="Times New Roman" w:cs="Times New Roman"/>
          <w:sz w:val="28"/>
          <w:szCs w:val="28"/>
        </w:rPr>
        <w:t>Уставом </w:t>
      </w:r>
      <w:hyperlink r:id="rId9" w:tooltip="Муниципальные образования" w:history="1">
        <w:r w:rsidRPr="001153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>
        <w:rPr>
          <w:rFonts w:ascii="Times New Roman" w:hAnsi="Times New Roman" w:cs="Times New Roman"/>
          <w:sz w:val="28"/>
          <w:szCs w:val="28"/>
        </w:rPr>
        <w:t> 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иславичского городского поселения Хиславичского района Смоленской области  </w:t>
      </w:r>
    </w:p>
    <w:p w:rsidR="00115388" w:rsidRDefault="00115388" w:rsidP="00115388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388" w:rsidRDefault="00115388" w:rsidP="00115388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  </w:t>
      </w:r>
    </w:p>
    <w:p w:rsidR="00115388" w:rsidRDefault="00115388" w:rsidP="00115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прилагаемый Порядок разработки, обсуждения с заинтересованными лицами и утверждения дизайн - проектов благоустройства дворовых территорий, наиболее посещаемой муниципальной территории общего пользования п. Хиславичи, включенных в муниципальную программу «Формирование  комфортной  городской среды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Хиславичское городское поселение Хиславичского района Смоленской области» на 2018-2022 годы.</w:t>
      </w:r>
    </w:p>
    <w:p w:rsidR="00115388" w:rsidRDefault="00115388" w:rsidP="00115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Создать комиссию по проведению обсуждения с заинтересованными лицами и утверждению дизайн - проектов благоустройства дворовых территорий, проекта благоустройства наиболее посещаемой муниципальной территории общего пользования п. Хиславичи включенных в муниципальную программу «Формирование  комфортной  городской среды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Хиславичское городское поселение Хиславичского района Смоленской области» на 2018-2022 годы.</w:t>
      </w:r>
    </w:p>
    <w:p w:rsidR="00115388" w:rsidRPr="00115388" w:rsidRDefault="00115388" w:rsidP="00115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15388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прилагаемое Положение о комиссии по проведению обсуждения с заинтересованными лицами и утверждению дизайн </w:t>
      </w:r>
      <w:proofErr w:type="gramStart"/>
      <w:r w:rsidRPr="00115388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115388">
        <w:rPr>
          <w:rFonts w:ascii="Times New Roman" w:hAnsi="Times New Roman" w:cs="Times New Roman"/>
          <w:color w:val="000000"/>
          <w:sz w:val="28"/>
          <w:szCs w:val="28"/>
        </w:rPr>
        <w:t xml:space="preserve">роектов благоустройства  дворовых территорий, проекта благоустройства наиболее посещаемой муниципальной территории общего пользования п. Хиславичи включенных в муниципальную программу «Формирование  комфортной  городской среды </w:t>
      </w:r>
      <w:r w:rsidRPr="00115388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Хиславичское городское поселение Хиславичского района Смоленской области» на 2018-2022 годы.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sz w:val="28"/>
          <w:szCs w:val="28"/>
        </w:rPr>
        <w:t xml:space="preserve"> Настоящее постановление 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15388" w:rsidRDefault="00115388" w:rsidP="001153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 муниципального</w:t>
      </w:r>
    </w:p>
    <w:p w:rsidR="00115388" w:rsidRDefault="00115388" w:rsidP="001153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«Хиславичский  район»</w:t>
      </w:r>
    </w:p>
    <w:p w:rsidR="00115388" w:rsidRDefault="00115388" w:rsidP="001153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Pr="00115388">
        <w:rPr>
          <w:rFonts w:ascii="Times New Roman" w:hAnsi="Times New Roman"/>
          <w:b/>
          <w:sz w:val="28"/>
          <w:szCs w:val="28"/>
        </w:rPr>
        <w:t>Ю.В. Епифанов</w:t>
      </w:r>
    </w:p>
    <w:p w:rsidR="00115388" w:rsidRDefault="00115388" w:rsidP="00115388">
      <w:pPr>
        <w:pStyle w:val="21"/>
        <w:snapToGrid w:val="0"/>
        <w:ind w:firstLine="0"/>
        <w:rPr>
          <w:szCs w:val="28"/>
        </w:rPr>
      </w:pPr>
    </w:p>
    <w:p w:rsidR="00115388" w:rsidRDefault="00115388" w:rsidP="00115388">
      <w:pPr>
        <w:pStyle w:val="21"/>
        <w:snapToGrid w:val="0"/>
        <w:ind w:firstLine="0"/>
        <w:rPr>
          <w:szCs w:val="28"/>
        </w:rPr>
      </w:pPr>
    </w:p>
    <w:p w:rsidR="00115388" w:rsidRDefault="00115388" w:rsidP="00115388">
      <w:pPr>
        <w:pStyle w:val="21"/>
        <w:snapToGrid w:val="0"/>
        <w:ind w:firstLine="0"/>
        <w:rPr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p w:rsidR="00115388" w:rsidRDefault="00115388" w:rsidP="0011538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7"/>
        <w:gridCol w:w="1180"/>
        <w:gridCol w:w="5143"/>
      </w:tblGrid>
      <w:tr w:rsidR="00115388" w:rsidTr="00115388">
        <w:tc>
          <w:tcPr>
            <w:tcW w:w="3247" w:type="dxa"/>
            <w:hideMark/>
          </w:tcPr>
          <w:p w:rsidR="00115388" w:rsidRDefault="00115388" w:rsidP="001153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Отп</w:t>
            </w:r>
            <w:proofErr w:type="spellEnd"/>
            <w:r>
              <w:rPr>
                <w:rFonts w:ascii="Times New Roman" w:hAnsi="Times New Roman"/>
              </w:rPr>
              <w:t>. 1 экз. – в дело</w:t>
            </w:r>
          </w:p>
          <w:p w:rsidR="00115388" w:rsidRDefault="00115388" w:rsidP="00115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Исп. И.Ю. </w:t>
            </w:r>
            <w:proofErr w:type="spellStart"/>
            <w:r>
              <w:rPr>
                <w:rFonts w:ascii="Times New Roman" w:hAnsi="Times New Roman"/>
              </w:rPr>
              <w:t>Фигурова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15388" w:rsidRDefault="001153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«_____» ____________ 2017</w:t>
            </w:r>
          </w:p>
        </w:tc>
        <w:tc>
          <w:tcPr>
            <w:tcW w:w="1180" w:type="dxa"/>
          </w:tcPr>
          <w:p w:rsidR="00115388" w:rsidRDefault="001153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43" w:type="dxa"/>
          </w:tcPr>
          <w:p w:rsidR="00115388" w:rsidRDefault="001153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Разослать: прокуратура-1, отдел по городу- 1, </w:t>
            </w:r>
          </w:p>
          <w:p w:rsidR="00115388" w:rsidRDefault="001153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15388" w:rsidRDefault="00115388" w:rsidP="00115388">
      <w:pPr>
        <w:rPr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679"/>
        <w:gridCol w:w="5494"/>
      </w:tblGrid>
      <w:tr w:rsidR="00115388" w:rsidTr="00115388">
        <w:trPr>
          <w:trHeight w:val="1773"/>
        </w:trPr>
        <w:tc>
          <w:tcPr>
            <w:tcW w:w="4679" w:type="dxa"/>
          </w:tcPr>
          <w:p w:rsidR="00115388" w:rsidRDefault="00115388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15388" w:rsidRDefault="00115388">
            <w:pPr>
              <w:pStyle w:val="1"/>
              <w:spacing w:line="276" w:lineRule="auto"/>
              <w:jc w:val="right"/>
              <w:rPr>
                <w:b w:val="0"/>
                <w:bCs/>
                <w:szCs w:val="28"/>
              </w:rPr>
            </w:pPr>
            <w:r>
              <w:rPr>
                <w:b w:val="0"/>
                <w:szCs w:val="28"/>
              </w:rPr>
              <w:t>Утверждено</w:t>
            </w:r>
          </w:p>
          <w:p w:rsidR="00115388" w:rsidRPr="00115388" w:rsidRDefault="00115388" w:rsidP="00115388">
            <w:pPr>
              <w:pStyle w:val="1"/>
              <w:spacing w:line="276" w:lineRule="auto"/>
              <w:ind w:left="1275"/>
              <w:jc w:val="left"/>
              <w:rPr>
                <w:b w:val="0"/>
                <w:bCs/>
                <w:szCs w:val="28"/>
              </w:rPr>
            </w:pPr>
            <w:r w:rsidRPr="00115388">
              <w:rPr>
                <w:b w:val="0"/>
                <w:szCs w:val="28"/>
              </w:rPr>
              <w:t>Постановлением Администрации муниципального образования «Хиславичский район» Смоленской области</w:t>
            </w:r>
          </w:p>
          <w:p w:rsidR="00115388" w:rsidRPr="00115388" w:rsidRDefault="00115388" w:rsidP="00115388">
            <w:pPr>
              <w:pStyle w:val="aa"/>
              <w:spacing w:after="0" w:line="240" w:lineRule="auto"/>
              <w:ind w:left="12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53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«11» октября 2017 г. № 457</w:t>
            </w:r>
          </w:p>
          <w:p w:rsidR="00115388" w:rsidRDefault="00115388" w:rsidP="00115388">
            <w:pPr>
              <w:pStyle w:val="aa"/>
              <w:spacing w:after="0" w:line="240" w:lineRule="auto"/>
              <w:ind w:left="12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388" w:rsidRDefault="00115388" w:rsidP="001153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5388" w:rsidRDefault="00115388" w:rsidP="001153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5388" w:rsidRPr="00115388" w:rsidRDefault="00115388" w:rsidP="00115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115388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дворовых территорий, наиболее посещаемой муниципальной территории общего пользования п. Хиславичи, включенных в муниципальную программу «Формирование  комфортной  городской среды </w:t>
      </w:r>
      <w:r w:rsidRPr="0011538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Хиславичское городское поселение Хиславичского района Смоленской области» на 2018-2022 годы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Общие положения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 xml:space="preserve"> ПОРЯДОК разработки, обсуждения с заинтересованными лицами и утверждения дизайн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 xml:space="preserve">роектов благоустройства дворовых территорий, наиболее посещаемой муниципальной территории общего пользования п. Хиславичи, включенных в муниципальную программы </w:t>
      </w:r>
      <w:r w:rsidRPr="00115388">
        <w:rPr>
          <w:b/>
          <w:sz w:val="28"/>
          <w:szCs w:val="28"/>
        </w:rPr>
        <w:t xml:space="preserve">«Формирование  комфортной  городской среды </w:t>
      </w:r>
      <w:r w:rsidRPr="00115388">
        <w:rPr>
          <w:b/>
          <w:bCs/>
          <w:sz w:val="28"/>
          <w:szCs w:val="28"/>
        </w:rPr>
        <w:t xml:space="preserve"> на территории муниципального образования Хиславичское городское поселение Хиславичского района Смоленской области» на 2018-2022 годы</w:t>
      </w:r>
      <w:r w:rsidRPr="0011538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1538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(далее – Порядок).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Под дизайн - проектом понимается графический и текстовый материал с описанием работ и мероприятий, предлагаемых к выполнению (далее – дизайн проект). Содержание дизайн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благоустройству, граждане и организации (далее – заинтересованные лица).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Разработка </w:t>
      </w:r>
      <w:proofErr w:type="gramStart"/>
      <w:r>
        <w:rPr>
          <w:color w:val="000000"/>
          <w:sz w:val="28"/>
          <w:szCs w:val="28"/>
        </w:rPr>
        <w:t>дизайн-проектов</w:t>
      </w:r>
      <w:proofErr w:type="gramEnd"/>
    </w:p>
    <w:p w:rsidR="00115388" w:rsidRDefault="00115388" w:rsidP="00115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п. Хиславичи и наиболее посещаемой муниципальной территорий общего пользования п. Хиславичи,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 учетом  Правил землепользования и застройки п. Хиславичи Смоленской области, утвержденных решением Совета депутатов Хиславичского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Хиславичского района Смоленской области от 29 октября  2009 г. № 24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благоустройства, озеленения, обеспечения чистоты и порядка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Хиславичское городское поселение Хиславичского района Смоленской области, утвержденных решением Совета депутатов Хиславичского городского поселения Хиславичского района Смоленской области от 05.05.2012 г. № 99, требованиями Градостроительного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Федерации, а также действующими строительными, санитарными и иными нормами и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88" w:rsidRDefault="00115388" w:rsidP="00115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Разработка дизайн - проектов в отношении дворовых территорий многоквартирных домов, расположенных на территории п. Хиславичи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собственниками помещений в многоквартирных домах, а наиболее посещаемой муниципальной территории общего пользования п. Хиславичи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"Хиславичский район" Смоленской области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Администрация).</w:t>
      </w:r>
      <w:r>
        <w:rPr>
          <w:rFonts w:ascii="Times New Roman" w:hAnsi="Times New Roman" w:cs="Times New Roman"/>
          <w:sz w:val="28"/>
          <w:szCs w:val="28"/>
        </w:rPr>
        <w:t xml:space="preserve"> 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Разработка дизайн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Смоленской области и утвержденных </w:t>
      </w:r>
      <w:hyperlink r:id="rId10" w:tooltip="Протоколы общих собраний" w:history="1">
        <w:r w:rsidRPr="00115388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протоколом общего собрания</w:t>
        </w:r>
      </w:hyperlink>
      <w:r w:rsidRPr="0011538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собственников помещений в многоквартирном доме, в отношении которой разрабатывается дизайн-проект благоустройства.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Обсуждение и утверждение дизайн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роекта.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 целях обсуждения и утверждения дизайн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роекта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 -проекта.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Заинтересованное лицо обеспечивает обсуждение, согласование </w:t>
      </w:r>
      <w:proofErr w:type="gramStart"/>
      <w:r>
        <w:rPr>
          <w:color w:val="000000"/>
          <w:sz w:val="28"/>
          <w:szCs w:val="28"/>
        </w:rPr>
        <w:t>дизайн-проекта</w:t>
      </w:r>
      <w:proofErr w:type="gramEnd"/>
      <w:r>
        <w:rPr>
          <w:color w:val="000000"/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Обсуждение и утверждение дизайн - проекта благоустройства наиболее посещаемой муниципальной территории общего пользования, осуществляется с участием представителей Администрации, а также с участием архитекторов, проектировщиков и других профильных специалистов.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Дизайн-проект на благоустройство наиболее посещаемой муниципальной территории общего пользования утверждается в одном экземпляре и хранится в Администрации.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Порядок подачи заявки на участие в обсуждении с заинтересованными лицами дизайн - проектов дворовых территорий многоквартирных домов, </w:t>
      </w:r>
      <w:r>
        <w:rPr>
          <w:color w:val="000000"/>
          <w:sz w:val="28"/>
          <w:szCs w:val="28"/>
        </w:rPr>
        <w:lastRenderedPageBreak/>
        <w:t>расположенных на территории п. Хиславичи и наиболее посещаемой муниципальной территорий общего пользования п. Хиславичи.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Заявка на участие в обсуждении с заинтересованными лицами </w:t>
      </w:r>
      <w:proofErr w:type="gramStart"/>
      <w:r>
        <w:rPr>
          <w:color w:val="000000"/>
          <w:sz w:val="28"/>
          <w:szCs w:val="28"/>
        </w:rPr>
        <w:t>дизайн-проектов</w:t>
      </w:r>
      <w:proofErr w:type="gramEnd"/>
      <w:r>
        <w:rPr>
          <w:color w:val="000000"/>
          <w:sz w:val="28"/>
          <w:szCs w:val="28"/>
        </w:rPr>
        <w:t xml:space="preserve"> дворовых территорий многоквартирных домов п. Хиславичи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 Заявка регистрируется специалистом, который делает отметку на заявке о получении такой заявки с указанием даты и времени ее получения. Срок подачи заявок должен составлять не более 14 календарных дней с момента опубликования сообщения на сайте организатора обсуждения с заинтересованными лицами дизайн - проектов дворовых территорий многоквартирных домов п. Хиславичи. В случае внесения изменений в настоящий ПОРЯДОК после официального опубликования срок подачи заявок должен быть увеличен не менее чем на 7 дней. Все листы заявки и прилагаемые документы на участие в обсуждении с заинтересованными лицами дизайн - проектов дворовых территорий многоквартирных домов п. Хиславичи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 заявке прилагаются следующие документы: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 - проектов дворовых территорий многоквартирных домов;</w:t>
      </w:r>
    </w:p>
    <w:p w:rsidR="00115388" w:rsidRP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дизайн-проект с внесенными изменениями с учетом технической возможности, и без </w:t>
      </w:r>
      <w:r>
        <w:rPr>
          <w:sz w:val="28"/>
          <w:szCs w:val="28"/>
        </w:rPr>
        <w:t>изменения </w:t>
      </w:r>
      <w:hyperlink r:id="rId11" w:tooltip="Проектная документация" w:history="1">
        <w:r w:rsidRPr="00115388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проектно-сметной документации</w:t>
        </w:r>
      </w:hyperlink>
      <w:r w:rsidRPr="00115388">
        <w:rPr>
          <w:sz w:val="28"/>
          <w:szCs w:val="28"/>
        </w:rPr>
        <w:t>;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Комиссия рассматривает заявки на участие в обсуждении с заинтересованными лицами дизайн - проектов, в соответствии с требованиями, установленным настоящим Порядком, о чем составляется </w:t>
      </w:r>
      <w:hyperlink r:id="rId12" w:tooltip="Протоколы заседаний" w:history="1">
        <w:r w:rsidRPr="00115388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протокол заседания</w:t>
        </w:r>
      </w:hyperlink>
      <w:r>
        <w:rPr>
          <w:sz w:val="28"/>
          <w:szCs w:val="28"/>
        </w:rPr>
        <w:t xml:space="preserve">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4.4. Протокол подписывается всеми членами Комиссии, присутствовавшими на заседании, и размещается на официальном сайте организатора конкурса и в </w:t>
      </w:r>
      <w:hyperlink r:id="rId13" w:tooltip="Средства массовой информации" w:history="1">
        <w:r w:rsidRPr="00115388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средствах массовой информации</w:t>
        </w:r>
      </w:hyperlink>
      <w:r>
        <w:rPr>
          <w:sz w:val="28"/>
          <w:szCs w:val="28"/>
        </w:rPr>
        <w:t xml:space="preserve"> в течение трех рабочих дней с момента его подписания. </w:t>
      </w: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по окончании срока подачи заявок на участие в обсуждении с заинтересованными лицами дизайн - проектов подана только одна заявка на участие в обсуждении, Комиссия признает отбор несостоявшимся и рассматривает указанную заявку. 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 В случае признания обсуждения </w:t>
      </w:r>
      <w:proofErr w:type="gramStart"/>
      <w:r>
        <w:rPr>
          <w:color w:val="000000"/>
          <w:sz w:val="28"/>
          <w:szCs w:val="28"/>
        </w:rPr>
        <w:t>несостоявшимся</w:t>
      </w:r>
      <w:proofErr w:type="gramEnd"/>
      <w:r>
        <w:rPr>
          <w:color w:val="000000"/>
          <w:sz w:val="28"/>
          <w:szCs w:val="28"/>
        </w:rPr>
        <w:t xml:space="preserve"> работы будут выполнять по ранее согласованному дизайн - проекту.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разработки, обсуждения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заинтересованными лицами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утверждения дизай</w:t>
      </w:r>
      <w:proofErr w:type="gramStart"/>
      <w:r>
        <w:rPr>
          <w:color w:val="000000"/>
          <w:sz w:val="28"/>
          <w:szCs w:val="28"/>
        </w:rPr>
        <w:t>н-</w:t>
      </w:r>
      <w:proofErr w:type="gramEnd"/>
      <w:r>
        <w:rPr>
          <w:color w:val="000000"/>
          <w:sz w:val="28"/>
          <w:szCs w:val="28"/>
        </w:rPr>
        <w:t xml:space="preserve"> проекта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 дворовых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территорий, наиболее </w:t>
      </w:r>
      <w:proofErr w:type="gramStart"/>
      <w:r>
        <w:rPr>
          <w:color w:val="000000"/>
          <w:sz w:val="28"/>
          <w:szCs w:val="28"/>
        </w:rPr>
        <w:t>посещаемой</w:t>
      </w:r>
      <w:proofErr w:type="gramEnd"/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территории общего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пользования п. Хиславичи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:rsidR="00115388" w:rsidRDefault="00115388" w:rsidP="00115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обсуждении с заинтересованными лицами и утверждении дизайн - проектов благоустройства дворовых территорий многоквартирных домов, наиболее посещаемой муниципальной территории общего пользования п. Хиславичи, включенных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 комфортной  городской среды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Хиславичское городское поселение Хиславичского района Смоленской области» на 2018-2022 годы 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_________________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Куда: Администрацию муниципального образования «Хиславичский район» Смоленской области п. Хиславичи  ул. Советская ,23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участника обсуждения _____________________________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участника обсуждения (</w:t>
      </w:r>
      <w:hyperlink r:id="rId14" w:tooltip="Адрес юридический" w:history="1">
        <w:r>
          <w:rPr>
            <w:rStyle w:val="a9"/>
            <w:color w:val="743399"/>
            <w:szCs w:val="28"/>
            <w:bdr w:val="none" w:sz="0" w:space="0" w:color="auto" w:frame="1"/>
          </w:rPr>
          <w:t>юридический адрес</w:t>
        </w:r>
      </w:hyperlink>
      <w:r>
        <w:rPr>
          <w:color w:val="000000"/>
          <w:sz w:val="28"/>
          <w:szCs w:val="28"/>
        </w:rPr>
        <w:t> и почтовый адрес, местожительства)_______________________________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ИНН, ОГРН, КПП (для юридического лица)_____________________________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Паспортные данные (для физического лица)____________________________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контактного телефона (факса)______________________________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Изучив Порядок проведения </w:t>
      </w:r>
      <w:proofErr w:type="gramStart"/>
      <w:r>
        <w:rPr>
          <w:color w:val="000000"/>
          <w:sz w:val="28"/>
          <w:szCs w:val="28"/>
        </w:rPr>
        <w:t>обсуждении</w:t>
      </w:r>
      <w:proofErr w:type="gramEnd"/>
      <w:r>
        <w:rPr>
          <w:color w:val="000000"/>
          <w:sz w:val="28"/>
          <w:szCs w:val="28"/>
        </w:rPr>
        <w:t xml:space="preserve"> с заинтересованными лицами дизайн - проектов дворовых территорий многоквартирных домов, наиболее посещаемой муниципальной территории общего пользования п. Хиславичи _____________________________________________________</w:t>
      </w:r>
      <w:r w:rsidR="00F07892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F07892">
        <w:rPr>
          <w:color w:val="000000"/>
          <w:sz w:val="22"/>
          <w:szCs w:val="22"/>
        </w:rPr>
        <w:t>(наименование участника отбора)</w:t>
      </w:r>
    </w:p>
    <w:p w:rsidR="00F07892" w:rsidRPr="00F07892" w:rsidRDefault="00F07892" w:rsidP="00F0789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лице ______________________________________________________</w:t>
      </w:r>
      <w:r w:rsidR="00F07892">
        <w:rPr>
          <w:color w:val="000000"/>
          <w:sz w:val="28"/>
          <w:szCs w:val="28"/>
        </w:rPr>
        <w:t>_________</w:t>
      </w:r>
    </w:p>
    <w:p w:rsidR="00115388" w:rsidRPr="00F07892" w:rsidRDefault="00115388" w:rsidP="00F0789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07892">
        <w:rPr>
          <w:color w:val="000000"/>
        </w:rPr>
        <w:t xml:space="preserve">(наименование должности и Ф. И.О., </w:t>
      </w:r>
      <w:proofErr w:type="gramStart"/>
      <w:r w:rsidRPr="00F07892">
        <w:rPr>
          <w:color w:val="000000"/>
        </w:rPr>
        <w:t>подписавшего</w:t>
      </w:r>
      <w:proofErr w:type="gramEnd"/>
      <w:r w:rsidRPr="00F07892">
        <w:rPr>
          <w:color w:val="000000"/>
        </w:rPr>
        <w:t xml:space="preserve"> заявку)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изъявляет желание участвовать в обсуждении дизайн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роекта.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внести изменения____</w:t>
      </w:r>
      <w:r w:rsidR="00F07892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______________________________</w:t>
      </w:r>
    </w:p>
    <w:p w:rsidR="00F07892" w:rsidRDefault="00F07892" w:rsidP="00F0789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</w:t>
      </w:r>
    </w:p>
    <w:p w:rsidR="00115388" w:rsidRPr="00F07892" w:rsidRDefault="00115388" w:rsidP="00F0789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7892">
        <w:rPr>
          <w:color w:val="000000"/>
        </w:rPr>
        <w:t>(</w:t>
      </w:r>
      <w:r w:rsidRPr="00F07892">
        <w:rPr>
          <w:color w:val="000000"/>
          <w:sz w:val="28"/>
          <w:szCs w:val="28"/>
        </w:rPr>
        <w:t>вид работ, адрес территории МКД)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заседания комиссии просим Вас письменно направить в адрес уполномоченного представителя собственников помещений: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 представителя, адрес)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настоящей заявке прилагаются документы на __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 ________________________________________________________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(подпись, фамилия, имя, отчество </w:t>
      </w:r>
      <w:proofErr w:type="gramStart"/>
      <w:r>
        <w:rPr>
          <w:color w:val="000000"/>
          <w:sz w:val="28"/>
          <w:szCs w:val="28"/>
        </w:rPr>
        <w:t>подписавшего</w:t>
      </w:r>
      <w:proofErr w:type="gramEnd"/>
      <w:r>
        <w:rPr>
          <w:color w:val="000000"/>
          <w:sz w:val="28"/>
          <w:szCs w:val="28"/>
        </w:rPr>
        <w:t xml:space="preserve"> заявку)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разработки, обсуждения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заинтересованными лицами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утверждения дизай</w:t>
      </w:r>
      <w:proofErr w:type="gramStart"/>
      <w:r>
        <w:rPr>
          <w:color w:val="000000"/>
          <w:sz w:val="28"/>
          <w:szCs w:val="28"/>
        </w:rPr>
        <w:t>н-</w:t>
      </w:r>
      <w:proofErr w:type="gramEnd"/>
      <w:r>
        <w:rPr>
          <w:color w:val="000000"/>
          <w:sz w:val="28"/>
          <w:szCs w:val="28"/>
        </w:rPr>
        <w:t xml:space="preserve"> проекта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 дворовых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территорий, наиболее </w:t>
      </w:r>
      <w:proofErr w:type="gramStart"/>
      <w:r>
        <w:rPr>
          <w:color w:val="000000"/>
          <w:sz w:val="28"/>
          <w:szCs w:val="28"/>
        </w:rPr>
        <w:t>посещаемой</w:t>
      </w:r>
      <w:proofErr w:type="gramEnd"/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территории общего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пользования п. Хиславичи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ПРОТОКОЛА №______ - 201_ год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собрания собственников помещений в многоквартирном доме по адресу: п. Хиславичи, ул.______________, дом №_____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«___»_____________ 201_ г.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проведения_______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________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ин. - ________час. _________ мин.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площадь жилых и нежилых помещений _____________________кв. м.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 собственники помещений (представители собственников) согласно списку регистрации: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жилых помещений __________м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, __________% голосов;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нежилых помещений ___________м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, __________% голосов.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присутствовали собственники помещений, обладающие _____% общего числа голосов.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Кворум для проведения общего собрания собственников помещений в многоквартирном доме </w:t>
      </w:r>
      <w:proofErr w:type="gramStart"/>
      <w:r>
        <w:rPr>
          <w:color w:val="000000"/>
          <w:sz w:val="28"/>
          <w:szCs w:val="28"/>
        </w:rPr>
        <w:t>имеется</w:t>
      </w:r>
      <w:proofErr w:type="gramEnd"/>
      <w:r>
        <w:rPr>
          <w:color w:val="000000"/>
          <w:sz w:val="28"/>
          <w:szCs w:val="28"/>
        </w:rPr>
        <w:t>/не имеется.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собрание проводится по инициативе ____________________________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 И.О. собственника жилого помещения с указанием наименование помещения, площадь).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Предложено из числа присутствующих собственников помещений избрать председателя, секретаря собрания и членов счетной комиссии в составе __________человек.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Предложены кандидатуры: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собрания ______________________________________________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секретаря собрания _________________________________________________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членов счетной комиссии ____________________________________________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обмена мнениями предложено провести голосование списком.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голосования по вопросу порядка голосования списком: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_______%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_______%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ВОЗДЕРЖАЛИСЬ 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_______%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proofErr w:type="gramStart"/>
      <w:r>
        <w:rPr>
          <w:color w:val="000000"/>
          <w:sz w:val="28"/>
          <w:szCs w:val="28"/>
        </w:rPr>
        <w:t>принято</w:t>
      </w:r>
      <w:proofErr w:type="gramEnd"/>
      <w:r>
        <w:rPr>
          <w:color w:val="000000"/>
          <w:sz w:val="28"/>
          <w:szCs w:val="28"/>
        </w:rPr>
        <w:t xml:space="preserve"> / не принято.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голосования по вопросу выборов председателя собрания, секретаря собрания и членов счетной комиссии: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_______%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_______%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ВОЗДЕРЖАЛИСЬ 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_______%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голосования большинством голосов избраны: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______________________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собрания ______________________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члены счетной комиссии ____________________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Повестка дня собрания: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 определении уполномоченных лиц из числа собственников помещений для участия в обсуждении и утверждении дизайн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роекта благоустройства дворовой территории многоквартирного дома;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внесении изменений в дизайн-проект с учетом технической возможности, и без изменения проектно-сметной документации.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По первому вопросу </w:t>
      </w:r>
      <w:hyperlink r:id="rId15" w:tooltip="Повестки дня" w:history="1">
        <w:r>
          <w:rPr>
            <w:rStyle w:val="a9"/>
            <w:b/>
            <w:bCs/>
            <w:sz w:val="21"/>
            <w:szCs w:val="21"/>
            <w:bdr w:val="none" w:sz="0" w:space="0" w:color="auto" w:frame="1"/>
          </w:rPr>
          <w:t>повестки дня</w:t>
        </w:r>
      </w:hyperlink>
      <w:r>
        <w:rPr>
          <w:b/>
          <w:bCs/>
          <w:sz w:val="21"/>
          <w:szCs w:val="21"/>
          <w:bdr w:val="none" w:sz="0" w:space="0" w:color="auto" w:frame="1"/>
        </w:rPr>
        <w:t>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определении уполномоченных лиц из числа собственников помещений для участия в обсуждении и утверждении дизайн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роекта благоустройства дворовой территории многоквартирного дома выступил: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 И.О. собственников/представителей собственников):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внес предложение по вопросу определения представителей собственников. Предложены кандидатуры: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прениях по данному вопросу повестки дня выступили: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 И.О. собственников / представителей собственников)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_____________________________________________________________;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поставлен на голосование: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голосования: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_______%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_______%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ВОЗДЕРЖАЛИСЬ 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_______%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Решение по второму вопросу </w:t>
      </w:r>
      <w:proofErr w:type="gramStart"/>
      <w:r>
        <w:rPr>
          <w:color w:val="000000"/>
          <w:sz w:val="28"/>
          <w:szCs w:val="28"/>
        </w:rPr>
        <w:t>принято</w:t>
      </w:r>
      <w:proofErr w:type="gramEnd"/>
      <w:r>
        <w:rPr>
          <w:color w:val="000000"/>
          <w:sz w:val="28"/>
          <w:szCs w:val="28"/>
        </w:rPr>
        <w:t>/не принято.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____________________________________________________________.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 второму вопросу повестки дня: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дизайн-проект с учетом технической возможности, и без изменения проектно-сметной документации выступил: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 И.О. собственников/представителей собственников):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прениях по данному вопросу повестки дня выступили: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 И.О. собственников / представителей собственников)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_____________________________________________________________;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поставлен на голосование: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голосования: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_______%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_______%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ВОЗДЕРЖАЛИСЬ ________м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_______%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по второму вопросу </w:t>
      </w:r>
      <w:proofErr w:type="gramStart"/>
      <w:r>
        <w:rPr>
          <w:color w:val="000000"/>
          <w:sz w:val="28"/>
          <w:szCs w:val="28"/>
        </w:rPr>
        <w:t>принято</w:t>
      </w:r>
      <w:proofErr w:type="gramEnd"/>
      <w:r>
        <w:rPr>
          <w:color w:val="000000"/>
          <w:sz w:val="28"/>
          <w:szCs w:val="28"/>
        </w:rPr>
        <w:t>/не принято.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_____________ (подпись) ___________(Ф. И.О.)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собрания __________ (подпись) ____________(Ф. И.О.)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Приложения к протоколу общего собрания собственников помещений в многоквартирном доме: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лист регистрации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лист голосования собственников по вопросам повестки дня собственников помещений в многоквартирном доме, принявших участие в общем собрании.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УТВЕРЖДЕНО</w:t>
      </w:r>
    </w:p>
    <w:p w:rsidR="00115388" w:rsidRDefault="00115388" w:rsidP="00F07892">
      <w:pPr>
        <w:pStyle w:val="1"/>
        <w:ind w:left="5387"/>
        <w:jc w:val="left"/>
        <w:rPr>
          <w:b w:val="0"/>
          <w:szCs w:val="28"/>
        </w:rPr>
      </w:pPr>
      <w:r>
        <w:rPr>
          <w:b w:val="0"/>
          <w:szCs w:val="28"/>
        </w:rPr>
        <w:t>постановлением Администрации муниципального образования</w:t>
      </w:r>
    </w:p>
    <w:p w:rsidR="00115388" w:rsidRDefault="00115388" w:rsidP="00115388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«Хиславичский район» </w:t>
      </w:r>
    </w:p>
    <w:p w:rsidR="00115388" w:rsidRDefault="00115388" w:rsidP="00115388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Смоленской области</w:t>
      </w:r>
    </w:p>
    <w:p w:rsidR="00115388" w:rsidRDefault="00115388" w:rsidP="00115388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«</w:t>
      </w:r>
      <w:r w:rsidR="00F0789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7892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F07892">
        <w:rPr>
          <w:rFonts w:ascii="Times New Roman" w:hAnsi="Times New Roman" w:cs="Times New Roman"/>
          <w:sz w:val="28"/>
          <w:szCs w:val="28"/>
        </w:rPr>
        <w:t xml:space="preserve"> № 457</w:t>
      </w: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115388" w:rsidRDefault="00F07892" w:rsidP="00F0789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5388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обсуждению с заинтересованными лицами и утверждению дизайн - проектов благоустройства дворовых территорий многоквартирных домов, наиболее посещаемой муниципальной территории общего пользования п. Хиславичи, включенных в муниципальную программу </w:t>
      </w:r>
      <w:r w:rsidR="00115388">
        <w:rPr>
          <w:rFonts w:ascii="Times New Roman" w:hAnsi="Times New Roman" w:cs="Times New Roman"/>
          <w:sz w:val="28"/>
          <w:szCs w:val="28"/>
        </w:rPr>
        <w:t>«</w:t>
      </w:r>
      <w:r w:rsidR="00115388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 среды на территории муниципального образования Хиславичское городское поселение Хиславичского района Смолен</w:t>
      </w:r>
      <w:r>
        <w:rPr>
          <w:rFonts w:ascii="Times New Roman" w:hAnsi="Times New Roman" w:cs="Times New Roman"/>
          <w:bCs/>
          <w:sz w:val="28"/>
          <w:szCs w:val="28"/>
        </w:rPr>
        <w:t>ской  области» на 2018-2022 гг</w:t>
      </w:r>
      <w:r w:rsidR="0011538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5388" w:rsidRDefault="00115388" w:rsidP="001153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388" w:rsidRDefault="00115388" w:rsidP="001153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892" w:rsidRDefault="00115388" w:rsidP="00F07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Комиссия по обсуждению с заинтересованными лицами и утверждению дизайн - проектов благоустройства дворовых территорий многоквартирных домов, наиболее посещаемой муниципальной территории общего пользования п. Хиславичи, включенных в муниципальную программу «</w:t>
      </w:r>
      <w:r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 на территории муниципального образования Хиславичское городское поселение Хиславичского района Смоленской  области» на 2018-2022 годы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алее - Комиссия).</w:t>
      </w:r>
      <w:r w:rsidR="00F07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создается в целях согласования дизайн- проектов благоустройства дворовых территорий многоквартирных домов, наиболее посещаемой муниципальной территории общего пользования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иславичи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включенных в программу «</w:t>
      </w:r>
      <w:r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 на территории муниципального образования Хиславичское городское поселение Хиславичского района Смоленской 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bCs/>
          <w:sz w:val="28"/>
          <w:szCs w:val="28"/>
        </w:rPr>
        <w:t>2018-2022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F07892" w:rsidRPr="00F07892" w:rsidRDefault="00115388" w:rsidP="00F07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892">
        <w:rPr>
          <w:rFonts w:ascii="Times New Roman" w:hAnsi="Times New Roman" w:cs="Times New Roman"/>
          <w:color w:val="000000"/>
          <w:sz w:val="28"/>
          <w:szCs w:val="28"/>
        </w:rPr>
        <w:t>1.2. Комиссия осуществляет свою деятельность в соответствии с настоящим Положением.</w:t>
      </w:r>
    </w:p>
    <w:p w:rsidR="00F07892" w:rsidRPr="00F07892" w:rsidRDefault="00115388" w:rsidP="00F07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892">
        <w:rPr>
          <w:rFonts w:ascii="Times New Roman" w:hAnsi="Times New Roman" w:cs="Times New Roman"/>
          <w:color w:val="000000"/>
          <w:sz w:val="28"/>
          <w:szCs w:val="28"/>
        </w:rPr>
        <w:t>1.3. Руководство Комиссией осуществляет председатель, а в его отсутствие заместитель председателя.</w:t>
      </w:r>
    </w:p>
    <w:p w:rsidR="00115388" w:rsidRPr="00F07892" w:rsidRDefault="00115388" w:rsidP="00F07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892">
        <w:rPr>
          <w:rFonts w:ascii="Times New Roman" w:hAnsi="Times New Roman" w:cs="Times New Roman"/>
          <w:color w:val="000000"/>
          <w:sz w:val="28"/>
          <w:szCs w:val="28"/>
        </w:rPr>
        <w:t>1.4.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Комиссия в соответствии с критериями, определенными Порядком обсуждения с заинтересованными лицами и утверждение дизайн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роектов благоустройства дворовых территорий многоквартирных домов, наиболее посещаемой муниципальной территории общего пользования п. Хиславичи, включенных в муниципальную программу «</w:t>
      </w:r>
      <w:r>
        <w:rPr>
          <w:bCs/>
          <w:sz w:val="28"/>
          <w:szCs w:val="28"/>
        </w:rPr>
        <w:t xml:space="preserve">Формирование комфортной городской </w:t>
      </w:r>
      <w:r>
        <w:rPr>
          <w:bCs/>
          <w:sz w:val="28"/>
          <w:szCs w:val="28"/>
        </w:rPr>
        <w:lastRenderedPageBreak/>
        <w:t>среды на территории муниципального образования Хиславичское городское поселение Хиславичского района Смоленской  области»</w:t>
      </w:r>
      <w:r>
        <w:rPr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>2018-2022 годы</w:t>
      </w:r>
      <w:r>
        <w:rPr>
          <w:color w:val="000000"/>
          <w:sz w:val="28"/>
          <w:szCs w:val="28"/>
        </w:rPr>
        <w:t>, осуществляет оценку представленных на рассмотрение заявок.</w:t>
      </w:r>
    </w:p>
    <w:p w:rsidR="00F07892" w:rsidRDefault="00115388" w:rsidP="00F078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115388" w:rsidRDefault="00115388" w:rsidP="00F07892">
      <w:pPr>
        <w:pStyle w:val="a7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388" w:rsidRDefault="00115388" w:rsidP="00F07892">
      <w:pPr>
        <w:pStyle w:val="a7"/>
        <w:shd w:val="clear" w:color="auto" w:fill="FFFFFF"/>
        <w:spacing w:before="375" w:beforeAutospacing="0" w:after="45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115388" w:rsidRDefault="00115388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F07892" w:rsidRDefault="00F07892" w:rsidP="00115388"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F07892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Приложение №3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 комиссии по обсуждению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заинтересованными лицами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утверждения дизайн - проекта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 дворовых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территорий многоквартирных домов,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посещаемой муниципальной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территории общего пользования</w:t>
      </w:r>
    </w:p>
    <w:p w:rsidR="00115388" w:rsidRDefault="00115388" w:rsidP="00115388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Хиславичи</w:t>
      </w:r>
    </w:p>
    <w:p w:rsidR="00F07892" w:rsidRDefault="00F07892" w:rsidP="00F0789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115388" w:rsidRDefault="00115388" w:rsidP="00F0789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обсуждению с заинтересованными лицами и утверждению дизайн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роектов благоустройства дворовых территорий многоквартирных домов, наиболее посещаемой муниципальной территории общего пользования п. Хиславичи, включенных в муниципальную программу «</w:t>
      </w:r>
      <w:r>
        <w:rPr>
          <w:bCs/>
          <w:sz w:val="28"/>
          <w:szCs w:val="28"/>
        </w:rPr>
        <w:t>Формирование комфортной городской среды на территории муниципального образования Хиславичское городское поселение Хиславичского района Смоленской  области»</w:t>
      </w:r>
      <w:r>
        <w:rPr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>2018-2022 годы</w:t>
      </w:r>
    </w:p>
    <w:p w:rsidR="00F07892" w:rsidRDefault="00F07892" w:rsidP="00F0789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07892" w:rsidRDefault="00F07892" w:rsidP="00F0789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15388" w:rsidRDefault="00115388" w:rsidP="00402BE9">
      <w:pPr>
        <w:tabs>
          <w:tab w:val="left" w:pos="3825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9"/>
        <w:gridCol w:w="455"/>
        <w:gridCol w:w="5691"/>
      </w:tblGrid>
      <w:tr w:rsidR="00402BE9" w:rsidTr="003A0EB3">
        <w:trPr>
          <w:trHeight w:val="1308"/>
        </w:trPr>
        <w:tc>
          <w:tcPr>
            <w:tcW w:w="3439" w:type="dxa"/>
          </w:tcPr>
          <w:p w:rsidR="00402BE9" w:rsidRDefault="00402BE9" w:rsidP="00402B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Епифанов Юрий </w:t>
            </w:r>
          </w:p>
          <w:p w:rsidR="00402BE9" w:rsidRDefault="00402BE9" w:rsidP="00402BE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                           </w:t>
            </w:r>
          </w:p>
        </w:tc>
        <w:tc>
          <w:tcPr>
            <w:tcW w:w="455" w:type="dxa"/>
          </w:tcPr>
          <w:p w:rsidR="00402BE9" w:rsidRDefault="00402BE9" w:rsidP="00402BE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02BE9" w:rsidRDefault="00402BE9" w:rsidP="00402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Заместитель  Главы   муниципального </w:t>
            </w:r>
          </w:p>
          <w:p w:rsidR="00402BE9" w:rsidRDefault="00402BE9" w:rsidP="00402BE9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«Хиславичский  район» Смоленской области, председатель комиссии</w:t>
            </w:r>
          </w:p>
        </w:tc>
      </w:tr>
      <w:tr w:rsidR="00115388" w:rsidTr="003A0EB3">
        <w:trPr>
          <w:trHeight w:val="1308"/>
        </w:trPr>
        <w:tc>
          <w:tcPr>
            <w:tcW w:w="3439" w:type="dxa"/>
            <w:hideMark/>
          </w:tcPr>
          <w:p w:rsidR="00115388" w:rsidRDefault="00115388" w:rsidP="00402BE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 комиссии:</w:t>
            </w:r>
          </w:p>
          <w:p w:rsidR="00115388" w:rsidRDefault="00115388" w:rsidP="00402B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Златарев                                    </w:t>
            </w:r>
          </w:p>
        </w:tc>
        <w:tc>
          <w:tcPr>
            <w:tcW w:w="455" w:type="dxa"/>
          </w:tcPr>
          <w:p w:rsidR="00115388" w:rsidRDefault="00115388" w:rsidP="00402BE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115388" w:rsidRDefault="00115388" w:rsidP="00402B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88" w:rsidRDefault="00115388" w:rsidP="00402B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строительству, архитектуре и ЖКЖ Администрации  муниципального образования «Хиславичский  район» Смоленской области</w:t>
            </w:r>
          </w:p>
        </w:tc>
      </w:tr>
      <w:tr w:rsidR="00115388" w:rsidTr="003A0EB3">
        <w:trPr>
          <w:trHeight w:val="376"/>
        </w:trPr>
        <w:tc>
          <w:tcPr>
            <w:tcW w:w="3439" w:type="dxa"/>
            <w:hideMark/>
          </w:tcPr>
          <w:p w:rsidR="00115388" w:rsidRDefault="00115388" w:rsidP="00402B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  <w:r w:rsidR="00402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455" w:type="dxa"/>
            <w:hideMark/>
          </w:tcPr>
          <w:p w:rsidR="00115388" w:rsidRDefault="00115388" w:rsidP="00402BE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1" w:type="dxa"/>
            <w:hideMark/>
          </w:tcPr>
          <w:p w:rsidR="00115388" w:rsidRDefault="00115388" w:rsidP="00402B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жилищный инспектор Администрации  муниципального образования «Хиславичский  район» Смоленской области </w:t>
            </w:r>
          </w:p>
        </w:tc>
      </w:tr>
      <w:tr w:rsidR="00115388" w:rsidTr="003A0EB3">
        <w:trPr>
          <w:trHeight w:val="286"/>
        </w:trPr>
        <w:tc>
          <w:tcPr>
            <w:tcW w:w="3439" w:type="dxa"/>
            <w:hideMark/>
          </w:tcPr>
          <w:p w:rsidR="00115388" w:rsidRDefault="0011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55" w:type="dxa"/>
          </w:tcPr>
          <w:p w:rsidR="00115388" w:rsidRDefault="00115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hideMark/>
          </w:tcPr>
          <w:p w:rsidR="00115388" w:rsidRDefault="00115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по городу </w:t>
            </w:r>
          </w:p>
        </w:tc>
      </w:tr>
      <w:tr w:rsidR="00115388" w:rsidTr="003A0EB3">
        <w:trPr>
          <w:cantSplit/>
          <w:trHeight w:val="158"/>
        </w:trPr>
        <w:tc>
          <w:tcPr>
            <w:tcW w:w="9585" w:type="dxa"/>
            <w:gridSpan w:val="3"/>
            <w:hideMark/>
          </w:tcPr>
          <w:p w:rsidR="00115388" w:rsidRDefault="00115388" w:rsidP="00402BE9">
            <w:pPr>
              <w:pStyle w:val="1"/>
              <w:tabs>
                <w:tab w:val="left" w:pos="3840"/>
              </w:tabs>
              <w:ind w:left="3861" w:hanging="3969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А.П. </w:t>
            </w:r>
            <w:proofErr w:type="spellStart"/>
            <w:r>
              <w:rPr>
                <w:b w:val="0"/>
                <w:szCs w:val="28"/>
              </w:rPr>
              <w:t>Сакович</w:t>
            </w:r>
            <w:proofErr w:type="spellEnd"/>
            <w:r>
              <w:rPr>
                <w:b w:val="0"/>
                <w:szCs w:val="28"/>
              </w:rPr>
              <w:t xml:space="preserve">                </w:t>
            </w:r>
            <w:r>
              <w:rPr>
                <w:b w:val="0"/>
                <w:szCs w:val="28"/>
              </w:rPr>
              <w:tab/>
              <w:t xml:space="preserve">- Специалист </w:t>
            </w:r>
            <w:r>
              <w:rPr>
                <w:b w:val="0"/>
                <w:szCs w:val="28"/>
                <w:lang w:val="en-US"/>
              </w:rPr>
              <w:t>I</w:t>
            </w:r>
            <w:r>
              <w:rPr>
                <w:b w:val="0"/>
                <w:szCs w:val="28"/>
              </w:rPr>
              <w:t xml:space="preserve"> категории  Администрации  муниципального образования «Хиславичский  район» Смоленской области</w:t>
            </w:r>
          </w:p>
          <w:p w:rsidR="003A0EB3" w:rsidRPr="003A0EB3" w:rsidRDefault="003A0EB3" w:rsidP="003A0EB3"/>
        </w:tc>
      </w:tr>
      <w:tr w:rsidR="003A0EB3" w:rsidTr="003A0EB3">
        <w:trPr>
          <w:cantSplit/>
          <w:trHeight w:val="158"/>
        </w:trPr>
        <w:tc>
          <w:tcPr>
            <w:tcW w:w="9585" w:type="dxa"/>
            <w:gridSpan w:val="3"/>
          </w:tcPr>
          <w:p w:rsidR="003A0EB3" w:rsidRDefault="003A0EB3" w:rsidP="00402BE9">
            <w:pPr>
              <w:pStyle w:val="1"/>
              <w:tabs>
                <w:tab w:val="left" w:pos="3840"/>
              </w:tabs>
              <w:ind w:left="3861" w:hanging="3969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Представители общественности  - по согласованию</w:t>
            </w:r>
          </w:p>
        </w:tc>
      </w:tr>
    </w:tbl>
    <w:p w:rsidR="00115388" w:rsidRDefault="00115388" w:rsidP="00402BE9">
      <w:pPr>
        <w:pStyle w:val="ac"/>
        <w:rPr>
          <w:szCs w:val="28"/>
        </w:rPr>
      </w:pPr>
    </w:p>
    <w:sectPr w:rsidR="00115388" w:rsidSect="001679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5F0"/>
    <w:multiLevelType w:val="hybridMultilevel"/>
    <w:tmpl w:val="53925FE6"/>
    <w:lvl w:ilvl="0" w:tplc="12E40F82">
      <w:start w:val="1"/>
      <w:numFmt w:val="decimal"/>
      <w:lvlText w:val="%1."/>
      <w:lvlJc w:val="left"/>
      <w:pPr>
        <w:ind w:left="15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A4"/>
    <w:rsid w:val="0010341C"/>
    <w:rsid w:val="00115388"/>
    <w:rsid w:val="00167942"/>
    <w:rsid w:val="002F6442"/>
    <w:rsid w:val="00324422"/>
    <w:rsid w:val="003A0EB3"/>
    <w:rsid w:val="00402BE9"/>
    <w:rsid w:val="00437C5E"/>
    <w:rsid w:val="00441153"/>
    <w:rsid w:val="00445244"/>
    <w:rsid w:val="00594296"/>
    <w:rsid w:val="005B4349"/>
    <w:rsid w:val="005E231D"/>
    <w:rsid w:val="006467FC"/>
    <w:rsid w:val="006705A7"/>
    <w:rsid w:val="006E539B"/>
    <w:rsid w:val="00726AEA"/>
    <w:rsid w:val="00853716"/>
    <w:rsid w:val="00886552"/>
    <w:rsid w:val="00A45B0C"/>
    <w:rsid w:val="00B472A3"/>
    <w:rsid w:val="00CA43BC"/>
    <w:rsid w:val="00CB1165"/>
    <w:rsid w:val="00CF39A4"/>
    <w:rsid w:val="00D37416"/>
    <w:rsid w:val="00E04625"/>
    <w:rsid w:val="00E704C4"/>
    <w:rsid w:val="00E9490F"/>
    <w:rsid w:val="00F07892"/>
    <w:rsid w:val="00F65029"/>
    <w:rsid w:val="00F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39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39A4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9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99"/>
    <w:qFormat/>
    <w:rsid w:val="00CF39A4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CF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A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6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6705A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16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45244"/>
    <w:pPr>
      <w:ind w:left="720"/>
      <w:contextualSpacing/>
    </w:pPr>
  </w:style>
  <w:style w:type="paragraph" w:customStyle="1" w:styleId="Default">
    <w:name w:val="Default"/>
    <w:rsid w:val="00441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15388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115388"/>
    <w:pPr>
      <w:spacing w:after="120"/>
    </w:pPr>
    <w:rPr>
      <w:rFonts w:ascii="Calibri" w:eastAsia="Calibri" w:hAnsi="Calibri" w:cs="Calibri"/>
    </w:rPr>
  </w:style>
  <w:style w:type="character" w:customStyle="1" w:styleId="ab">
    <w:name w:val="Основной текст Знак"/>
    <w:basedOn w:val="a0"/>
    <w:link w:val="aa"/>
    <w:uiPriority w:val="99"/>
    <w:rsid w:val="00115388"/>
    <w:rPr>
      <w:rFonts w:ascii="Calibri" w:eastAsia="Calibri" w:hAnsi="Calibri" w:cs="Calibri"/>
    </w:rPr>
  </w:style>
  <w:style w:type="paragraph" w:styleId="ac">
    <w:name w:val="Body Text Indent"/>
    <w:basedOn w:val="a"/>
    <w:link w:val="ad"/>
    <w:uiPriority w:val="99"/>
    <w:unhideWhenUsed/>
    <w:rsid w:val="0011538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1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39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39A4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9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99"/>
    <w:qFormat/>
    <w:rsid w:val="00CF39A4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CF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A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6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6705A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16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45244"/>
    <w:pPr>
      <w:ind w:left="720"/>
      <w:contextualSpacing/>
    </w:pPr>
  </w:style>
  <w:style w:type="paragraph" w:customStyle="1" w:styleId="Default">
    <w:name w:val="Default"/>
    <w:rsid w:val="00441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15388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115388"/>
    <w:pPr>
      <w:spacing w:after="120"/>
    </w:pPr>
    <w:rPr>
      <w:rFonts w:ascii="Calibri" w:eastAsia="Calibri" w:hAnsi="Calibri" w:cs="Calibri"/>
    </w:rPr>
  </w:style>
  <w:style w:type="character" w:customStyle="1" w:styleId="ab">
    <w:name w:val="Основной текст Знак"/>
    <w:basedOn w:val="a0"/>
    <w:link w:val="aa"/>
    <w:uiPriority w:val="99"/>
    <w:rsid w:val="00115388"/>
    <w:rPr>
      <w:rFonts w:ascii="Calibri" w:eastAsia="Calibri" w:hAnsi="Calibri" w:cs="Calibri"/>
    </w:rPr>
  </w:style>
  <w:style w:type="paragraph" w:styleId="ac">
    <w:name w:val="Body Text Indent"/>
    <w:basedOn w:val="a"/>
    <w:link w:val="ad"/>
    <w:uiPriority w:val="99"/>
    <w:unhideWhenUsed/>
    <w:rsid w:val="0011538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1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protokoli_zasedanij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oektnaya_dokumentatc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povestki_dnya/" TargetMode="External"/><Relationship Id="rId10" Type="http://schemas.openxmlformats.org/officeDocument/2006/relationships/hyperlink" Target="http://pandia.ru/text/category/protokoli_obshih_sobrani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http://pandia.ru/text/category/adres_yuridiche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676C-4650-4208-A9A7-193F9769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cp:lastPrinted>2017-10-11T11:23:00Z</cp:lastPrinted>
  <dcterms:created xsi:type="dcterms:W3CDTF">2017-10-11T08:02:00Z</dcterms:created>
  <dcterms:modified xsi:type="dcterms:W3CDTF">2017-10-11T11:23:00Z</dcterms:modified>
</cp:coreProperties>
</file>