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Pr="008C15A3" w:rsidRDefault="008C15A3" w:rsidP="008C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50165</wp:posOffset>
            </wp:positionV>
            <wp:extent cx="65722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5A3" w:rsidRDefault="008C15A3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Default="008C15A3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Default="008C15A3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Pr="008C15A3" w:rsidRDefault="008C15A3" w:rsidP="008C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15A3" w:rsidRPr="008C15A3" w:rsidRDefault="008C15A3" w:rsidP="008C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КОРЗОВСКОГО СЕЛЬСКОГО ПОСЕЛЕНИЯ </w:t>
      </w:r>
    </w:p>
    <w:p w:rsidR="008C15A3" w:rsidRPr="008C15A3" w:rsidRDefault="008C15A3" w:rsidP="008C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ХИСЛАВИЧСКОГО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197B">
        <w:rPr>
          <w:rFonts w:ascii="Times New Roman" w:hAnsi="Times New Roman" w:cs="Times New Roman"/>
          <w:sz w:val="28"/>
          <w:szCs w:val="28"/>
        </w:rPr>
        <w:t>22</w:t>
      </w:r>
      <w:r w:rsidR="008C15A3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№</w:t>
      </w:r>
      <w:r w:rsidR="008C15A3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8C15A3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C15A3" w:rsidRPr="008C15A3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  <w:r w:rsidR="008C15A3">
        <w:rPr>
          <w:rFonts w:ascii="Times New Roman" w:hAnsi="Times New Roman" w:cs="Times New Roman"/>
          <w:sz w:val="28"/>
          <w:szCs w:val="28"/>
        </w:rPr>
        <w:t>,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C15A3" w:rsidRPr="008C15A3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8C15A3" w:rsidRPr="008C15A3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Смоленской области </w:t>
      </w:r>
      <w:r w:rsidRPr="007A73F7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8C15A3" w:rsidRPr="008C15A3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  <w:r w:rsidR="008C15A3" w:rsidRPr="008C15A3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44065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8C15A3" w:rsidRPr="008C15A3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40658">
        <w:rPr>
          <w:rFonts w:ascii="Times New Roman" w:hAnsi="Times New Roman" w:cs="Times New Roman"/>
          <w:sz w:val="28"/>
          <w:szCs w:val="28"/>
        </w:rPr>
        <w:t>17.11.2014 года №21 «Об утверждении Положения о налоге на имущество физических лиц на территории Корзовского сельского поселения Хиславичского района Смоленской области</w:t>
      </w:r>
      <w:proofErr w:type="gramStart"/>
      <w:r w:rsidR="00440658">
        <w:rPr>
          <w:rFonts w:ascii="Times New Roman" w:hAnsi="Times New Roman" w:cs="Times New Roman"/>
          <w:sz w:val="28"/>
          <w:szCs w:val="28"/>
        </w:rPr>
        <w:t>.</w:t>
      </w:r>
      <w:r w:rsidR="008219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197B">
        <w:rPr>
          <w:rFonts w:ascii="Times New Roman" w:hAnsi="Times New Roman" w:cs="Times New Roman"/>
          <w:sz w:val="28"/>
          <w:szCs w:val="28"/>
        </w:rPr>
        <w:t>в ред. решений №28 от 12.10.16года,№30 от 27.11.17года).</w:t>
      </w:r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15A3">
        <w:rPr>
          <w:rFonts w:ascii="Times New Roman" w:hAnsi="Times New Roman" w:cs="Times New Roman"/>
          <w:sz w:val="28"/>
          <w:szCs w:val="28"/>
        </w:rPr>
        <w:t>Хиславичские известия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15A3" w:rsidRDefault="008C15A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5A3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</w:p>
    <w:p w:rsidR="008C15A3" w:rsidRDefault="008C15A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5A3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907589" w:rsidRDefault="008C15A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5A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В.Н. Цыгуров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F9" w:rsidRDefault="004522F9" w:rsidP="00907589">
      <w:pPr>
        <w:spacing w:after="0" w:line="240" w:lineRule="auto"/>
      </w:pPr>
      <w:r>
        <w:separator/>
      </w:r>
    </w:p>
  </w:endnote>
  <w:endnote w:type="continuationSeparator" w:id="0">
    <w:p w:rsidR="004522F9" w:rsidRDefault="004522F9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F9" w:rsidRDefault="004522F9" w:rsidP="00907589">
      <w:pPr>
        <w:spacing w:after="0" w:line="240" w:lineRule="auto"/>
      </w:pPr>
      <w:r>
        <w:separator/>
      </w:r>
    </w:p>
  </w:footnote>
  <w:footnote w:type="continuationSeparator" w:id="0">
    <w:p w:rsidR="004522F9" w:rsidRDefault="004522F9" w:rsidP="00907589">
      <w:pPr>
        <w:spacing w:after="0" w:line="240" w:lineRule="auto"/>
      </w:pPr>
      <w:r>
        <w:continuationSeparator/>
      </w:r>
    </w:p>
  </w:footnote>
  <w:footnote w:id="1">
    <w:p w:rsidR="00907589" w:rsidRDefault="00907589" w:rsidP="00907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Налоговая ставка может быть уменьшена до нуля или увеличена</w:t>
      </w:r>
      <w:r w:rsidRPr="00265FA8">
        <w:rPr>
          <w:rFonts w:ascii="Times New Roman" w:hAnsi="Times New Roman" w:cs="Times New Roman"/>
          <w:sz w:val="20"/>
          <w:szCs w:val="20"/>
        </w:rPr>
        <w:t xml:space="preserve">, но не более чем в три раза </w:t>
      </w:r>
      <w:r>
        <w:rPr>
          <w:rFonts w:ascii="Times New Roman" w:hAnsi="Times New Roman" w:cs="Times New Roman"/>
          <w:sz w:val="20"/>
          <w:szCs w:val="20"/>
        </w:rPr>
        <w:t>с учетом экономической ситуации на территории муниципального образования  (пп.1п. 2ст. 406 НК РФ)</w:t>
      </w:r>
    </w:p>
    <w:p w:rsidR="00907589" w:rsidRDefault="00907589" w:rsidP="00907589">
      <w:pPr>
        <w:pStyle w:val="a4"/>
      </w:pPr>
    </w:p>
  </w:footnote>
  <w:footnote w:id="2">
    <w:p w:rsidR="00907589" w:rsidRDefault="00907589" w:rsidP="00907589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D10F33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82197B">
          <w:rPr>
            <w:noProof/>
          </w:rPr>
          <w:t>2</w:t>
        </w:r>
        <w:r>
          <w:fldChar w:fldCharType="end"/>
        </w:r>
      </w:p>
    </w:sdtContent>
  </w:sdt>
  <w:p w:rsidR="003A59E9" w:rsidRDefault="004522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646"/>
    <w:multiLevelType w:val="hybridMultilevel"/>
    <w:tmpl w:val="798423F8"/>
    <w:lvl w:ilvl="0" w:tplc="66483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0FC6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4F6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658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2F9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619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197B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4D6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5A3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33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8CA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2688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Yazepova_ON</dc:creator>
  <cp:lastModifiedBy>Windows User</cp:lastModifiedBy>
  <cp:revision>3</cp:revision>
  <cp:lastPrinted>2018-11-22T08:24:00Z</cp:lastPrinted>
  <dcterms:created xsi:type="dcterms:W3CDTF">2018-11-22T08:25:00Z</dcterms:created>
  <dcterms:modified xsi:type="dcterms:W3CDTF">2018-11-23T09:54:00Z</dcterms:modified>
</cp:coreProperties>
</file>